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13" w:rsidRDefault="00B60D13" w:rsidP="00B60D13">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B60D13" w:rsidRDefault="00B60D13" w:rsidP="00B60D13">
      <w:r>
        <w:t>Prof. Nilgün BİLGE</w:t>
      </w:r>
      <w:r>
        <w:tab/>
      </w:r>
      <w:r>
        <w:tab/>
      </w:r>
      <w:r>
        <w:tab/>
        <w:t xml:space="preserve">  </w:t>
      </w:r>
      <w:r>
        <w:tab/>
        <w:t>Prof. Hayriye KOÇ BAŞARA</w:t>
      </w:r>
    </w:p>
    <w:p w:rsidR="00B60D13" w:rsidRDefault="00B60D13" w:rsidP="00B60D13">
      <w:r>
        <w:t xml:space="preserve">Prof. Dr. Ayşe ÜSTÜN </w:t>
      </w:r>
      <w:r>
        <w:tab/>
      </w:r>
      <w:r>
        <w:tab/>
      </w:r>
      <w:r>
        <w:tab/>
        <w:t>Prof. Dr. Levent GÜLEN</w:t>
      </w:r>
      <w:r>
        <w:tab/>
      </w:r>
    </w:p>
    <w:p w:rsidR="00B60D13" w:rsidRDefault="00B60D13" w:rsidP="00B60D13">
      <w:r>
        <w:t>Doç. Dr. Süreyya ÇAKIR</w:t>
      </w:r>
      <w:r>
        <w:tab/>
      </w:r>
      <w:r>
        <w:tab/>
      </w:r>
      <w:r>
        <w:tab/>
      </w:r>
      <w:proofErr w:type="spellStart"/>
      <w:proofErr w:type="gramStart"/>
      <w:r>
        <w:t>Yrd.Doç.Buket</w:t>
      </w:r>
      <w:proofErr w:type="spellEnd"/>
      <w:proofErr w:type="gramEnd"/>
      <w:r>
        <w:t xml:space="preserve"> ACARTÜRK</w:t>
      </w:r>
    </w:p>
    <w:p w:rsidR="00B60D13" w:rsidRDefault="00B60D13" w:rsidP="00B60D13">
      <w:r>
        <w:t>Doç. Didem ATİŞ ÖZHEKİM</w:t>
      </w:r>
    </w:p>
    <w:p w:rsidR="00B60D13" w:rsidRDefault="00B60D13" w:rsidP="00B60D13">
      <w:r>
        <w:tab/>
      </w:r>
      <w:r>
        <w:tab/>
      </w:r>
      <w:r>
        <w:tab/>
      </w:r>
    </w:p>
    <w:p w:rsidR="00B60D13" w:rsidRDefault="00B60D13" w:rsidP="00B60D13">
      <w:pPr>
        <w:ind w:left="3540" w:firstLine="708"/>
      </w:pPr>
      <w:r>
        <w:tab/>
      </w:r>
      <w:r>
        <w:tab/>
      </w:r>
      <w:r>
        <w:tab/>
      </w:r>
      <w:r>
        <w:tab/>
      </w:r>
      <w:r>
        <w:tab/>
      </w:r>
      <w:r>
        <w:tab/>
      </w:r>
    </w:p>
    <w:p w:rsidR="00B60D13" w:rsidRDefault="00B60D13" w:rsidP="00B60D13">
      <w:pPr>
        <w:rPr>
          <w:b/>
        </w:rPr>
      </w:pPr>
      <w:r>
        <w:tab/>
      </w:r>
      <w:r>
        <w:tab/>
      </w:r>
    </w:p>
    <w:p w:rsidR="00B60D13" w:rsidRDefault="00B60D13" w:rsidP="00B60D13">
      <w:pPr>
        <w:jc w:val="center"/>
        <w:rPr>
          <w:b/>
        </w:rPr>
      </w:pPr>
      <w:r>
        <w:rPr>
          <w:b/>
        </w:rPr>
        <w:t>SAKARYA ÜNİVERSİTESİ</w:t>
      </w:r>
    </w:p>
    <w:p w:rsidR="00B60D13" w:rsidRDefault="00B60D13" w:rsidP="00B60D13">
      <w:pPr>
        <w:jc w:val="center"/>
        <w:rPr>
          <w:b/>
        </w:rPr>
      </w:pPr>
      <w:r>
        <w:rPr>
          <w:b/>
        </w:rPr>
        <w:t>GÜZEL SANATLAR FAKÜLTESİ</w:t>
      </w:r>
    </w:p>
    <w:p w:rsidR="00B60D13" w:rsidRDefault="00B60D13" w:rsidP="00B60D13">
      <w:pPr>
        <w:jc w:val="center"/>
        <w:rPr>
          <w:b/>
        </w:rPr>
      </w:pPr>
      <w:r>
        <w:rPr>
          <w:b/>
        </w:rPr>
        <w:t>FAKÜLTE YÖNETİM KURULU TOPLANTI TUTANAĞI</w:t>
      </w:r>
    </w:p>
    <w:p w:rsidR="00B60D13" w:rsidRDefault="00B60D13" w:rsidP="00B60D13">
      <w:pPr>
        <w:jc w:val="both"/>
      </w:pPr>
    </w:p>
    <w:p w:rsidR="00B60D13" w:rsidRDefault="00B60D13" w:rsidP="00B60D13">
      <w:pPr>
        <w:jc w:val="both"/>
        <w:rPr>
          <w:b/>
        </w:rPr>
      </w:pPr>
      <w:r>
        <w:rPr>
          <w:b/>
        </w:rPr>
        <w:t>TOPLANTI TARİHİ</w:t>
      </w:r>
      <w:r>
        <w:rPr>
          <w:b/>
        </w:rPr>
        <w:tab/>
      </w:r>
      <w:r>
        <w:rPr>
          <w:b/>
        </w:rPr>
        <w:tab/>
        <w:t xml:space="preserve">: </w:t>
      </w:r>
      <w:proofErr w:type="gramStart"/>
      <w:r>
        <w:rPr>
          <w:b/>
        </w:rPr>
        <w:t>10/01/2013</w:t>
      </w:r>
      <w:proofErr w:type="gramEnd"/>
    </w:p>
    <w:p w:rsidR="00B60D13" w:rsidRDefault="00B60D13" w:rsidP="00B60D13">
      <w:pPr>
        <w:jc w:val="both"/>
        <w:rPr>
          <w:b/>
        </w:rPr>
      </w:pPr>
      <w:proofErr w:type="gramStart"/>
      <w:r>
        <w:rPr>
          <w:b/>
        </w:rPr>
        <w:t>TOPLANTI  NO</w:t>
      </w:r>
      <w:proofErr w:type="gramEnd"/>
      <w:r>
        <w:rPr>
          <w:b/>
        </w:rPr>
        <w:tab/>
      </w:r>
      <w:r>
        <w:rPr>
          <w:b/>
        </w:rPr>
        <w:tab/>
      </w:r>
      <w:r>
        <w:rPr>
          <w:b/>
        </w:rPr>
        <w:tab/>
        <w:t>: 334</w:t>
      </w:r>
    </w:p>
    <w:p w:rsidR="00B60D13" w:rsidRDefault="00B60D13" w:rsidP="00B60D13">
      <w:pPr>
        <w:jc w:val="both"/>
      </w:pPr>
    </w:p>
    <w:p w:rsidR="00B60D13" w:rsidRDefault="00B60D13" w:rsidP="00B60D13">
      <w:pPr>
        <w:jc w:val="both"/>
      </w:pPr>
      <w:r>
        <w:t xml:space="preserve">Fakülte Yönetim Kurulu </w:t>
      </w:r>
      <w:r>
        <w:rPr>
          <w:b/>
        </w:rPr>
        <w:t>10/01/2013</w:t>
      </w:r>
      <w:r>
        <w:t xml:space="preserve"> tarihinde Dekan Prof. Nilgün BİLGE </w:t>
      </w:r>
      <w:proofErr w:type="gramStart"/>
      <w:r>
        <w:t>başkanlığında  toplanmış</w:t>
      </w:r>
      <w:proofErr w:type="gramEnd"/>
      <w:r>
        <w:t xml:space="preserve">  aşağıdaki kararlar alınmıştır.</w:t>
      </w:r>
    </w:p>
    <w:p w:rsidR="0090523F" w:rsidRDefault="0090523F"/>
    <w:p w:rsidR="00F4694E" w:rsidRDefault="00F4694E"/>
    <w:p w:rsidR="00F4694E" w:rsidRDefault="00F4694E">
      <w:r w:rsidRPr="00E25307">
        <w:rPr>
          <w:b/>
        </w:rPr>
        <w:t>1-</w:t>
      </w:r>
      <w:r>
        <w:t>2012-2013 Eğitim Öğretim Yılı Güz Yarıyılı</w:t>
      </w:r>
      <w:r w:rsidR="00E25307">
        <w:t xml:space="preserve"> Final Sınav Sonuçları hususu görüşmeye açıldı.</w:t>
      </w:r>
    </w:p>
    <w:p w:rsidR="00E25307" w:rsidRDefault="00E25307"/>
    <w:p w:rsidR="00E25307" w:rsidRDefault="00E25307">
      <w:r>
        <w:t>Yapılan görüşmeler sonunda; 2012-2013 Eğitim Öğretim Yılı Güz Yarıyılı Final Sınav Sonuçlarının ekteki şekliyle uygun olduğuna ve gereği için Öğrenci İşleri Dairesi Başkanlığına arzına oybirliği ile karar verildi.</w:t>
      </w:r>
    </w:p>
    <w:p w:rsidR="00E25307" w:rsidRDefault="00E25307"/>
    <w:p w:rsidR="00E25307" w:rsidRDefault="00D01F3B" w:rsidP="00D01F3B">
      <w:pPr>
        <w:jc w:val="both"/>
      </w:pPr>
      <w:r w:rsidRPr="00D01F3B">
        <w:rPr>
          <w:b/>
        </w:rPr>
        <w:t>2-</w:t>
      </w:r>
      <w:r>
        <w:t xml:space="preserve"> Seramik ve Cam Bölüm Başkanlığının </w:t>
      </w:r>
      <w:proofErr w:type="gramStart"/>
      <w:r>
        <w:t>07/01/2013</w:t>
      </w:r>
      <w:proofErr w:type="gramEnd"/>
      <w:r>
        <w:t xml:space="preserve"> tarih ve 302.15-06 sayılı yazısı okundu.</w:t>
      </w:r>
    </w:p>
    <w:p w:rsidR="00D01F3B" w:rsidRDefault="00D01F3B" w:rsidP="00D01F3B">
      <w:pPr>
        <w:jc w:val="both"/>
      </w:pPr>
    </w:p>
    <w:p w:rsidR="00D01F3B" w:rsidRDefault="00D01F3B" w:rsidP="00D01F3B">
      <w:pPr>
        <w:jc w:val="both"/>
      </w:pPr>
      <w:r>
        <w:t xml:space="preserve">Yapılan görüşmeler sonunda; Fakültemiz Seramik ve Cam Bölümü </w:t>
      </w:r>
      <w:proofErr w:type="gramStart"/>
      <w:r>
        <w:t>080704001</w:t>
      </w:r>
      <w:proofErr w:type="gramEnd"/>
      <w:r>
        <w:t xml:space="preserve"> numaralı öğrencisi Merve </w:t>
      </w:r>
      <w:proofErr w:type="spellStart"/>
      <w:r>
        <w:t>ÖZDEMİR’in</w:t>
      </w:r>
      <w:proofErr w:type="spellEnd"/>
      <w:r>
        <w:t>; 2012-2013 Eğitim Öğretim Yılı Güz Yarıyılında, Sakarya Üniversitesi Lisans Eğitim Öğretim yönetmeliğinin 23.maddesinin 2.fıkrası gereğince mezun edilmemesinin uygun olduğuna ve gereği için Öğrenci İşleri Dairesi Başkanlığına arzına oybirliği ile karar verildi.</w:t>
      </w:r>
    </w:p>
    <w:p w:rsidR="00E25307" w:rsidRDefault="00E25307" w:rsidP="00D01F3B">
      <w:pPr>
        <w:jc w:val="both"/>
      </w:pPr>
    </w:p>
    <w:p w:rsidR="00E25307" w:rsidRDefault="00D8653C">
      <w:r w:rsidRPr="00D8653C">
        <w:rPr>
          <w:b/>
        </w:rPr>
        <w:t>3-</w:t>
      </w:r>
      <w:r>
        <w:t xml:space="preserve"> Gündemde başka madde olmadığından oturuma son verildi.</w:t>
      </w:r>
    </w:p>
    <w:p w:rsidR="00D8653C" w:rsidRDefault="00D8653C"/>
    <w:p w:rsidR="00D8653C" w:rsidRDefault="00D8653C"/>
    <w:p w:rsidR="001D5802" w:rsidRDefault="001D5802"/>
    <w:p w:rsidR="001D5802" w:rsidRDefault="001D5802"/>
    <w:p w:rsidR="00D8653C" w:rsidRPr="00D8653C" w:rsidRDefault="00D8653C">
      <w:pPr>
        <w:rPr>
          <w:b/>
        </w:rPr>
      </w:pPr>
      <w:r w:rsidRPr="00D8653C">
        <w:rPr>
          <w:b/>
        </w:rPr>
        <w:t>Prof. Nilgün BİLGE</w:t>
      </w:r>
      <w:r w:rsidRPr="00D8653C">
        <w:rPr>
          <w:b/>
        </w:rPr>
        <w:tab/>
      </w:r>
      <w:r w:rsidRPr="00D8653C">
        <w:rPr>
          <w:b/>
        </w:rPr>
        <w:tab/>
      </w:r>
      <w:r w:rsidRPr="00D8653C">
        <w:rPr>
          <w:b/>
        </w:rPr>
        <w:tab/>
      </w:r>
      <w:r w:rsidRPr="00D8653C">
        <w:rPr>
          <w:b/>
        </w:rPr>
        <w:tab/>
      </w:r>
      <w:r w:rsidRPr="00D8653C">
        <w:rPr>
          <w:b/>
        </w:rPr>
        <w:tab/>
        <w:t>Prof. Dr. Ayşe ÜSTÜN</w:t>
      </w:r>
    </w:p>
    <w:p w:rsidR="00D8653C" w:rsidRPr="00D8653C" w:rsidRDefault="00D8653C">
      <w:pPr>
        <w:rPr>
          <w:b/>
        </w:rPr>
      </w:pPr>
      <w:r w:rsidRPr="00D8653C">
        <w:rPr>
          <w:b/>
        </w:rPr>
        <w:t>DEKAN</w:t>
      </w:r>
      <w:r w:rsidRPr="00D8653C">
        <w:rPr>
          <w:b/>
        </w:rPr>
        <w:tab/>
      </w:r>
      <w:r w:rsidRPr="00D8653C">
        <w:rPr>
          <w:b/>
        </w:rPr>
        <w:tab/>
      </w:r>
      <w:r w:rsidRPr="00D8653C">
        <w:rPr>
          <w:b/>
        </w:rPr>
        <w:tab/>
      </w:r>
      <w:r w:rsidRPr="00D8653C">
        <w:rPr>
          <w:b/>
        </w:rPr>
        <w:tab/>
      </w:r>
      <w:r w:rsidRPr="00D8653C">
        <w:rPr>
          <w:b/>
        </w:rPr>
        <w:tab/>
      </w:r>
      <w:r w:rsidRPr="00D8653C">
        <w:rPr>
          <w:b/>
        </w:rPr>
        <w:tab/>
        <w:t>ÜYE</w:t>
      </w:r>
    </w:p>
    <w:p w:rsidR="00D8653C" w:rsidRDefault="00D8653C">
      <w:pPr>
        <w:rPr>
          <w:b/>
        </w:rPr>
      </w:pPr>
    </w:p>
    <w:p w:rsidR="001D5802" w:rsidRPr="00D8653C" w:rsidRDefault="001D5802">
      <w:pPr>
        <w:rPr>
          <w:b/>
        </w:rPr>
      </w:pPr>
      <w:bookmarkStart w:id="0" w:name="_GoBack"/>
      <w:bookmarkEnd w:id="0"/>
    </w:p>
    <w:p w:rsidR="00D8653C" w:rsidRPr="00D8653C" w:rsidRDefault="00D8653C">
      <w:pPr>
        <w:rPr>
          <w:b/>
        </w:rPr>
      </w:pPr>
    </w:p>
    <w:p w:rsidR="00D8653C" w:rsidRPr="00D8653C" w:rsidRDefault="00D8653C">
      <w:pPr>
        <w:rPr>
          <w:b/>
        </w:rPr>
      </w:pPr>
      <w:r w:rsidRPr="00D8653C">
        <w:rPr>
          <w:b/>
        </w:rPr>
        <w:t>Doç. Dr. Süreyya ÇAKIR</w:t>
      </w:r>
      <w:r w:rsidRPr="00D8653C">
        <w:rPr>
          <w:b/>
        </w:rPr>
        <w:tab/>
      </w:r>
      <w:r w:rsidRPr="00D8653C">
        <w:rPr>
          <w:b/>
        </w:rPr>
        <w:tab/>
      </w:r>
      <w:r w:rsidRPr="00D8653C">
        <w:rPr>
          <w:b/>
        </w:rPr>
        <w:tab/>
      </w:r>
      <w:r w:rsidRPr="00D8653C">
        <w:rPr>
          <w:b/>
        </w:rPr>
        <w:tab/>
        <w:t>Doç. Didem ATİŞ ÖZHEKİM</w:t>
      </w:r>
    </w:p>
    <w:p w:rsidR="00D8653C" w:rsidRPr="00D8653C" w:rsidRDefault="00D8653C">
      <w:pPr>
        <w:rPr>
          <w:b/>
        </w:rPr>
      </w:pPr>
      <w:r w:rsidRPr="00D8653C">
        <w:rPr>
          <w:b/>
        </w:rPr>
        <w:t>ÜYE</w:t>
      </w:r>
      <w:r w:rsidRPr="00D8653C">
        <w:rPr>
          <w:b/>
        </w:rPr>
        <w:tab/>
      </w:r>
      <w:r w:rsidRPr="00D8653C">
        <w:rPr>
          <w:b/>
        </w:rPr>
        <w:tab/>
      </w:r>
      <w:r w:rsidRPr="00D8653C">
        <w:rPr>
          <w:b/>
        </w:rPr>
        <w:tab/>
      </w:r>
      <w:r w:rsidRPr="00D8653C">
        <w:rPr>
          <w:b/>
        </w:rPr>
        <w:tab/>
      </w:r>
      <w:r w:rsidRPr="00D8653C">
        <w:rPr>
          <w:b/>
        </w:rPr>
        <w:tab/>
      </w:r>
      <w:r w:rsidRPr="00D8653C">
        <w:rPr>
          <w:b/>
        </w:rPr>
        <w:tab/>
      </w:r>
      <w:r w:rsidRPr="00D8653C">
        <w:rPr>
          <w:b/>
        </w:rPr>
        <w:tab/>
      </w:r>
      <w:proofErr w:type="spellStart"/>
      <w:r w:rsidRPr="00D8653C">
        <w:rPr>
          <w:b/>
        </w:rPr>
        <w:t>ÜYE</w:t>
      </w:r>
      <w:proofErr w:type="spellEnd"/>
    </w:p>
    <w:p w:rsidR="00E25307" w:rsidRPr="00D8653C" w:rsidRDefault="00E25307">
      <w:pPr>
        <w:rPr>
          <w:b/>
        </w:rPr>
      </w:pPr>
    </w:p>
    <w:p w:rsidR="00E25307" w:rsidRPr="00D8653C" w:rsidRDefault="00E25307">
      <w:pPr>
        <w:rPr>
          <w:b/>
        </w:rPr>
      </w:pPr>
    </w:p>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p w:rsidR="00E25307" w:rsidRDefault="00E25307" w:rsidP="00E25307">
      <w:pPr>
        <w:rPr>
          <w:b/>
        </w:rPr>
      </w:pPr>
    </w:p>
    <w:p w:rsidR="00E25307" w:rsidRDefault="00E25307" w:rsidP="00E25307">
      <w:pPr>
        <w:jc w:val="center"/>
        <w:rPr>
          <w:b/>
        </w:rPr>
      </w:pPr>
      <w:r>
        <w:rPr>
          <w:b/>
        </w:rPr>
        <w:t>SAKARYA ÜNİVERSİTESİ</w:t>
      </w:r>
    </w:p>
    <w:p w:rsidR="00E25307" w:rsidRDefault="00E25307" w:rsidP="00E25307">
      <w:pPr>
        <w:jc w:val="center"/>
        <w:rPr>
          <w:b/>
        </w:rPr>
      </w:pPr>
      <w:r>
        <w:rPr>
          <w:b/>
        </w:rPr>
        <w:t>GÜZEL SANATLAR FAKÜLTESİ</w:t>
      </w:r>
    </w:p>
    <w:p w:rsidR="00E25307" w:rsidRDefault="00E25307" w:rsidP="00E25307">
      <w:pPr>
        <w:jc w:val="center"/>
        <w:rPr>
          <w:b/>
        </w:rPr>
      </w:pPr>
      <w:r>
        <w:rPr>
          <w:b/>
        </w:rPr>
        <w:t>FAKÜLTE YÖNETİM KURULU TOPLANTI TUTANAĞI</w:t>
      </w:r>
    </w:p>
    <w:p w:rsidR="00E25307" w:rsidRDefault="00E25307" w:rsidP="00E25307">
      <w:pPr>
        <w:jc w:val="both"/>
      </w:pPr>
    </w:p>
    <w:p w:rsidR="00E25307" w:rsidRDefault="00E25307" w:rsidP="00E25307">
      <w:pPr>
        <w:jc w:val="both"/>
        <w:rPr>
          <w:b/>
        </w:rPr>
      </w:pPr>
      <w:r>
        <w:rPr>
          <w:b/>
        </w:rPr>
        <w:t>TOPLANTI TARİHİ</w:t>
      </w:r>
      <w:r>
        <w:rPr>
          <w:b/>
        </w:rPr>
        <w:tab/>
      </w:r>
      <w:r>
        <w:rPr>
          <w:b/>
        </w:rPr>
        <w:tab/>
        <w:t xml:space="preserve">: </w:t>
      </w:r>
      <w:proofErr w:type="gramStart"/>
      <w:r>
        <w:rPr>
          <w:b/>
        </w:rPr>
        <w:t>10/01/2013</w:t>
      </w:r>
      <w:proofErr w:type="gramEnd"/>
    </w:p>
    <w:p w:rsidR="00E25307" w:rsidRDefault="00E25307" w:rsidP="00E25307">
      <w:pPr>
        <w:jc w:val="both"/>
        <w:rPr>
          <w:b/>
        </w:rPr>
      </w:pPr>
      <w:proofErr w:type="gramStart"/>
      <w:r>
        <w:rPr>
          <w:b/>
        </w:rPr>
        <w:t>TOPLANTI  NO</w:t>
      </w:r>
      <w:proofErr w:type="gramEnd"/>
      <w:r>
        <w:rPr>
          <w:b/>
        </w:rPr>
        <w:tab/>
      </w:r>
      <w:r>
        <w:rPr>
          <w:b/>
        </w:rPr>
        <w:tab/>
      </w:r>
      <w:r>
        <w:rPr>
          <w:b/>
        </w:rPr>
        <w:tab/>
        <w:t>: 334</w:t>
      </w:r>
    </w:p>
    <w:p w:rsidR="00E25307" w:rsidRDefault="00E25307" w:rsidP="00E25307">
      <w:pPr>
        <w:jc w:val="both"/>
      </w:pPr>
    </w:p>
    <w:p w:rsidR="00E25307" w:rsidRDefault="00E25307" w:rsidP="00E25307">
      <w:pPr>
        <w:jc w:val="both"/>
      </w:pPr>
      <w:r>
        <w:t xml:space="preserve">Fakülte Yönetim Kurulu </w:t>
      </w:r>
      <w:r>
        <w:rPr>
          <w:b/>
        </w:rPr>
        <w:t>10/01/2013</w:t>
      </w:r>
      <w:r>
        <w:t xml:space="preserve"> tarihinde Dekan Prof. Nilgün BİLGE </w:t>
      </w:r>
      <w:proofErr w:type="gramStart"/>
      <w:r>
        <w:t>başkanlığında  toplanmış</w:t>
      </w:r>
      <w:proofErr w:type="gramEnd"/>
      <w:r>
        <w:t xml:space="preserve">  aşağıdaki kararlar alınmıştır.</w:t>
      </w:r>
    </w:p>
    <w:p w:rsidR="00E25307" w:rsidRDefault="00E25307" w:rsidP="00E25307"/>
    <w:p w:rsidR="00D8653C" w:rsidRDefault="00D8653C" w:rsidP="00D8653C">
      <w:r w:rsidRPr="00E25307">
        <w:rPr>
          <w:b/>
        </w:rPr>
        <w:t>1-</w:t>
      </w:r>
      <w:r>
        <w:t>2012-2013 Eğitim Öğretim Yılı Güz Yarıyılı Final Sınav Sonuçları hususu görüşmeye açıldı.</w:t>
      </w:r>
    </w:p>
    <w:p w:rsidR="00D8653C" w:rsidRDefault="00D8653C" w:rsidP="00D8653C"/>
    <w:p w:rsidR="00D8653C" w:rsidRDefault="00D8653C" w:rsidP="00D8653C">
      <w:r>
        <w:t>Yapılan görüşmeler sonunda; 2012-2013 Eğitim Öğretim Yılı Güz Yarıyılı Final Sınav Sonuçlarının ekteki şekliyle uygun olduğuna ve gereği için Öğrenci İşleri Dairesi Başkanlığına arzına oybirliği ile karar verildi.</w:t>
      </w:r>
    </w:p>
    <w:p w:rsidR="00E25307" w:rsidRDefault="00E25307"/>
    <w:p w:rsidR="00E25307" w:rsidRDefault="00E25307"/>
    <w:p w:rsidR="00E25307" w:rsidRPr="00E25307" w:rsidRDefault="00E25307" w:rsidP="00E25307">
      <w:pPr>
        <w:ind w:left="6372"/>
        <w:rPr>
          <w:b/>
        </w:rPr>
      </w:pPr>
      <w:r w:rsidRPr="00E25307">
        <w:rPr>
          <w:b/>
        </w:rPr>
        <w:t>ASLININ AYNIDIR</w:t>
      </w:r>
    </w:p>
    <w:p w:rsidR="00E25307" w:rsidRPr="00E25307" w:rsidRDefault="00E25307" w:rsidP="00E25307">
      <w:pPr>
        <w:ind w:left="6372"/>
        <w:rPr>
          <w:b/>
        </w:rPr>
      </w:pPr>
    </w:p>
    <w:p w:rsidR="00E25307" w:rsidRPr="00E25307" w:rsidRDefault="00E25307" w:rsidP="00E25307">
      <w:pPr>
        <w:ind w:left="6372"/>
        <w:rPr>
          <w:b/>
        </w:rPr>
      </w:pPr>
    </w:p>
    <w:p w:rsidR="00E25307" w:rsidRPr="00E25307" w:rsidRDefault="00E25307" w:rsidP="00E25307">
      <w:pPr>
        <w:ind w:left="6372"/>
        <w:rPr>
          <w:b/>
        </w:rPr>
      </w:pPr>
      <w:r w:rsidRPr="00E25307">
        <w:rPr>
          <w:b/>
        </w:rPr>
        <w:t>Zuhal KARAGÜLLE</w:t>
      </w:r>
    </w:p>
    <w:p w:rsidR="00E25307" w:rsidRPr="00E25307" w:rsidRDefault="00E25307" w:rsidP="00E25307">
      <w:pPr>
        <w:ind w:left="6372"/>
        <w:rPr>
          <w:b/>
        </w:rPr>
      </w:pPr>
      <w:r w:rsidRPr="00E25307">
        <w:rPr>
          <w:b/>
        </w:rPr>
        <w:t>Fakülte Sekreteri</w:t>
      </w:r>
    </w:p>
    <w:sectPr w:rsidR="00E25307" w:rsidRPr="00E25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13"/>
    <w:rsid w:val="00095D6E"/>
    <w:rsid w:val="001D5802"/>
    <w:rsid w:val="0090523F"/>
    <w:rsid w:val="00B60D13"/>
    <w:rsid w:val="00D01F3B"/>
    <w:rsid w:val="00D8653C"/>
    <w:rsid w:val="00E25307"/>
    <w:rsid w:val="00F46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314</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cp:revision>
  <cp:lastPrinted>2013-02-06T08:49:00Z</cp:lastPrinted>
  <dcterms:created xsi:type="dcterms:W3CDTF">2013-01-10T12:43:00Z</dcterms:created>
  <dcterms:modified xsi:type="dcterms:W3CDTF">2013-02-06T08:49:00Z</dcterms:modified>
</cp:coreProperties>
</file>