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F4" w:rsidRPr="00723D48" w:rsidRDefault="00BC32F4" w:rsidP="00BC32F4">
      <w:pPr>
        <w:rPr>
          <w:rFonts w:ascii="Times New Roman" w:hAnsi="Times New Roman" w:cs="Times New Roman"/>
          <w:b/>
          <w:sz w:val="24"/>
          <w:szCs w:val="24"/>
        </w:rPr>
      </w:pPr>
      <w:r w:rsidRPr="00723D48">
        <w:rPr>
          <w:rFonts w:ascii="Times New Roman" w:hAnsi="Times New Roman" w:cs="Times New Roman"/>
          <w:b/>
          <w:sz w:val="24"/>
          <w:szCs w:val="24"/>
          <w:u w:val="single"/>
        </w:rPr>
        <w:t>TOPLANTIYA KATILANLAR</w:t>
      </w:r>
      <w:r w:rsidRPr="00723D48">
        <w:rPr>
          <w:rFonts w:ascii="Times New Roman" w:hAnsi="Times New Roman" w:cs="Times New Roman"/>
          <w:b/>
          <w:sz w:val="24"/>
          <w:szCs w:val="24"/>
        </w:rPr>
        <w:tab/>
      </w:r>
      <w:r w:rsidRPr="00723D48">
        <w:rPr>
          <w:rFonts w:ascii="Times New Roman" w:hAnsi="Times New Roman" w:cs="Times New Roman"/>
          <w:b/>
          <w:sz w:val="24"/>
          <w:szCs w:val="24"/>
        </w:rPr>
        <w:tab/>
      </w:r>
      <w:r w:rsidRPr="00723D48">
        <w:rPr>
          <w:rFonts w:ascii="Times New Roman" w:hAnsi="Times New Roman" w:cs="Times New Roman"/>
          <w:b/>
          <w:sz w:val="24"/>
          <w:szCs w:val="24"/>
        </w:rPr>
        <w:tab/>
      </w:r>
      <w:r w:rsidRPr="00723D48">
        <w:rPr>
          <w:rFonts w:ascii="Times New Roman" w:hAnsi="Times New Roman" w:cs="Times New Roman"/>
          <w:b/>
          <w:sz w:val="24"/>
          <w:szCs w:val="24"/>
          <w:u w:val="single"/>
        </w:rPr>
        <w:t>TOPLANTIYA KATILMAYANLAR</w:t>
      </w:r>
    </w:p>
    <w:p w:rsidR="00A711B1" w:rsidRDefault="00BC32F4" w:rsidP="00BC32F4">
      <w:pPr>
        <w:rPr>
          <w:rFonts w:ascii="Times New Roman" w:hAnsi="Times New Roman" w:cs="Times New Roman"/>
          <w:sz w:val="24"/>
          <w:szCs w:val="24"/>
        </w:rPr>
      </w:pPr>
      <w:r w:rsidRPr="00723D48">
        <w:rPr>
          <w:rFonts w:ascii="Times New Roman" w:hAnsi="Times New Roman" w:cs="Times New Roman"/>
          <w:sz w:val="24"/>
          <w:szCs w:val="24"/>
        </w:rPr>
        <w:t>Prof. Dr. Besim F.DELLALOĞLU</w:t>
      </w:r>
      <w:r w:rsidRPr="00723D48">
        <w:rPr>
          <w:rFonts w:ascii="Times New Roman" w:hAnsi="Times New Roman" w:cs="Times New Roman"/>
          <w:sz w:val="24"/>
          <w:szCs w:val="24"/>
        </w:rPr>
        <w:tab/>
      </w:r>
      <w:r w:rsidRPr="00723D48">
        <w:rPr>
          <w:rFonts w:ascii="Times New Roman" w:hAnsi="Times New Roman" w:cs="Times New Roman"/>
          <w:sz w:val="24"/>
          <w:szCs w:val="24"/>
        </w:rPr>
        <w:tab/>
      </w:r>
      <w:r w:rsidRPr="00723D48">
        <w:rPr>
          <w:rFonts w:ascii="Times New Roman" w:hAnsi="Times New Roman" w:cs="Times New Roman"/>
          <w:sz w:val="24"/>
          <w:szCs w:val="24"/>
        </w:rPr>
        <w:tab/>
      </w:r>
    </w:p>
    <w:p w:rsidR="00BC32F4" w:rsidRPr="00723D48" w:rsidRDefault="00BC32F4" w:rsidP="00BC32F4">
      <w:pPr>
        <w:rPr>
          <w:rFonts w:ascii="Times New Roman" w:hAnsi="Times New Roman" w:cs="Times New Roman"/>
          <w:sz w:val="24"/>
          <w:szCs w:val="24"/>
        </w:rPr>
      </w:pPr>
      <w:r w:rsidRPr="00723D48">
        <w:rPr>
          <w:rFonts w:ascii="Times New Roman" w:hAnsi="Times New Roman" w:cs="Times New Roman"/>
          <w:sz w:val="24"/>
          <w:szCs w:val="24"/>
        </w:rPr>
        <w:t xml:space="preserve">Prof. Dr. Ayşe ÜSTÜN  </w:t>
      </w:r>
      <w:r w:rsidRPr="00723D48">
        <w:rPr>
          <w:rFonts w:ascii="Times New Roman" w:hAnsi="Times New Roman" w:cs="Times New Roman"/>
          <w:sz w:val="24"/>
          <w:szCs w:val="24"/>
        </w:rPr>
        <w:tab/>
        <w:t xml:space="preserve"> </w:t>
      </w:r>
      <w:r w:rsidRPr="00723D48">
        <w:rPr>
          <w:rFonts w:ascii="Times New Roman" w:hAnsi="Times New Roman" w:cs="Times New Roman"/>
          <w:sz w:val="24"/>
          <w:szCs w:val="24"/>
        </w:rPr>
        <w:tab/>
      </w:r>
      <w:r w:rsidRPr="00723D48">
        <w:rPr>
          <w:rFonts w:ascii="Times New Roman" w:hAnsi="Times New Roman" w:cs="Times New Roman"/>
          <w:sz w:val="24"/>
          <w:szCs w:val="24"/>
        </w:rPr>
        <w:tab/>
      </w:r>
      <w:r w:rsidRPr="00723D48">
        <w:rPr>
          <w:rFonts w:ascii="Times New Roman" w:hAnsi="Times New Roman" w:cs="Times New Roman"/>
          <w:sz w:val="24"/>
          <w:szCs w:val="24"/>
        </w:rPr>
        <w:tab/>
      </w:r>
      <w:r w:rsidRPr="00723D48">
        <w:rPr>
          <w:rFonts w:ascii="Times New Roman" w:hAnsi="Times New Roman" w:cs="Times New Roman"/>
          <w:sz w:val="24"/>
          <w:szCs w:val="24"/>
        </w:rPr>
        <w:tab/>
        <w:t xml:space="preserve"> </w:t>
      </w:r>
    </w:p>
    <w:p w:rsidR="00BC32F4" w:rsidRDefault="00BC32F4" w:rsidP="00BC32F4">
      <w:pPr>
        <w:tabs>
          <w:tab w:val="center" w:pos="4536"/>
        </w:tabs>
        <w:rPr>
          <w:rFonts w:ascii="Times New Roman" w:hAnsi="Times New Roman" w:cs="Times New Roman"/>
          <w:sz w:val="24"/>
          <w:szCs w:val="24"/>
        </w:rPr>
      </w:pPr>
      <w:r w:rsidRPr="00723D48">
        <w:rPr>
          <w:rFonts w:ascii="Times New Roman" w:hAnsi="Times New Roman" w:cs="Times New Roman"/>
          <w:sz w:val="24"/>
          <w:szCs w:val="24"/>
        </w:rPr>
        <w:t>Prof. Hayriye KOÇ BAŞARA</w:t>
      </w:r>
    </w:p>
    <w:p w:rsidR="00A711B1" w:rsidRPr="00723D48" w:rsidRDefault="00A711B1" w:rsidP="00BC32F4">
      <w:pPr>
        <w:tabs>
          <w:tab w:val="center" w:pos="4536"/>
        </w:tabs>
        <w:rPr>
          <w:rFonts w:ascii="Times New Roman" w:hAnsi="Times New Roman" w:cs="Times New Roman"/>
          <w:sz w:val="24"/>
          <w:szCs w:val="24"/>
        </w:rPr>
      </w:pPr>
      <w:r>
        <w:rPr>
          <w:rFonts w:ascii="Times New Roman" w:hAnsi="Times New Roman" w:cs="Times New Roman"/>
          <w:sz w:val="24"/>
          <w:szCs w:val="24"/>
        </w:rPr>
        <w:t>Prof. Füsun ÇAĞLAYAN</w:t>
      </w:r>
    </w:p>
    <w:p w:rsidR="00BC32F4" w:rsidRDefault="00BC32F4" w:rsidP="00BC32F4">
      <w:pPr>
        <w:tabs>
          <w:tab w:val="center" w:pos="4536"/>
        </w:tabs>
        <w:rPr>
          <w:rFonts w:ascii="Times New Roman" w:hAnsi="Times New Roman" w:cs="Times New Roman"/>
          <w:sz w:val="24"/>
          <w:szCs w:val="24"/>
        </w:rPr>
      </w:pPr>
      <w:proofErr w:type="spellStart"/>
      <w:r w:rsidRPr="00723D48">
        <w:rPr>
          <w:rFonts w:ascii="Times New Roman" w:hAnsi="Times New Roman" w:cs="Times New Roman"/>
          <w:sz w:val="24"/>
          <w:szCs w:val="24"/>
        </w:rPr>
        <w:t>Doç.Didem</w:t>
      </w:r>
      <w:proofErr w:type="spellEnd"/>
      <w:r w:rsidRPr="00723D48">
        <w:rPr>
          <w:rFonts w:ascii="Times New Roman" w:hAnsi="Times New Roman" w:cs="Times New Roman"/>
          <w:sz w:val="24"/>
          <w:szCs w:val="24"/>
        </w:rPr>
        <w:t xml:space="preserve"> ATİŞ ÖZHEKİM</w:t>
      </w:r>
    </w:p>
    <w:p w:rsidR="00A711B1" w:rsidRPr="00723D48" w:rsidRDefault="00A711B1" w:rsidP="00BC32F4">
      <w:pPr>
        <w:tabs>
          <w:tab w:val="center" w:pos="4536"/>
        </w:tabs>
        <w:rPr>
          <w:rFonts w:ascii="Times New Roman" w:hAnsi="Times New Roman" w:cs="Times New Roman"/>
          <w:sz w:val="24"/>
          <w:szCs w:val="24"/>
        </w:rPr>
      </w:pPr>
      <w:proofErr w:type="spellStart"/>
      <w:r w:rsidRPr="00723D48">
        <w:rPr>
          <w:rFonts w:ascii="Times New Roman" w:hAnsi="Times New Roman" w:cs="Times New Roman"/>
          <w:sz w:val="24"/>
          <w:szCs w:val="24"/>
        </w:rPr>
        <w:t>Doç.Dr.Tahsin</w:t>
      </w:r>
      <w:proofErr w:type="spellEnd"/>
      <w:r w:rsidRPr="00723D48">
        <w:rPr>
          <w:rFonts w:ascii="Times New Roman" w:hAnsi="Times New Roman" w:cs="Times New Roman"/>
          <w:sz w:val="24"/>
          <w:szCs w:val="24"/>
        </w:rPr>
        <w:t xml:space="preserve"> TURGAY</w:t>
      </w:r>
    </w:p>
    <w:p w:rsidR="00BC32F4" w:rsidRPr="00723D48" w:rsidRDefault="00BC32F4" w:rsidP="00BC32F4">
      <w:pPr>
        <w:tabs>
          <w:tab w:val="center" w:pos="4536"/>
        </w:tabs>
        <w:rPr>
          <w:rFonts w:ascii="Times New Roman" w:hAnsi="Times New Roman" w:cs="Times New Roman"/>
          <w:sz w:val="24"/>
          <w:szCs w:val="24"/>
        </w:rPr>
      </w:pPr>
      <w:r w:rsidRPr="00723D48">
        <w:rPr>
          <w:rFonts w:ascii="Times New Roman" w:hAnsi="Times New Roman" w:cs="Times New Roman"/>
          <w:sz w:val="24"/>
          <w:szCs w:val="24"/>
        </w:rPr>
        <w:t>Yrd. Doç. Buket ACARTÜRK</w:t>
      </w:r>
      <w:r w:rsidRPr="00723D48">
        <w:rPr>
          <w:rFonts w:ascii="Times New Roman" w:hAnsi="Times New Roman" w:cs="Times New Roman"/>
          <w:sz w:val="24"/>
          <w:szCs w:val="24"/>
        </w:rPr>
        <w:tab/>
        <w:t xml:space="preserve">                       </w:t>
      </w:r>
    </w:p>
    <w:p w:rsidR="00BC32F4" w:rsidRPr="00723D48" w:rsidRDefault="00BC32F4" w:rsidP="00BC32F4">
      <w:pPr>
        <w:jc w:val="center"/>
        <w:rPr>
          <w:rFonts w:ascii="Times New Roman" w:hAnsi="Times New Roman" w:cs="Times New Roman"/>
          <w:b/>
          <w:sz w:val="24"/>
          <w:szCs w:val="24"/>
        </w:rPr>
      </w:pPr>
    </w:p>
    <w:p w:rsidR="00BC32F4" w:rsidRPr="00723D48" w:rsidRDefault="00BC32F4" w:rsidP="00BC32F4">
      <w:pPr>
        <w:jc w:val="center"/>
        <w:rPr>
          <w:rFonts w:ascii="Times New Roman" w:hAnsi="Times New Roman" w:cs="Times New Roman"/>
          <w:b/>
          <w:sz w:val="24"/>
          <w:szCs w:val="24"/>
        </w:rPr>
      </w:pPr>
    </w:p>
    <w:p w:rsidR="00BC32F4" w:rsidRPr="00723D48" w:rsidRDefault="00BC32F4" w:rsidP="00BC32F4">
      <w:pPr>
        <w:jc w:val="center"/>
        <w:rPr>
          <w:rFonts w:ascii="Times New Roman" w:hAnsi="Times New Roman" w:cs="Times New Roman"/>
          <w:b/>
          <w:sz w:val="24"/>
          <w:szCs w:val="24"/>
        </w:rPr>
      </w:pPr>
      <w:r w:rsidRPr="00723D48">
        <w:rPr>
          <w:rFonts w:ascii="Times New Roman" w:hAnsi="Times New Roman" w:cs="Times New Roman"/>
          <w:b/>
          <w:sz w:val="24"/>
          <w:szCs w:val="24"/>
        </w:rPr>
        <w:t>SAKARYA ÜNİVERSİTESİ</w:t>
      </w:r>
    </w:p>
    <w:p w:rsidR="00BC32F4" w:rsidRPr="00723D48" w:rsidRDefault="00BC32F4" w:rsidP="00BC32F4">
      <w:pPr>
        <w:jc w:val="center"/>
        <w:rPr>
          <w:rFonts w:ascii="Times New Roman" w:hAnsi="Times New Roman" w:cs="Times New Roman"/>
          <w:b/>
          <w:sz w:val="24"/>
          <w:szCs w:val="24"/>
        </w:rPr>
      </w:pPr>
      <w:r w:rsidRPr="00723D48">
        <w:rPr>
          <w:rFonts w:ascii="Times New Roman" w:hAnsi="Times New Roman" w:cs="Times New Roman"/>
          <w:b/>
          <w:sz w:val="24"/>
          <w:szCs w:val="24"/>
        </w:rPr>
        <w:t>GÜZEL SANATLAR FAKÜLTESİ</w:t>
      </w:r>
    </w:p>
    <w:p w:rsidR="00BC32F4" w:rsidRPr="00723D48" w:rsidRDefault="00BC32F4" w:rsidP="00BC32F4">
      <w:pPr>
        <w:jc w:val="center"/>
        <w:rPr>
          <w:rFonts w:ascii="Times New Roman" w:hAnsi="Times New Roman" w:cs="Times New Roman"/>
          <w:b/>
          <w:sz w:val="24"/>
          <w:szCs w:val="24"/>
        </w:rPr>
      </w:pPr>
      <w:r w:rsidRPr="00723D48">
        <w:rPr>
          <w:rFonts w:ascii="Times New Roman" w:hAnsi="Times New Roman" w:cs="Times New Roman"/>
          <w:b/>
          <w:sz w:val="24"/>
          <w:szCs w:val="24"/>
        </w:rPr>
        <w:t>FAKÜLTE YÖNETİM KURULU TOPLANTI TUTANAĞI</w:t>
      </w:r>
    </w:p>
    <w:p w:rsidR="00BC32F4" w:rsidRPr="00723D48" w:rsidRDefault="00BC32F4" w:rsidP="00BC32F4">
      <w:pPr>
        <w:jc w:val="both"/>
        <w:rPr>
          <w:rFonts w:ascii="Times New Roman" w:hAnsi="Times New Roman" w:cs="Times New Roman"/>
          <w:sz w:val="24"/>
          <w:szCs w:val="24"/>
        </w:rPr>
      </w:pPr>
    </w:p>
    <w:p w:rsidR="00BC32F4" w:rsidRPr="00723D48" w:rsidRDefault="00BC32F4" w:rsidP="00BC32F4">
      <w:pPr>
        <w:jc w:val="both"/>
        <w:rPr>
          <w:rFonts w:ascii="Times New Roman" w:hAnsi="Times New Roman" w:cs="Times New Roman"/>
          <w:b/>
          <w:sz w:val="24"/>
          <w:szCs w:val="24"/>
        </w:rPr>
      </w:pPr>
      <w:r w:rsidRPr="00723D48">
        <w:rPr>
          <w:rFonts w:ascii="Times New Roman" w:hAnsi="Times New Roman" w:cs="Times New Roman"/>
          <w:b/>
          <w:sz w:val="24"/>
          <w:szCs w:val="24"/>
        </w:rPr>
        <w:t>TOPLANTI TARİHİ</w:t>
      </w:r>
      <w:r w:rsidRPr="00723D48">
        <w:rPr>
          <w:rFonts w:ascii="Times New Roman" w:hAnsi="Times New Roman" w:cs="Times New Roman"/>
          <w:b/>
          <w:sz w:val="24"/>
          <w:szCs w:val="24"/>
        </w:rPr>
        <w:tab/>
        <w:t xml:space="preserve">: </w:t>
      </w:r>
      <w:proofErr w:type="gramStart"/>
      <w:r w:rsidRPr="00723D48">
        <w:rPr>
          <w:rFonts w:ascii="Times New Roman" w:hAnsi="Times New Roman" w:cs="Times New Roman"/>
          <w:b/>
          <w:sz w:val="24"/>
          <w:szCs w:val="24"/>
        </w:rPr>
        <w:t>11/02/2015</w:t>
      </w:r>
      <w:proofErr w:type="gramEnd"/>
    </w:p>
    <w:p w:rsidR="00BC32F4" w:rsidRPr="00723D48" w:rsidRDefault="00BC32F4" w:rsidP="00BC32F4">
      <w:pPr>
        <w:jc w:val="both"/>
        <w:rPr>
          <w:rFonts w:ascii="Times New Roman" w:hAnsi="Times New Roman" w:cs="Times New Roman"/>
          <w:b/>
          <w:sz w:val="24"/>
          <w:szCs w:val="24"/>
        </w:rPr>
      </w:pPr>
      <w:proofErr w:type="gramStart"/>
      <w:r w:rsidRPr="00723D48">
        <w:rPr>
          <w:rFonts w:ascii="Times New Roman" w:hAnsi="Times New Roman" w:cs="Times New Roman"/>
          <w:b/>
          <w:sz w:val="24"/>
          <w:szCs w:val="24"/>
        </w:rPr>
        <w:t>TOPLANTI  NO</w:t>
      </w:r>
      <w:proofErr w:type="gramEnd"/>
      <w:r w:rsidRPr="00723D48">
        <w:rPr>
          <w:rFonts w:ascii="Times New Roman" w:hAnsi="Times New Roman" w:cs="Times New Roman"/>
          <w:b/>
          <w:sz w:val="24"/>
          <w:szCs w:val="24"/>
        </w:rPr>
        <w:tab/>
      </w:r>
      <w:r w:rsidRPr="00723D48">
        <w:rPr>
          <w:rFonts w:ascii="Times New Roman" w:hAnsi="Times New Roman" w:cs="Times New Roman"/>
          <w:b/>
          <w:sz w:val="24"/>
          <w:szCs w:val="24"/>
        </w:rPr>
        <w:tab/>
        <w:t>: 400</w:t>
      </w:r>
    </w:p>
    <w:p w:rsidR="00BC32F4" w:rsidRPr="00723D48" w:rsidRDefault="00BC32F4" w:rsidP="00BC32F4">
      <w:pPr>
        <w:jc w:val="both"/>
        <w:rPr>
          <w:rFonts w:ascii="Times New Roman" w:hAnsi="Times New Roman" w:cs="Times New Roman"/>
          <w:sz w:val="24"/>
          <w:szCs w:val="24"/>
        </w:rPr>
      </w:pPr>
    </w:p>
    <w:p w:rsidR="00DF12E9" w:rsidRPr="00723D48" w:rsidRDefault="00BC32F4" w:rsidP="00723D48">
      <w:pPr>
        <w:jc w:val="both"/>
        <w:rPr>
          <w:rFonts w:ascii="Times New Roman" w:hAnsi="Times New Roman" w:cs="Times New Roman"/>
          <w:sz w:val="24"/>
          <w:szCs w:val="24"/>
        </w:rPr>
      </w:pPr>
      <w:r w:rsidRPr="00723D48">
        <w:rPr>
          <w:rFonts w:ascii="Times New Roman" w:hAnsi="Times New Roman" w:cs="Times New Roman"/>
          <w:sz w:val="24"/>
          <w:szCs w:val="24"/>
        </w:rPr>
        <w:t xml:space="preserve">Fakülte Yönetim Kurulu </w:t>
      </w:r>
      <w:r w:rsidRPr="00723D48">
        <w:rPr>
          <w:rFonts w:ascii="Times New Roman" w:hAnsi="Times New Roman" w:cs="Times New Roman"/>
          <w:b/>
          <w:sz w:val="24"/>
          <w:szCs w:val="24"/>
        </w:rPr>
        <w:t>11/02/2015</w:t>
      </w:r>
      <w:r w:rsidRPr="00723D48">
        <w:rPr>
          <w:rFonts w:ascii="Times New Roman" w:hAnsi="Times New Roman" w:cs="Times New Roman"/>
          <w:sz w:val="24"/>
          <w:szCs w:val="24"/>
        </w:rPr>
        <w:t xml:space="preserve"> tarihinde Dekan Prof. </w:t>
      </w:r>
      <w:proofErr w:type="spellStart"/>
      <w:r w:rsidRPr="00723D48">
        <w:rPr>
          <w:rFonts w:ascii="Times New Roman" w:hAnsi="Times New Roman" w:cs="Times New Roman"/>
          <w:sz w:val="24"/>
          <w:szCs w:val="24"/>
        </w:rPr>
        <w:t>Dr.Besim</w:t>
      </w:r>
      <w:proofErr w:type="spellEnd"/>
      <w:r w:rsidRPr="00723D48">
        <w:rPr>
          <w:rFonts w:ascii="Times New Roman" w:hAnsi="Times New Roman" w:cs="Times New Roman"/>
          <w:sz w:val="24"/>
          <w:szCs w:val="24"/>
        </w:rPr>
        <w:t xml:space="preserve"> F.DELLALOĞLU </w:t>
      </w:r>
      <w:proofErr w:type="gramStart"/>
      <w:r w:rsidRPr="00723D48">
        <w:rPr>
          <w:rFonts w:ascii="Times New Roman" w:hAnsi="Times New Roman" w:cs="Times New Roman"/>
          <w:sz w:val="24"/>
          <w:szCs w:val="24"/>
        </w:rPr>
        <w:t>başkanlığında  toplanmış</w:t>
      </w:r>
      <w:proofErr w:type="gramEnd"/>
      <w:r w:rsidRPr="00723D48">
        <w:rPr>
          <w:rFonts w:ascii="Times New Roman" w:hAnsi="Times New Roman" w:cs="Times New Roman"/>
          <w:sz w:val="24"/>
          <w:szCs w:val="24"/>
        </w:rPr>
        <w:t xml:space="preserve">  aşağıdaki kararlar alınmıştır.</w:t>
      </w:r>
    </w:p>
    <w:p w:rsidR="00723D48" w:rsidRPr="00723D48" w:rsidRDefault="00723D48" w:rsidP="00723D48">
      <w:pPr>
        <w:jc w:val="both"/>
        <w:rPr>
          <w:rFonts w:ascii="Times New Roman" w:hAnsi="Times New Roman" w:cs="Times New Roman"/>
          <w:sz w:val="24"/>
          <w:szCs w:val="24"/>
        </w:rPr>
      </w:pPr>
    </w:p>
    <w:p w:rsidR="00723D48" w:rsidRPr="00723D48" w:rsidRDefault="00723D48" w:rsidP="00723D48">
      <w:pPr>
        <w:jc w:val="both"/>
        <w:rPr>
          <w:rFonts w:ascii="Times New Roman" w:hAnsi="Times New Roman" w:cs="Times New Roman"/>
          <w:sz w:val="24"/>
          <w:szCs w:val="24"/>
        </w:rPr>
      </w:pPr>
      <w:r w:rsidRPr="00723D48">
        <w:rPr>
          <w:rFonts w:ascii="Times New Roman" w:hAnsi="Times New Roman" w:cs="Times New Roman"/>
          <w:b/>
          <w:sz w:val="24"/>
          <w:szCs w:val="24"/>
        </w:rPr>
        <w:t>1-</w:t>
      </w:r>
      <w:r w:rsidRPr="00723D48">
        <w:rPr>
          <w:rFonts w:ascii="Times New Roman" w:hAnsi="Times New Roman" w:cs="Times New Roman"/>
          <w:sz w:val="24"/>
          <w:szCs w:val="24"/>
        </w:rPr>
        <w:t xml:space="preserve">Seramik ve Cam Bölüm Başkanlığının </w:t>
      </w:r>
      <w:proofErr w:type="gramStart"/>
      <w:r w:rsidRPr="00723D48">
        <w:rPr>
          <w:rFonts w:ascii="Times New Roman" w:hAnsi="Times New Roman" w:cs="Times New Roman"/>
          <w:sz w:val="24"/>
          <w:szCs w:val="24"/>
        </w:rPr>
        <w:t>11/02/2015</w:t>
      </w:r>
      <w:proofErr w:type="gramEnd"/>
      <w:r w:rsidRPr="00723D48">
        <w:rPr>
          <w:rFonts w:ascii="Times New Roman" w:hAnsi="Times New Roman" w:cs="Times New Roman"/>
          <w:sz w:val="24"/>
          <w:szCs w:val="24"/>
        </w:rPr>
        <w:t xml:space="preserve"> tarih ve 105.02/6862 sayılı yazısı okundu.</w:t>
      </w:r>
    </w:p>
    <w:p w:rsidR="00723D48" w:rsidRPr="00723D48" w:rsidRDefault="00723D48" w:rsidP="00723D48">
      <w:pPr>
        <w:jc w:val="both"/>
        <w:rPr>
          <w:rFonts w:ascii="Times New Roman" w:hAnsi="Times New Roman" w:cs="Times New Roman"/>
          <w:sz w:val="24"/>
          <w:szCs w:val="24"/>
        </w:rPr>
      </w:pPr>
      <w:r w:rsidRPr="00723D48">
        <w:rPr>
          <w:rFonts w:ascii="Times New Roman" w:hAnsi="Times New Roman" w:cs="Times New Roman"/>
          <w:sz w:val="24"/>
          <w:szCs w:val="24"/>
        </w:rPr>
        <w:t xml:space="preserve">Yapılan görüşmeler sonunda; 2014-2015 Eğitim Öğretim Yılı Bahar Yarıyılında Derse yazılma haftasında </w:t>
      </w:r>
      <w:proofErr w:type="spellStart"/>
      <w:proofErr w:type="gramStart"/>
      <w:r w:rsidRPr="00723D48">
        <w:rPr>
          <w:rFonts w:ascii="Times New Roman" w:hAnsi="Times New Roman" w:cs="Times New Roman"/>
          <w:sz w:val="24"/>
          <w:szCs w:val="24"/>
        </w:rPr>
        <w:t>VI.Yarıyıl</w:t>
      </w:r>
      <w:proofErr w:type="spellEnd"/>
      <w:proofErr w:type="gramEnd"/>
      <w:r w:rsidRPr="00723D48">
        <w:rPr>
          <w:rFonts w:ascii="Times New Roman" w:hAnsi="Times New Roman" w:cs="Times New Roman"/>
          <w:sz w:val="24"/>
          <w:szCs w:val="24"/>
        </w:rPr>
        <w:t xml:space="preserve"> Bölüm Seçmeli “SRM 304 Proje Tasarımı II (Artistik Seramik Tasarımı II)” </w:t>
      </w:r>
      <w:proofErr w:type="gramStart"/>
      <w:r w:rsidRPr="00723D48">
        <w:rPr>
          <w:rFonts w:ascii="Times New Roman" w:hAnsi="Times New Roman" w:cs="Times New Roman"/>
          <w:sz w:val="24"/>
          <w:szCs w:val="24"/>
        </w:rPr>
        <w:t>dersini  bir</w:t>
      </w:r>
      <w:proofErr w:type="gramEnd"/>
      <w:r w:rsidRPr="00723D48">
        <w:rPr>
          <w:rFonts w:ascii="Times New Roman" w:hAnsi="Times New Roman" w:cs="Times New Roman"/>
          <w:sz w:val="24"/>
          <w:szCs w:val="24"/>
        </w:rPr>
        <w:t xml:space="preserve"> (1) öğrenci seçtiğinden, adı geçen dersin kapatılmasına ve dersi alan öğrencini aşağıda ismi yazılı derse kaydının yapılmasının uygun olduğuna ve gereği için Öğrenci İşleri Dairesi Başkanlığına arzına oybirliği ile karar verildi.</w:t>
      </w:r>
    </w:p>
    <w:p w:rsidR="00723D48" w:rsidRPr="00723D48" w:rsidRDefault="00723D48" w:rsidP="00723D48">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76"/>
        <w:gridCol w:w="2093"/>
        <w:gridCol w:w="1417"/>
        <w:gridCol w:w="2583"/>
        <w:gridCol w:w="1843"/>
      </w:tblGrid>
      <w:tr w:rsidR="00723D48" w:rsidRPr="00723D48" w:rsidTr="00723D48">
        <w:tc>
          <w:tcPr>
            <w:tcW w:w="1276" w:type="dxa"/>
          </w:tcPr>
          <w:p w:rsidR="00723D48" w:rsidRPr="00723D48" w:rsidRDefault="00723D48" w:rsidP="00723D48">
            <w:pPr>
              <w:jc w:val="both"/>
              <w:rPr>
                <w:b/>
              </w:rPr>
            </w:pPr>
            <w:r w:rsidRPr="00723D48">
              <w:rPr>
                <w:b/>
              </w:rPr>
              <w:t>Numarası</w:t>
            </w:r>
          </w:p>
        </w:tc>
        <w:tc>
          <w:tcPr>
            <w:tcW w:w="2093" w:type="dxa"/>
          </w:tcPr>
          <w:p w:rsidR="00723D48" w:rsidRPr="00723D48" w:rsidRDefault="00723D48" w:rsidP="00723D48">
            <w:pPr>
              <w:jc w:val="both"/>
              <w:rPr>
                <w:b/>
              </w:rPr>
            </w:pPr>
            <w:r w:rsidRPr="00723D48">
              <w:rPr>
                <w:b/>
              </w:rPr>
              <w:t>Öğrenci Adı-Soyadı</w:t>
            </w:r>
          </w:p>
        </w:tc>
        <w:tc>
          <w:tcPr>
            <w:tcW w:w="1417" w:type="dxa"/>
          </w:tcPr>
          <w:p w:rsidR="00723D48" w:rsidRPr="00723D48" w:rsidRDefault="00723D48" w:rsidP="00723D48">
            <w:pPr>
              <w:jc w:val="both"/>
              <w:rPr>
                <w:b/>
              </w:rPr>
            </w:pPr>
            <w:r w:rsidRPr="00723D48">
              <w:rPr>
                <w:b/>
              </w:rPr>
              <w:t>Dersin Kodu</w:t>
            </w:r>
          </w:p>
        </w:tc>
        <w:tc>
          <w:tcPr>
            <w:tcW w:w="2583" w:type="dxa"/>
          </w:tcPr>
          <w:p w:rsidR="00723D48" w:rsidRPr="00723D48" w:rsidRDefault="00723D48" w:rsidP="00723D48">
            <w:pPr>
              <w:jc w:val="both"/>
              <w:rPr>
                <w:b/>
              </w:rPr>
            </w:pPr>
            <w:r w:rsidRPr="00723D48">
              <w:rPr>
                <w:b/>
              </w:rPr>
              <w:t>Alacağı Dersin Adı</w:t>
            </w:r>
          </w:p>
        </w:tc>
        <w:tc>
          <w:tcPr>
            <w:tcW w:w="1843" w:type="dxa"/>
          </w:tcPr>
          <w:p w:rsidR="00723D48" w:rsidRPr="00723D48" w:rsidRDefault="00723D48" w:rsidP="00723D48">
            <w:pPr>
              <w:jc w:val="both"/>
              <w:rPr>
                <w:b/>
              </w:rPr>
            </w:pPr>
            <w:r w:rsidRPr="00723D48">
              <w:rPr>
                <w:b/>
              </w:rPr>
              <w:t>T+U</w:t>
            </w:r>
          </w:p>
        </w:tc>
      </w:tr>
      <w:tr w:rsidR="00723D48" w:rsidRPr="00723D48" w:rsidTr="00723D48">
        <w:tc>
          <w:tcPr>
            <w:tcW w:w="1276" w:type="dxa"/>
          </w:tcPr>
          <w:p w:rsidR="00723D48" w:rsidRPr="00723D48" w:rsidRDefault="00723D48" w:rsidP="00CF6A83">
            <w:pPr>
              <w:jc w:val="both"/>
              <w:rPr>
                <w:rFonts w:ascii="Times New Roman" w:hAnsi="Times New Roman" w:cs="Times New Roman"/>
              </w:rPr>
            </w:pPr>
            <w:r w:rsidRPr="00723D48">
              <w:rPr>
                <w:rFonts w:ascii="Times New Roman" w:hAnsi="Times New Roman" w:cs="Times New Roman"/>
              </w:rPr>
              <w:t>1107.04026</w:t>
            </w:r>
          </w:p>
        </w:tc>
        <w:tc>
          <w:tcPr>
            <w:tcW w:w="2093" w:type="dxa"/>
          </w:tcPr>
          <w:p w:rsidR="00723D48" w:rsidRPr="00723D48" w:rsidRDefault="00723D48" w:rsidP="00CF6A83">
            <w:pPr>
              <w:jc w:val="both"/>
              <w:rPr>
                <w:rFonts w:ascii="Times New Roman" w:hAnsi="Times New Roman" w:cs="Times New Roman"/>
              </w:rPr>
            </w:pPr>
            <w:r w:rsidRPr="00723D48">
              <w:rPr>
                <w:rFonts w:ascii="Times New Roman" w:hAnsi="Times New Roman" w:cs="Times New Roman"/>
              </w:rPr>
              <w:t>Hande BURCUOĞLU</w:t>
            </w:r>
          </w:p>
        </w:tc>
        <w:tc>
          <w:tcPr>
            <w:tcW w:w="1417" w:type="dxa"/>
          </w:tcPr>
          <w:p w:rsidR="00723D48" w:rsidRPr="00723D48" w:rsidRDefault="00723D48" w:rsidP="00CF6A83">
            <w:pPr>
              <w:jc w:val="both"/>
              <w:rPr>
                <w:rFonts w:ascii="Times New Roman" w:hAnsi="Times New Roman" w:cs="Times New Roman"/>
              </w:rPr>
            </w:pPr>
            <w:r w:rsidRPr="00723D48">
              <w:rPr>
                <w:rFonts w:ascii="Times New Roman" w:hAnsi="Times New Roman" w:cs="Times New Roman"/>
              </w:rPr>
              <w:t>SRM 314</w:t>
            </w:r>
          </w:p>
        </w:tc>
        <w:tc>
          <w:tcPr>
            <w:tcW w:w="2583" w:type="dxa"/>
          </w:tcPr>
          <w:p w:rsidR="00723D48" w:rsidRPr="00723D48" w:rsidRDefault="00723D48" w:rsidP="00CF6A83">
            <w:pPr>
              <w:jc w:val="both"/>
              <w:rPr>
                <w:rFonts w:ascii="Times New Roman" w:hAnsi="Times New Roman" w:cs="Times New Roman"/>
              </w:rPr>
            </w:pPr>
            <w:r w:rsidRPr="00723D48">
              <w:rPr>
                <w:rFonts w:ascii="Times New Roman" w:hAnsi="Times New Roman" w:cs="Times New Roman"/>
              </w:rPr>
              <w:t>Proje Tasarımı II (Endüstriyel Seramik tasarımı II)</w:t>
            </w:r>
          </w:p>
        </w:tc>
        <w:tc>
          <w:tcPr>
            <w:tcW w:w="1843" w:type="dxa"/>
          </w:tcPr>
          <w:p w:rsidR="00723D48" w:rsidRPr="00723D48" w:rsidRDefault="00723D48" w:rsidP="00CF6A83">
            <w:pPr>
              <w:jc w:val="both"/>
              <w:rPr>
                <w:rFonts w:ascii="Times New Roman" w:hAnsi="Times New Roman" w:cs="Times New Roman"/>
              </w:rPr>
            </w:pPr>
            <w:r w:rsidRPr="00723D48">
              <w:rPr>
                <w:rFonts w:ascii="Times New Roman" w:hAnsi="Times New Roman" w:cs="Times New Roman"/>
              </w:rPr>
              <w:t>3+2</w:t>
            </w:r>
          </w:p>
        </w:tc>
      </w:tr>
    </w:tbl>
    <w:p w:rsidR="00723D48" w:rsidRDefault="00723D48" w:rsidP="00723D48">
      <w:pPr>
        <w:jc w:val="both"/>
      </w:pPr>
    </w:p>
    <w:p w:rsidR="00C734E5" w:rsidRPr="007742B5" w:rsidRDefault="00C734E5" w:rsidP="00C734E5">
      <w:pPr>
        <w:jc w:val="both"/>
        <w:rPr>
          <w:rFonts w:ascii="Times New Roman" w:hAnsi="Times New Roman" w:cs="Times New Roman"/>
          <w:sz w:val="24"/>
          <w:szCs w:val="24"/>
        </w:rPr>
      </w:pPr>
      <w:r w:rsidRPr="007742B5">
        <w:rPr>
          <w:rFonts w:ascii="Times New Roman" w:hAnsi="Times New Roman" w:cs="Times New Roman"/>
          <w:b/>
          <w:sz w:val="24"/>
          <w:szCs w:val="24"/>
        </w:rPr>
        <w:t>2-</w:t>
      </w:r>
      <w:r w:rsidRPr="007742B5">
        <w:rPr>
          <w:rFonts w:ascii="Times New Roman" w:hAnsi="Times New Roman" w:cs="Times New Roman"/>
          <w:sz w:val="24"/>
          <w:szCs w:val="24"/>
        </w:rPr>
        <w:t xml:space="preserve"> Seramik ve Cam Bölüm Başkanlığının </w:t>
      </w:r>
      <w:proofErr w:type="gramStart"/>
      <w:r w:rsidRPr="007742B5">
        <w:rPr>
          <w:rFonts w:ascii="Times New Roman" w:hAnsi="Times New Roman" w:cs="Times New Roman"/>
          <w:sz w:val="24"/>
          <w:szCs w:val="24"/>
        </w:rPr>
        <w:t>10/02/2015</w:t>
      </w:r>
      <w:proofErr w:type="gramEnd"/>
      <w:r w:rsidRPr="007742B5">
        <w:rPr>
          <w:rFonts w:ascii="Times New Roman" w:hAnsi="Times New Roman" w:cs="Times New Roman"/>
          <w:sz w:val="24"/>
          <w:szCs w:val="24"/>
        </w:rPr>
        <w:t xml:space="preserve"> tarih ve 903.07.02/6778 sayılı yazısı okundu.</w:t>
      </w:r>
    </w:p>
    <w:p w:rsidR="00C734E5" w:rsidRPr="007742B5" w:rsidRDefault="00C734E5" w:rsidP="00C734E5">
      <w:pPr>
        <w:jc w:val="both"/>
        <w:rPr>
          <w:rFonts w:ascii="Times New Roman" w:hAnsi="Times New Roman" w:cs="Times New Roman"/>
          <w:sz w:val="24"/>
          <w:szCs w:val="24"/>
        </w:rPr>
      </w:pPr>
      <w:proofErr w:type="gramStart"/>
      <w:r w:rsidRPr="007742B5">
        <w:rPr>
          <w:rFonts w:ascii="Times New Roman" w:hAnsi="Times New Roman" w:cs="Times New Roman"/>
          <w:sz w:val="24"/>
          <w:szCs w:val="24"/>
        </w:rPr>
        <w:t xml:space="preserve">Yapılan görüşmeler sonunda; Fakültemiz Seramik ve Cam Bölüm Başkanı </w:t>
      </w:r>
      <w:proofErr w:type="spellStart"/>
      <w:r w:rsidRPr="007742B5">
        <w:rPr>
          <w:rFonts w:ascii="Times New Roman" w:hAnsi="Times New Roman" w:cs="Times New Roman"/>
          <w:sz w:val="24"/>
          <w:szCs w:val="24"/>
        </w:rPr>
        <w:t>Doç.Buket</w:t>
      </w:r>
      <w:proofErr w:type="spellEnd"/>
      <w:r w:rsidRPr="007742B5">
        <w:rPr>
          <w:rFonts w:ascii="Times New Roman" w:hAnsi="Times New Roman" w:cs="Times New Roman"/>
          <w:sz w:val="24"/>
          <w:szCs w:val="24"/>
        </w:rPr>
        <w:t xml:space="preserve"> </w:t>
      </w:r>
      <w:proofErr w:type="spellStart"/>
      <w:r w:rsidRPr="007742B5">
        <w:rPr>
          <w:rFonts w:ascii="Times New Roman" w:hAnsi="Times New Roman" w:cs="Times New Roman"/>
          <w:sz w:val="24"/>
          <w:szCs w:val="24"/>
        </w:rPr>
        <w:t>ACARTÜRK’ün</w:t>
      </w:r>
      <w:proofErr w:type="spellEnd"/>
      <w:r w:rsidRPr="007742B5">
        <w:rPr>
          <w:rFonts w:ascii="Times New Roman" w:hAnsi="Times New Roman" w:cs="Times New Roman"/>
          <w:sz w:val="24"/>
          <w:szCs w:val="24"/>
        </w:rPr>
        <w:t xml:space="preserve">, 23 Şubat 2015 tarihinde Anadolu Üniversitesi Güzel Sanatlar Fakültesi, Seramik Sanat Eğitimi ve Değişimi Derneği işbirliği ile Eskişehir’de düzenlenecek olan Seramik ve Cam Bölüm Başkanlarının üçüncü kez gerçekleştireceği; </w:t>
      </w:r>
      <w:r w:rsidR="005A649F" w:rsidRPr="007742B5">
        <w:rPr>
          <w:rFonts w:ascii="Times New Roman" w:hAnsi="Times New Roman" w:cs="Times New Roman"/>
          <w:sz w:val="24"/>
          <w:szCs w:val="24"/>
        </w:rPr>
        <w:t>s</w:t>
      </w:r>
      <w:r w:rsidRPr="007742B5">
        <w:rPr>
          <w:rFonts w:ascii="Times New Roman" w:hAnsi="Times New Roman" w:cs="Times New Roman"/>
          <w:sz w:val="24"/>
          <w:szCs w:val="24"/>
        </w:rPr>
        <w:t xml:space="preserve">eramik </w:t>
      </w:r>
      <w:r w:rsidR="005A649F" w:rsidRPr="007742B5">
        <w:rPr>
          <w:rFonts w:ascii="Times New Roman" w:hAnsi="Times New Roman" w:cs="Times New Roman"/>
          <w:sz w:val="24"/>
          <w:szCs w:val="24"/>
        </w:rPr>
        <w:t>e</w:t>
      </w:r>
      <w:r w:rsidRPr="007742B5">
        <w:rPr>
          <w:rFonts w:ascii="Times New Roman" w:hAnsi="Times New Roman" w:cs="Times New Roman"/>
          <w:sz w:val="24"/>
          <w:szCs w:val="24"/>
        </w:rPr>
        <w:t xml:space="preserve">ğitiminin </w:t>
      </w:r>
      <w:r w:rsidR="005A649F" w:rsidRPr="007742B5">
        <w:rPr>
          <w:rFonts w:ascii="Times New Roman" w:hAnsi="Times New Roman" w:cs="Times New Roman"/>
          <w:sz w:val="24"/>
          <w:szCs w:val="24"/>
        </w:rPr>
        <w:t>s</w:t>
      </w:r>
      <w:r w:rsidRPr="007742B5">
        <w:rPr>
          <w:rFonts w:ascii="Times New Roman" w:hAnsi="Times New Roman" w:cs="Times New Roman"/>
          <w:sz w:val="24"/>
          <w:szCs w:val="24"/>
        </w:rPr>
        <w:t xml:space="preserve">orunları, </w:t>
      </w:r>
      <w:r w:rsidR="005A649F" w:rsidRPr="007742B5">
        <w:rPr>
          <w:rFonts w:ascii="Times New Roman" w:hAnsi="Times New Roman" w:cs="Times New Roman"/>
          <w:sz w:val="24"/>
          <w:szCs w:val="24"/>
        </w:rPr>
        <w:t>e</w:t>
      </w:r>
      <w:r w:rsidRPr="007742B5">
        <w:rPr>
          <w:rFonts w:ascii="Times New Roman" w:hAnsi="Times New Roman" w:cs="Times New Roman"/>
          <w:sz w:val="24"/>
          <w:szCs w:val="24"/>
        </w:rPr>
        <w:t xml:space="preserve">ksikliklerin görüşülmesi, yeni ders öneri ve programlarının yeniden gözden geçirilmesi gibi konuları kapsayan toplantıya katılmak üzere; 2547 Sayılı Yükseköğretim Kanununun 39.maddesi ile Yurt İçinde ve Yurt Dışında Görevlendirmelerde Uyulacak Esaslara İlişkin Yönetmeliğin 2.maddesinin (a) fıkrası ve 3.maddesi gereğince, belirtilen tarihte, </w:t>
      </w:r>
      <w:proofErr w:type="spellStart"/>
      <w:r w:rsidRPr="007742B5">
        <w:rPr>
          <w:rFonts w:ascii="Times New Roman" w:hAnsi="Times New Roman" w:cs="Times New Roman"/>
          <w:sz w:val="24"/>
          <w:szCs w:val="24"/>
        </w:rPr>
        <w:t>yolluklu</w:t>
      </w:r>
      <w:proofErr w:type="spellEnd"/>
      <w:r w:rsidRPr="007742B5">
        <w:rPr>
          <w:rFonts w:ascii="Times New Roman" w:hAnsi="Times New Roman" w:cs="Times New Roman"/>
          <w:sz w:val="24"/>
          <w:szCs w:val="24"/>
        </w:rPr>
        <w:t>-yevmiyeli, görevli-izinli sayılmasının uygun olduğuna oybirliği ile karar verildi.</w:t>
      </w:r>
      <w:proofErr w:type="gramEnd"/>
    </w:p>
    <w:p w:rsidR="007742B5" w:rsidRPr="007742B5" w:rsidRDefault="007742B5" w:rsidP="00C734E5">
      <w:pPr>
        <w:jc w:val="both"/>
        <w:rPr>
          <w:rFonts w:ascii="Times New Roman" w:hAnsi="Times New Roman" w:cs="Times New Roman"/>
          <w:sz w:val="24"/>
          <w:szCs w:val="24"/>
        </w:rPr>
      </w:pPr>
    </w:p>
    <w:p w:rsidR="007742B5" w:rsidRPr="007742B5" w:rsidRDefault="007742B5" w:rsidP="007742B5">
      <w:pPr>
        <w:jc w:val="both"/>
        <w:rPr>
          <w:rFonts w:ascii="Times New Roman" w:hAnsi="Times New Roman" w:cs="Times New Roman"/>
          <w:sz w:val="24"/>
          <w:szCs w:val="24"/>
        </w:rPr>
      </w:pPr>
      <w:r w:rsidRPr="007742B5">
        <w:rPr>
          <w:rFonts w:ascii="Times New Roman" w:hAnsi="Times New Roman" w:cs="Times New Roman"/>
          <w:b/>
          <w:sz w:val="24"/>
          <w:szCs w:val="24"/>
        </w:rPr>
        <w:t>3-</w:t>
      </w:r>
      <w:r w:rsidRPr="007742B5">
        <w:rPr>
          <w:rFonts w:ascii="Times New Roman" w:hAnsi="Times New Roman" w:cs="Times New Roman"/>
          <w:sz w:val="24"/>
          <w:szCs w:val="24"/>
        </w:rPr>
        <w:t xml:space="preserve"> Seramik ve Cam Bölüm Başkanlığının </w:t>
      </w:r>
      <w:proofErr w:type="gramStart"/>
      <w:r w:rsidRPr="007742B5">
        <w:rPr>
          <w:rFonts w:ascii="Times New Roman" w:hAnsi="Times New Roman" w:cs="Times New Roman"/>
          <w:sz w:val="24"/>
          <w:szCs w:val="24"/>
        </w:rPr>
        <w:t>10/02/2015</w:t>
      </w:r>
      <w:proofErr w:type="gramEnd"/>
      <w:r w:rsidRPr="007742B5">
        <w:rPr>
          <w:rFonts w:ascii="Times New Roman" w:hAnsi="Times New Roman" w:cs="Times New Roman"/>
          <w:sz w:val="24"/>
          <w:szCs w:val="24"/>
        </w:rPr>
        <w:t xml:space="preserve"> tarih ve 302.02/6779 sayılı yazısı okundu.</w:t>
      </w:r>
    </w:p>
    <w:p w:rsidR="007742B5" w:rsidRDefault="007742B5" w:rsidP="00C734E5">
      <w:pPr>
        <w:jc w:val="both"/>
        <w:rPr>
          <w:rFonts w:ascii="Times New Roman" w:hAnsi="Times New Roman" w:cs="Times New Roman"/>
          <w:sz w:val="24"/>
          <w:szCs w:val="24"/>
        </w:rPr>
      </w:pPr>
      <w:r w:rsidRPr="007742B5">
        <w:rPr>
          <w:rFonts w:ascii="Times New Roman" w:hAnsi="Times New Roman" w:cs="Times New Roman"/>
          <w:sz w:val="24"/>
          <w:szCs w:val="24"/>
        </w:rPr>
        <w:t>Yapılan görüşmeler sonunda;</w:t>
      </w:r>
      <w:r>
        <w:rPr>
          <w:rFonts w:ascii="Times New Roman" w:hAnsi="Times New Roman" w:cs="Times New Roman"/>
          <w:sz w:val="24"/>
          <w:szCs w:val="24"/>
        </w:rPr>
        <w:t xml:space="preserve"> </w:t>
      </w:r>
      <w:r w:rsidR="001273EF">
        <w:rPr>
          <w:rFonts w:ascii="Times New Roman" w:hAnsi="Times New Roman" w:cs="Times New Roman"/>
          <w:sz w:val="24"/>
          <w:szCs w:val="24"/>
        </w:rPr>
        <w:t xml:space="preserve">2014-2015 Eğitim Öğretim yılı Bahar Yarıyılında Seramik ve Cam Bölümü öğrencisi Ensar </w:t>
      </w:r>
      <w:proofErr w:type="spellStart"/>
      <w:r w:rsidR="001273EF">
        <w:rPr>
          <w:rFonts w:ascii="Times New Roman" w:hAnsi="Times New Roman" w:cs="Times New Roman"/>
          <w:sz w:val="24"/>
          <w:szCs w:val="24"/>
        </w:rPr>
        <w:t>TUĞ’un</w:t>
      </w:r>
      <w:proofErr w:type="spellEnd"/>
      <w:r w:rsidR="001273EF">
        <w:rPr>
          <w:rFonts w:ascii="Times New Roman" w:hAnsi="Times New Roman" w:cs="Times New Roman"/>
          <w:sz w:val="24"/>
          <w:szCs w:val="24"/>
        </w:rPr>
        <w:t xml:space="preserve">, sistem üzerinde alamadığı Fakülte Seçmeli dersine </w:t>
      </w:r>
      <w:r w:rsidR="001273EF">
        <w:rPr>
          <w:rFonts w:ascii="Times New Roman" w:hAnsi="Times New Roman" w:cs="Times New Roman"/>
          <w:sz w:val="24"/>
          <w:szCs w:val="24"/>
        </w:rPr>
        <w:lastRenderedPageBreak/>
        <w:t>kaydının yapılmasının uygun olduğuna ve gereği için Öğrenci İşleri Dairesi Başkanlığına arzına oybirliği ile karar verildi.</w:t>
      </w:r>
    </w:p>
    <w:tbl>
      <w:tblPr>
        <w:tblStyle w:val="TabloKlavuzu"/>
        <w:tblW w:w="0" w:type="auto"/>
        <w:tblLook w:val="04A0" w:firstRow="1" w:lastRow="0" w:firstColumn="1" w:lastColumn="0" w:noHBand="0" w:noVBand="1"/>
      </w:tblPr>
      <w:tblGrid>
        <w:gridCol w:w="1842"/>
        <w:gridCol w:w="1527"/>
        <w:gridCol w:w="1701"/>
        <w:gridCol w:w="2299"/>
        <w:gridCol w:w="961"/>
      </w:tblGrid>
      <w:tr w:rsidR="0079353D" w:rsidRPr="0079353D" w:rsidTr="0079353D">
        <w:tc>
          <w:tcPr>
            <w:tcW w:w="1842" w:type="dxa"/>
          </w:tcPr>
          <w:p w:rsidR="0079353D" w:rsidRPr="0079353D" w:rsidRDefault="0079353D" w:rsidP="00C734E5">
            <w:pPr>
              <w:jc w:val="both"/>
              <w:rPr>
                <w:rFonts w:ascii="Times New Roman" w:hAnsi="Times New Roman" w:cs="Times New Roman"/>
                <w:b/>
                <w:sz w:val="24"/>
                <w:szCs w:val="24"/>
              </w:rPr>
            </w:pPr>
            <w:r w:rsidRPr="0079353D">
              <w:rPr>
                <w:rFonts w:ascii="Times New Roman" w:hAnsi="Times New Roman" w:cs="Times New Roman"/>
                <w:b/>
                <w:sz w:val="24"/>
                <w:szCs w:val="24"/>
              </w:rPr>
              <w:t>Numarası</w:t>
            </w:r>
          </w:p>
        </w:tc>
        <w:tc>
          <w:tcPr>
            <w:tcW w:w="1527" w:type="dxa"/>
          </w:tcPr>
          <w:p w:rsidR="0079353D" w:rsidRPr="0079353D" w:rsidRDefault="0079353D" w:rsidP="00C734E5">
            <w:pPr>
              <w:jc w:val="both"/>
              <w:rPr>
                <w:rFonts w:ascii="Times New Roman" w:hAnsi="Times New Roman" w:cs="Times New Roman"/>
                <w:b/>
                <w:sz w:val="24"/>
                <w:szCs w:val="24"/>
              </w:rPr>
            </w:pPr>
            <w:r w:rsidRPr="0079353D">
              <w:rPr>
                <w:rFonts w:ascii="Times New Roman" w:hAnsi="Times New Roman" w:cs="Times New Roman"/>
                <w:b/>
                <w:sz w:val="24"/>
                <w:szCs w:val="24"/>
              </w:rPr>
              <w:t>Adı-Soyadı</w:t>
            </w:r>
          </w:p>
        </w:tc>
        <w:tc>
          <w:tcPr>
            <w:tcW w:w="1701" w:type="dxa"/>
          </w:tcPr>
          <w:p w:rsidR="0079353D" w:rsidRPr="0079353D" w:rsidRDefault="0079353D" w:rsidP="00C734E5">
            <w:pPr>
              <w:jc w:val="both"/>
              <w:rPr>
                <w:rFonts w:ascii="Times New Roman" w:hAnsi="Times New Roman" w:cs="Times New Roman"/>
                <w:b/>
                <w:sz w:val="24"/>
                <w:szCs w:val="24"/>
              </w:rPr>
            </w:pPr>
            <w:r w:rsidRPr="0079353D">
              <w:rPr>
                <w:rFonts w:ascii="Times New Roman" w:hAnsi="Times New Roman" w:cs="Times New Roman"/>
                <w:b/>
                <w:sz w:val="24"/>
                <w:szCs w:val="24"/>
              </w:rPr>
              <w:t>Dersin Kodu</w:t>
            </w:r>
          </w:p>
        </w:tc>
        <w:tc>
          <w:tcPr>
            <w:tcW w:w="2299" w:type="dxa"/>
          </w:tcPr>
          <w:p w:rsidR="0079353D" w:rsidRPr="0079353D" w:rsidRDefault="0079353D" w:rsidP="00C734E5">
            <w:pPr>
              <w:jc w:val="both"/>
              <w:rPr>
                <w:rFonts w:ascii="Times New Roman" w:hAnsi="Times New Roman" w:cs="Times New Roman"/>
                <w:b/>
                <w:sz w:val="24"/>
                <w:szCs w:val="24"/>
              </w:rPr>
            </w:pPr>
            <w:r w:rsidRPr="0079353D">
              <w:rPr>
                <w:rFonts w:ascii="Times New Roman" w:hAnsi="Times New Roman" w:cs="Times New Roman"/>
                <w:b/>
                <w:sz w:val="24"/>
                <w:szCs w:val="24"/>
              </w:rPr>
              <w:t>Alacağı Dersin Adı</w:t>
            </w:r>
          </w:p>
        </w:tc>
        <w:tc>
          <w:tcPr>
            <w:tcW w:w="961" w:type="dxa"/>
          </w:tcPr>
          <w:p w:rsidR="0079353D" w:rsidRPr="0079353D" w:rsidRDefault="0079353D" w:rsidP="00C734E5">
            <w:pPr>
              <w:jc w:val="both"/>
              <w:rPr>
                <w:rFonts w:ascii="Times New Roman" w:hAnsi="Times New Roman" w:cs="Times New Roman"/>
                <w:b/>
                <w:sz w:val="24"/>
                <w:szCs w:val="24"/>
              </w:rPr>
            </w:pPr>
            <w:r w:rsidRPr="0079353D">
              <w:rPr>
                <w:rFonts w:ascii="Times New Roman" w:hAnsi="Times New Roman" w:cs="Times New Roman"/>
                <w:b/>
                <w:sz w:val="24"/>
                <w:szCs w:val="24"/>
              </w:rPr>
              <w:t>T+U</w:t>
            </w:r>
          </w:p>
        </w:tc>
      </w:tr>
      <w:tr w:rsidR="0079353D" w:rsidTr="0079353D">
        <w:trPr>
          <w:trHeight w:val="135"/>
        </w:trPr>
        <w:tc>
          <w:tcPr>
            <w:tcW w:w="1842" w:type="dxa"/>
            <w:vMerge w:val="restart"/>
          </w:tcPr>
          <w:p w:rsidR="0079353D" w:rsidRDefault="0079353D" w:rsidP="00C734E5">
            <w:pPr>
              <w:jc w:val="both"/>
              <w:rPr>
                <w:rFonts w:ascii="Times New Roman" w:hAnsi="Times New Roman" w:cs="Times New Roman"/>
                <w:sz w:val="24"/>
                <w:szCs w:val="24"/>
              </w:rPr>
            </w:pPr>
            <w:proofErr w:type="gramStart"/>
            <w:r>
              <w:rPr>
                <w:rFonts w:ascii="Times New Roman" w:hAnsi="Times New Roman" w:cs="Times New Roman"/>
                <w:sz w:val="24"/>
                <w:szCs w:val="24"/>
              </w:rPr>
              <w:t>1007704016</w:t>
            </w:r>
            <w:proofErr w:type="gramEnd"/>
          </w:p>
        </w:tc>
        <w:tc>
          <w:tcPr>
            <w:tcW w:w="1527" w:type="dxa"/>
            <w:vMerge w:val="restart"/>
          </w:tcPr>
          <w:p w:rsidR="0079353D" w:rsidRDefault="0079353D" w:rsidP="00C734E5">
            <w:pPr>
              <w:jc w:val="both"/>
              <w:rPr>
                <w:rFonts w:ascii="Times New Roman" w:hAnsi="Times New Roman" w:cs="Times New Roman"/>
                <w:sz w:val="24"/>
                <w:szCs w:val="24"/>
              </w:rPr>
            </w:pPr>
            <w:r>
              <w:rPr>
                <w:rFonts w:ascii="Times New Roman" w:hAnsi="Times New Roman" w:cs="Times New Roman"/>
                <w:sz w:val="24"/>
                <w:szCs w:val="24"/>
              </w:rPr>
              <w:t>Ensar TUĞ</w:t>
            </w:r>
          </w:p>
        </w:tc>
        <w:tc>
          <w:tcPr>
            <w:tcW w:w="1701" w:type="dxa"/>
          </w:tcPr>
          <w:p w:rsidR="0079353D" w:rsidRDefault="0079353D" w:rsidP="00C734E5">
            <w:pPr>
              <w:jc w:val="both"/>
              <w:rPr>
                <w:rFonts w:ascii="Times New Roman" w:hAnsi="Times New Roman" w:cs="Times New Roman"/>
                <w:sz w:val="24"/>
                <w:szCs w:val="24"/>
              </w:rPr>
            </w:pPr>
            <w:r>
              <w:rPr>
                <w:rFonts w:ascii="Times New Roman" w:hAnsi="Times New Roman" w:cs="Times New Roman"/>
                <w:sz w:val="24"/>
                <w:szCs w:val="24"/>
              </w:rPr>
              <w:t>GSF 050</w:t>
            </w:r>
          </w:p>
        </w:tc>
        <w:tc>
          <w:tcPr>
            <w:tcW w:w="2299" w:type="dxa"/>
          </w:tcPr>
          <w:p w:rsidR="0079353D" w:rsidRDefault="0079353D" w:rsidP="00C734E5">
            <w:pPr>
              <w:jc w:val="both"/>
              <w:rPr>
                <w:rFonts w:ascii="Times New Roman" w:hAnsi="Times New Roman" w:cs="Times New Roman"/>
                <w:sz w:val="24"/>
                <w:szCs w:val="24"/>
              </w:rPr>
            </w:pPr>
            <w:r>
              <w:rPr>
                <w:rFonts w:ascii="Times New Roman" w:hAnsi="Times New Roman" w:cs="Times New Roman"/>
                <w:sz w:val="24"/>
                <w:szCs w:val="24"/>
              </w:rPr>
              <w:t>Fotoğraf Estetiği</w:t>
            </w:r>
          </w:p>
        </w:tc>
        <w:tc>
          <w:tcPr>
            <w:tcW w:w="961" w:type="dxa"/>
          </w:tcPr>
          <w:p w:rsidR="0079353D" w:rsidRDefault="0079353D" w:rsidP="00C734E5">
            <w:pPr>
              <w:jc w:val="both"/>
              <w:rPr>
                <w:rFonts w:ascii="Times New Roman" w:hAnsi="Times New Roman" w:cs="Times New Roman"/>
                <w:sz w:val="24"/>
                <w:szCs w:val="24"/>
              </w:rPr>
            </w:pPr>
            <w:r>
              <w:rPr>
                <w:rFonts w:ascii="Times New Roman" w:hAnsi="Times New Roman" w:cs="Times New Roman"/>
                <w:sz w:val="24"/>
                <w:szCs w:val="24"/>
              </w:rPr>
              <w:t>1+2</w:t>
            </w:r>
          </w:p>
        </w:tc>
      </w:tr>
      <w:tr w:rsidR="0079353D" w:rsidTr="0079353D">
        <w:trPr>
          <w:trHeight w:val="135"/>
        </w:trPr>
        <w:tc>
          <w:tcPr>
            <w:tcW w:w="1842" w:type="dxa"/>
            <w:vMerge/>
          </w:tcPr>
          <w:p w:rsidR="0079353D" w:rsidRDefault="0079353D" w:rsidP="00C734E5">
            <w:pPr>
              <w:jc w:val="both"/>
              <w:rPr>
                <w:rFonts w:ascii="Times New Roman" w:hAnsi="Times New Roman" w:cs="Times New Roman"/>
                <w:sz w:val="24"/>
                <w:szCs w:val="24"/>
              </w:rPr>
            </w:pPr>
          </w:p>
        </w:tc>
        <w:tc>
          <w:tcPr>
            <w:tcW w:w="1527" w:type="dxa"/>
            <w:vMerge/>
          </w:tcPr>
          <w:p w:rsidR="0079353D" w:rsidRDefault="0079353D" w:rsidP="00C734E5">
            <w:pPr>
              <w:jc w:val="both"/>
              <w:rPr>
                <w:rFonts w:ascii="Times New Roman" w:hAnsi="Times New Roman" w:cs="Times New Roman"/>
                <w:sz w:val="24"/>
                <w:szCs w:val="24"/>
              </w:rPr>
            </w:pPr>
          </w:p>
        </w:tc>
        <w:tc>
          <w:tcPr>
            <w:tcW w:w="1701" w:type="dxa"/>
          </w:tcPr>
          <w:p w:rsidR="0079353D" w:rsidRDefault="0079353D" w:rsidP="00C734E5">
            <w:pPr>
              <w:jc w:val="both"/>
              <w:rPr>
                <w:rFonts w:ascii="Times New Roman" w:hAnsi="Times New Roman" w:cs="Times New Roman"/>
                <w:sz w:val="24"/>
                <w:szCs w:val="24"/>
              </w:rPr>
            </w:pPr>
            <w:r>
              <w:rPr>
                <w:rFonts w:ascii="Times New Roman" w:hAnsi="Times New Roman" w:cs="Times New Roman"/>
                <w:sz w:val="24"/>
                <w:szCs w:val="24"/>
              </w:rPr>
              <w:t>GSF 048</w:t>
            </w:r>
          </w:p>
        </w:tc>
        <w:tc>
          <w:tcPr>
            <w:tcW w:w="2299" w:type="dxa"/>
          </w:tcPr>
          <w:p w:rsidR="0079353D" w:rsidRDefault="0079353D" w:rsidP="00C734E5">
            <w:pPr>
              <w:jc w:val="both"/>
              <w:rPr>
                <w:rFonts w:ascii="Times New Roman" w:hAnsi="Times New Roman" w:cs="Times New Roman"/>
                <w:sz w:val="24"/>
                <w:szCs w:val="24"/>
              </w:rPr>
            </w:pPr>
            <w:r>
              <w:rPr>
                <w:rFonts w:ascii="Times New Roman" w:hAnsi="Times New Roman" w:cs="Times New Roman"/>
                <w:sz w:val="24"/>
                <w:szCs w:val="24"/>
              </w:rPr>
              <w:t>Video ve Film Eleştirisi</w:t>
            </w:r>
          </w:p>
        </w:tc>
        <w:tc>
          <w:tcPr>
            <w:tcW w:w="961" w:type="dxa"/>
          </w:tcPr>
          <w:p w:rsidR="0079353D" w:rsidRDefault="0079353D" w:rsidP="00C734E5">
            <w:pPr>
              <w:jc w:val="both"/>
              <w:rPr>
                <w:rFonts w:ascii="Times New Roman" w:hAnsi="Times New Roman" w:cs="Times New Roman"/>
                <w:sz w:val="24"/>
                <w:szCs w:val="24"/>
              </w:rPr>
            </w:pPr>
            <w:r>
              <w:rPr>
                <w:rFonts w:ascii="Times New Roman" w:hAnsi="Times New Roman" w:cs="Times New Roman"/>
                <w:sz w:val="24"/>
                <w:szCs w:val="24"/>
              </w:rPr>
              <w:t>2+0</w:t>
            </w:r>
          </w:p>
        </w:tc>
      </w:tr>
    </w:tbl>
    <w:p w:rsidR="0079353D" w:rsidRDefault="00BB1EF4" w:rsidP="00C734E5">
      <w:pPr>
        <w:jc w:val="both"/>
        <w:rPr>
          <w:rFonts w:ascii="Times New Roman" w:hAnsi="Times New Roman" w:cs="Times New Roman"/>
          <w:sz w:val="24"/>
          <w:szCs w:val="24"/>
        </w:rPr>
      </w:pPr>
      <w:r>
        <w:rPr>
          <w:rFonts w:ascii="Times New Roman" w:hAnsi="Times New Roman" w:cs="Times New Roman"/>
          <w:sz w:val="24"/>
          <w:szCs w:val="24"/>
        </w:rPr>
        <w:t xml:space="preserve">  </w:t>
      </w:r>
    </w:p>
    <w:p w:rsidR="00BB1EF4" w:rsidRPr="00BB1EF4" w:rsidRDefault="00113A28" w:rsidP="00BB1EF4">
      <w:pPr>
        <w:jc w:val="both"/>
        <w:rPr>
          <w:rFonts w:ascii="Times New Roman" w:hAnsi="Times New Roman" w:cs="Times New Roman"/>
          <w:sz w:val="24"/>
          <w:szCs w:val="24"/>
        </w:rPr>
      </w:pPr>
      <w:r w:rsidRPr="00BB1EF4">
        <w:rPr>
          <w:rFonts w:ascii="Times New Roman" w:hAnsi="Times New Roman" w:cs="Times New Roman"/>
          <w:b/>
          <w:sz w:val="24"/>
          <w:szCs w:val="24"/>
        </w:rPr>
        <w:t>4-</w:t>
      </w:r>
      <w:r w:rsidR="00BB1EF4">
        <w:rPr>
          <w:rFonts w:ascii="Times New Roman" w:hAnsi="Times New Roman" w:cs="Times New Roman"/>
          <w:b/>
          <w:sz w:val="24"/>
          <w:szCs w:val="24"/>
        </w:rPr>
        <w:t xml:space="preserve"> </w:t>
      </w:r>
      <w:r w:rsidR="00BB1EF4" w:rsidRPr="00BB1EF4">
        <w:rPr>
          <w:rFonts w:ascii="Times New Roman" w:hAnsi="Times New Roman" w:cs="Times New Roman"/>
          <w:sz w:val="24"/>
          <w:szCs w:val="24"/>
        </w:rPr>
        <w:t xml:space="preserve">Görsel İletişim Tasarımı Bölüm </w:t>
      </w:r>
      <w:proofErr w:type="spellStart"/>
      <w:r w:rsidR="00BB1EF4" w:rsidRPr="00BB1EF4">
        <w:rPr>
          <w:rFonts w:ascii="Times New Roman" w:hAnsi="Times New Roman" w:cs="Times New Roman"/>
          <w:sz w:val="24"/>
          <w:szCs w:val="24"/>
        </w:rPr>
        <w:t>Başkanığının</w:t>
      </w:r>
      <w:proofErr w:type="spellEnd"/>
      <w:r w:rsidR="00BB1EF4" w:rsidRPr="00BB1EF4">
        <w:rPr>
          <w:rFonts w:ascii="Times New Roman" w:hAnsi="Times New Roman" w:cs="Times New Roman"/>
          <w:sz w:val="24"/>
          <w:szCs w:val="24"/>
        </w:rPr>
        <w:t xml:space="preserve"> </w:t>
      </w:r>
      <w:proofErr w:type="gramStart"/>
      <w:r w:rsidR="00BB1EF4" w:rsidRPr="00BB1EF4">
        <w:rPr>
          <w:rFonts w:ascii="Times New Roman" w:hAnsi="Times New Roman" w:cs="Times New Roman"/>
          <w:sz w:val="24"/>
          <w:szCs w:val="24"/>
        </w:rPr>
        <w:t>10/02/2015</w:t>
      </w:r>
      <w:proofErr w:type="gramEnd"/>
      <w:r w:rsidR="00BB1EF4" w:rsidRPr="00BB1EF4">
        <w:rPr>
          <w:rFonts w:ascii="Times New Roman" w:hAnsi="Times New Roman" w:cs="Times New Roman"/>
          <w:sz w:val="24"/>
          <w:szCs w:val="24"/>
        </w:rPr>
        <w:t xml:space="preserve"> tarih ve 310.01.01.1/6784 sayılı yazısı okundu. </w:t>
      </w:r>
    </w:p>
    <w:p w:rsidR="00BB1EF4" w:rsidRPr="00BB1EF4" w:rsidRDefault="00BB1EF4" w:rsidP="00BB1EF4">
      <w:pPr>
        <w:jc w:val="both"/>
        <w:rPr>
          <w:rFonts w:ascii="Times New Roman" w:hAnsi="Times New Roman" w:cs="Times New Roman"/>
          <w:sz w:val="24"/>
          <w:szCs w:val="24"/>
        </w:rPr>
      </w:pPr>
      <w:r w:rsidRPr="00BB1EF4">
        <w:rPr>
          <w:rFonts w:ascii="Times New Roman" w:hAnsi="Times New Roman" w:cs="Times New Roman"/>
          <w:sz w:val="24"/>
          <w:szCs w:val="24"/>
        </w:rPr>
        <w:t>Yapılan görüşmeler sonunda; Fakültemiz Görsel İletişim Tasarımı Bölümü</w:t>
      </w:r>
      <w:r>
        <w:rPr>
          <w:rFonts w:ascii="Times New Roman" w:hAnsi="Times New Roman" w:cs="Times New Roman"/>
          <w:sz w:val="24"/>
          <w:szCs w:val="24"/>
        </w:rPr>
        <w:t xml:space="preserve"> </w:t>
      </w:r>
      <w:proofErr w:type="gramStart"/>
      <w:r>
        <w:rPr>
          <w:rFonts w:ascii="Times New Roman" w:hAnsi="Times New Roman" w:cs="Times New Roman"/>
          <w:sz w:val="24"/>
          <w:szCs w:val="24"/>
        </w:rPr>
        <w:t>1107.08021</w:t>
      </w:r>
      <w:proofErr w:type="gramEnd"/>
      <w:r>
        <w:rPr>
          <w:rFonts w:ascii="Times New Roman" w:hAnsi="Times New Roman" w:cs="Times New Roman"/>
          <w:sz w:val="24"/>
          <w:szCs w:val="24"/>
        </w:rPr>
        <w:t xml:space="preserve"> </w:t>
      </w:r>
      <w:r w:rsidRPr="00BB1EF4">
        <w:rPr>
          <w:rFonts w:ascii="Times New Roman" w:hAnsi="Times New Roman" w:cs="Times New Roman"/>
          <w:sz w:val="24"/>
          <w:szCs w:val="24"/>
        </w:rPr>
        <w:t xml:space="preserve">numaralı öğrencisi </w:t>
      </w:r>
      <w:r>
        <w:rPr>
          <w:rFonts w:ascii="Times New Roman" w:hAnsi="Times New Roman" w:cs="Times New Roman"/>
          <w:sz w:val="24"/>
          <w:szCs w:val="24"/>
        </w:rPr>
        <w:t xml:space="preserve">Batuhan </w:t>
      </w:r>
      <w:proofErr w:type="spellStart"/>
      <w:r>
        <w:rPr>
          <w:rFonts w:ascii="Times New Roman" w:hAnsi="Times New Roman" w:cs="Times New Roman"/>
          <w:sz w:val="24"/>
          <w:szCs w:val="24"/>
        </w:rPr>
        <w:t>OMAÇ</w:t>
      </w:r>
      <w:r w:rsidR="00B33D90">
        <w:rPr>
          <w:rFonts w:ascii="Times New Roman" w:hAnsi="Times New Roman" w:cs="Times New Roman"/>
          <w:sz w:val="24"/>
          <w:szCs w:val="24"/>
        </w:rPr>
        <w:t>’</w:t>
      </w:r>
      <w:r>
        <w:rPr>
          <w:rFonts w:ascii="Times New Roman" w:hAnsi="Times New Roman" w:cs="Times New Roman"/>
          <w:sz w:val="24"/>
          <w:szCs w:val="24"/>
        </w:rPr>
        <w:t>ın</w:t>
      </w:r>
      <w:proofErr w:type="spellEnd"/>
      <w:r w:rsidRPr="00BB1EF4">
        <w:rPr>
          <w:rFonts w:ascii="Times New Roman" w:hAnsi="Times New Roman" w:cs="Times New Roman"/>
          <w:sz w:val="24"/>
          <w:szCs w:val="24"/>
        </w:rPr>
        <w:t>, 201</w:t>
      </w:r>
      <w:r>
        <w:rPr>
          <w:rFonts w:ascii="Times New Roman" w:hAnsi="Times New Roman" w:cs="Times New Roman"/>
          <w:sz w:val="24"/>
          <w:szCs w:val="24"/>
        </w:rPr>
        <w:t>4</w:t>
      </w:r>
      <w:r w:rsidRPr="00BB1EF4">
        <w:rPr>
          <w:rFonts w:ascii="Times New Roman" w:hAnsi="Times New Roman" w:cs="Times New Roman"/>
          <w:sz w:val="24"/>
          <w:szCs w:val="24"/>
        </w:rPr>
        <w:t>-201</w:t>
      </w:r>
      <w:r>
        <w:rPr>
          <w:rFonts w:ascii="Times New Roman" w:hAnsi="Times New Roman" w:cs="Times New Roman"/>
          <w:sz w:val="24"/>
          <w:szCs w:val="24"/>
        </w:rPr>
        <w:t>5</w:t>
      </w:r>
      <w:r w:rsidRPr="00BB1EF4">
        <w:rPr>
          <w:rFonts w:ascii="Times New Roman" w:hAnsi="Times New Roman" w:cs="Times New Roman"/>
          <w:sz w:val="24"/>
          <w:szCs w:val="24"/>
        </w:rPr>
        <w:t xml:space="preserve"> Eğitim Öğretim Yılı Bahar Yarıyılında LLP/</w:t>
      </w:r>
      <w:proofErr w:type="spellStart"/>
      <w:r w:rsidRPr="00BB1EF4">
        <w:rPr>
          <w:rFonts w:ascii="Times New Roman" w:hAnsi="Times New Roman" w:cs="Times New Roman"/>
          <w:sz w:val="24"/>
          <w:szCs w:val="24"/>
        </w:rPr>
        <w:t>Erasmus</w:t>
      </w:r>
      <w:proofErr w:type="spellEnd"/>
      <w:r w:rsidRPr="00BB1EF4">
        <w:rPr>
          <w:rFonts w:ascii="Times New Roman" w:hAnsi="Times New Roman" w:cs="Times New Roman"/>
          <w:sz w:val="24"/>
          <w:szCs w:val="24"/>
        </w:rPr>
        <w:t xml:space="preserve"> Programı kapsamında Öğrenim Hareketliliği ile yurtdışında eğitim gö</w:t>
      </w:r>
      <w:r>
        <w:rPr>
          <w:rFonts w:ascii="Times New Roman" w:hAnsi="Times New Roman" w:cs="Times New Roman"/>
          <w:sz w:val="24"/>
          <w:szCs w:val="24"/>
        </w:rPr>
        <w:t xml:space="preserve">rme hakkı kazanması sebebiyle, </w:t>
      </w:r>
      <w:r w:rsidRPr="00BB1EF4">
        <w:rPr>
          <w:rFonts w:ascii="Times New Roman" w:hAnsi="Times New Roman" w:cs="Times New Roman"/>
          <w:sz w:val="24"/>
          <w:szCs w:val="24"/>
        </w:rPr>
        <w:t xml:space="preserve"> belirtilen dönemde izinli sayılmasının uygun olduğuna</w:t>
      </w:r>
      <w:r>
        <w:rPr>
          <w:rFonts w:ascii="Times New Roman" w:hAnsi="Times New Roman" w:cs="Times New Roman"/>
          <w:sz w:val="24"/>
          <w:szCs w:val="24"/>
        </w:rPr>
        <w:t xml:space="preserve"> ve gereği için Öğrenci İşleri Dairesi Başkanlığına arzına</w:t>
      </w:r>
      <w:r w:rsidRPr="00BB1EF4">
        <w:rPr>
          <w:rFonts w:ascii="Times New Roman" w:hAnsi="Times New Roman" w:cs="Times New Roman"/>
          <w:sz w:val="24"/>
          <w:szCs w:val="24"/>
        </w:rPr>
        <w:t xml:space="preserve"> oybirliği ile karar verildi.</w:t>
      </w:r>
    </w:p>
    <w:p w:rsidR="00113A28" w:rsidRDefault="00113A28" w:rsidP="00C734E5">
      <w:pPr>
        <w:jc w:val="both"/>
        <w:rPr>
          <w:rFonts w:ascii="Times New Roman" w:hAnsi="Times New Roman" w:cs="Times New Roman"/>
          <w:sz w:val="24"/>
          <w:szCs w:val="24"/>
        </w:rPr>
      </w:pPr>
    </w:p>
    <w:p w:rsidR="00E12F40" w:rsidRDefault="00E12F40" w:rsidP="00C734E5">
      <w:pPr>
        <w:jc w:val="both"/>
        <w:rPr>
          <w:rFonts w:ascii="Times New Roman" w:hAnsi="Times New Roman" w:cs="Times New Roman"/>
          <w:sz w:val="24"/>
          <w:szCs w:val="24"/>
        </w:rPr>
      </w:pPr>
      <w:r w:rsidRPr="00E12F40">
        <w:rPr>
          <w:rFonts w:ascii="Times New Roman" w:hAnsi="Times New Roman" w:cs="Times New Roman"/>
          <w:b/>
          <w:sz w:val="24"/>
          <w:szCs w:val="24"/>
        </w:rPr>
        <w:t>5-</w:t>
      </w:r>
      <w:r>
        <w:rPr>
          <w:rFonts w:ascii="Times New Roman" w:hAnsi="Times New Roman" w:cs="Times New Roman"/>
          <w:b/>
          <w:sz w:val="24"/>
          <w:szCs w:val="24"/>
        </w:rPr>
        <w:t xml:space="preserve"> </w:t>
      </w:r>
      <w:r w:rsidRPr="00BB1EF4">
        <w:rPr>
          <w:rFonts w:ascii="Times New Roman" w:hAnsi="Times New Roman" w:cs="Times New Roman"/>
          <w:sz w:val="24"/>
          <w:szCs w:val="24"/>
        </w:rPr>
        <w:t xml:space="preserve">Görsel İletişim Tasarımı Bölüm </w:t>
      </w:r>
      <w:proofErr w:type="spellStart"/>
      <w:r w:rsidRPr="00BB1EF4">
        <w:rPr>
          <w:rFonts w:ascii="Times New Roman" w:hAnsi="Times New Roman" w:cs="Times New Roman"/>
          <w:sz w:val="24"/>
          <w:szCs w:val="24"/>
        </w:rPr>
        <w:t>Başkanığının</w:t>
      </w:r>
      <w:proofErr w:type="spellEnd"/>
      <w:r w:rsidRPr="00BB1EF4">
        <w:rPr>
          <w:rFonts w:ascii="Times New Roman" w:hAnsi="Times New Roman" w:cs="Times New Roman"/>
          <w:sz w:val="24"/>
          <w:szCs w:val="24"/>
        </w:rPr>
        <w:t xml:space="preserve"> </w:t>
      </w:r>
      <w:proofErr w:type="gramStart"/>
      <w:r w:rsidRPr="00BB1EF4">
        <w:rPr>
          <w:rFonts w:ascii="Times New Roman" w:hAnsi="Times New Roman" w:cs="Times New Roman"/>
          <w:sz w:val="24"/>
          <w:szCs w:val="24"/>
        </w:rPr>
        <w:t>10/02/2015</w:t>
      </w:r>
      <w:proofErr w:type="gramEnd"/>
      <w:r w:rsidRPr="00BB1EF4">
        <w:rPr>
          <w:rFonts w:ascii="Times New Roman" w:hAnsi="Times New Roman" w:cs="Times New Roman"/>
          <w:sz w:val="24"/>
          <w:szCs w:val="24"/>
        </w:rPr>
        <w:t xml:space="preserve"> tarih ve </w:t>
      </w:r>
      <w:r>
        <w:rPr>
          <w:rFonts w:ascii="Times New Roman" w:hAnsi="Times New Roman" w:cs="Times New Roman"/>
          <w:sz w:val="24"/>
          <w:szCs w:val="24"/>
        </w:rPr>
        <w:t>302.02/6786</w:t>
      </w:r>
      <w:r w:rsidRPr="00BB1EF4">
        <w:rPr>
          <w:rFonts w:ascii="Times New Roman" w:hAnsi="Times New Roman" w:cs="Times New Roman"/>
          <w:sz w:val="24"/>
          <w:szCs w:val="24"/>
        </w:rPr>
        <w:t xml:space="preserve"> sayılı yazısı okundu.</w:t>
      </w:r>
    </w:p>
    <w:p w:rsidR="001B13E5" w:rsidRDefault="001B13E5" w:rsidP="00C734E5">
      <w:pPr>
        <w:jc w:val="both"/>
        <w:rPr>
          <w:rFonts w:ascii="Times New Roman" w:hAnsi="Times New Roman" w:cs="Times New Roman"/>
          <w:sz w:val="24"/>
          <w:szCs w:val="24"/>
        </w:rPr>
      </w:pPr>
      <w:r>
        <w:rPr>
          <w:rFonts w:ascii="Times New Roman" w:hAnsi="Times New Roman" w:cs="Times New Roman"/>
          <w:sz w:val="24"/>
          <w:szCs w:val="24"/>
        </w:rPr>
        <w:t>Yapılan görüşmeler sonunda; 2014-2015 Eğitim Öğretim Yılı Bahar yarıyılında Fakültemiz Görsel İletişim Tasarımı Bölümü öğrencilerinden</w:t>
      </w:r>
      <w:r w:rsidR="008E026E">
        <w:rPr>
          <w:rFonts w:ascii="Times New Roman" w:hAnsi="Times New Roman" w:cs="Times New Roman"/>
          <w:sz w:val="24"/>
          <w:szCs w:val="24"/>
        </w:rPr>
        <w:t xml:space="preserve"> aşağıda isimleri </w:t>
      </w:r>
      <w:proofErr w:type="gramStart"/>
      <w:r w:rsidR="008E026E">
        <w:rPr>
          <w:rFonts w:ascii="Times New Roman" w:hAnsi="Times New Roman" w:cs="Times New Roman"/>
          <w:sz w:val="24"/>
          <w:szCs w:val="24"/>
        </w:rPr>
        <w:t>karşısında  yazılı</w:t>
      </w:r>
      <w:proofErr w:type="gramEnd"/>
      <w:r w:rsidR="008E026E">
        <w:rPr>
          <w:rFonts w:ascii="Times New Roman" w:hAnsi="Times New Roman" w:cs="Times New Roman"/>
          <w:sz w:val="24"/>
          <w:szCs w:val="24"/>
        </w:rPr>
        <w:t xml:space="preserve"> seçmeli derslere kayıtlarının yapılmasının uygun olduğuna ve gereği için Öğrenci İşleri Dairesi Başkanlığına arzına oybirliği ile karar verildi. </w:t>
      </w:r>
    </w:p>
    <w:p w:rsidR="008E026E" w:rsidRDefault="008E026E" w:rsidP="00C734E5">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668"/>
        <w:gridCol w:w="2551"/>
        <w:gridCol w:w="4253"/>
        <w:gridCol w:w="816"/>
      </w:tblGrid>
      <w:tr w:rsidR="008E026E" w:rsidTr="008E026E">
        <w:tc>
          <w:tcPr>
            <w:tcW w:w="1668" w:type="dxa"/>
          </w:tcPr>
          <w:p w:rsidR="008E026E" w:rsidRDefault="008E026E" w:rsidP="00C734E5">
            <w:pPr>
              <w:jc w:val="both"/>
              <w:rPr>
                <w:rFonts w:ascii="Times New Roman" w:hAnsi="Times New Roman" w:cs="Times New Roman"/>
                <w:b/>
                <w:sz w:val="24"/>
                <w:szCs w:val="24"/>
              </w:rPr>
            </w:pPr>
            <w:r>
              <w:rPr>
                <w:rFonts w:ascii="Times New Roman" w:hAnsi="Times New Roman" w:cs="Times New Roman"/>
                <w:b/>
                <w:sz w:val="24"/>
                <w:szCs w:val="24"/>
              </w:rPr>
              <w:t>Numarası</w:t>
            </w:r>
          </w:p>
        </w:tc>
        <w:tc>
          <w:tcPr>
            <w:tcW w:w="2551" w:type="dxa"/>
          </w:tcPr>
          <w:p w:rsidR="008E026E" w:rsidRDefault="008E026E" w:rsidP="00C734E5">
            <w:pPr>
              <w:jc w:val="both"/>
              <w:rPr>
                <w:rFonts w:ascii="Times New Roman" w:hAnsi="Times New Roman" w:cs="Times New Roman"/>
                <w:b/>
                <w:sz w:val="24"/>
                <w:szCs w:val="24"/>
              </w:rPr>
            </w:pPr>
            <w:r>
              <w:rPr>
                <w:rFonts w:ascii="Times New Roman" w:hAnsi="Times New Roman" w:cs="Times New Roman"/>
                <w:b/>
                <w:sz w:val="24"/>
                <w:szCs w:val="24"/>
              </w:rPr>
              <w:t>Adı-Soyadı</w:t>
            </w:r>
          </w:p>
        </w:tc>
        <w:tc>
          <w:tcPr>
            <w:tcW w:w="4253" w:type="dxa"/>
          </w:tcPr>
          <w:p w:rsidR="008E026E" w:rsidRDefault="008E026E" w:rsidP="00C734E5">
            <w:pPr>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816" w:type="dxa"/>
          </w:tcPr>
          <w:p w:rsidR="008E026E" w:rsidRDefault="008E026E" w:rsidP="00C734E5">
            <w:pPr>
              <w:jc w:val="both"/>
              <w:rPr>
                <w:rFonts w:ascii="Times New Roman" w:hAnsi="Times New Roman" w:cs="Times New Roman"/>
                <w:b/>
                <w:sz w:val="24"/>
                <w:szCs w:val="24"/>
              </w:rPr>
            </w:pPr>
            <w:r>
              <w:rPr>
                <w:rFonts w:ascii="Times New Roman" w:hAnsi="Times New Roman" w:cs="Times New Roman"/>
                <w:b/>
                <w:sz w:val="24"/>
                <w:szCs w:val="24"/>
              </w:rPr>
              <w:t>T+U</w:t>
            </w:r>
          </w:p>
        </w:tc>
      </w:tr>
      <w:tr w:rsidR="008E026E" w:rsidRPr="008E026E" w:rsidTr="008E026E">
        <w:tc>
          <w:tcPr>
            <w:tcW w:w="1668" w:type="dxa"/>
          </w:tcPr>
          <w:p w:rsidR="008E026E" w:rsidRPr="008E026E" w:rsidRDefault="008E026E" w:rsidP="00C734E5">
            <w:pPr>
              <w:jc w:val="both"/>
              <w:rPr>
                <w:rFonts w:ascii="Times New Roman" w:hAnsi="Times New Roman" w:cs="Times New Roman"/>
                <w:sz w:val="24"/>
                <w:szCs w:val="24"/>
              </w:rPr>
            </w:pPr>
            <w:r w:rsidRPr="008E026E">
              <w:rPr>
                <w:rFonts w:ascii="Times New Roman" w:hAnsi="Times New Roman" w:cs="Times New Roman"/>
                <w:sz w:val="24"/>
                <w:szCs w:val="24"/>
              </w:rPr>
              <w:t>1307.08050</w:t>
            </w:r>
          </w:p>
        </w:tc>
        <w:tc>
          <w:tcPr>
            <w:tcW w:w="2551" w:type="dxa"/>
          </w:tcPr>
          <w:p w:rsidR="008E026E" w:rsidRPr="008E026E" w:rsidRDefault="008E026E" w:rsidP="00C734E5">
            <w:pPr>
              <w:jc w:val="both"/>
              <w:rPr>
                <w:rFonts w:ascii="Times New Roman" w:hAnsi="Times New Roman" w:cs="Times New Roman"/>
                <w:sz w:val="24"/>
                <w:szCs w:val="24"/>
              </w:rPr>
            </w:pPr>
            <w:r>
              <w:rPr>
                <w:rFonts w:ascii="Times New Roman" w:hAnsi="Times New Roman" w:cs="Times New Roman"/>
                <w:sz w:val="24"/>
                <w:szCs w:val="24"/>
              </w:rPr>
              <w:t>Kübra BAYKAN</w:t>
            </w:r>
          </w:p>
        </w:tc>
        <w:tc>
          <w:tcPr>
            <w:tcW w:w="4253" w:type="dxa"/>
          </w:tcPr>
          <w:p w:rsidR="008E026E" w:rsidRPr="008E026E" w:rsidRDefault="008E026E" w:rsidP="00C734E5">
            <w:pPr>
              <w:jc w:val="both"/>
              <w:rPr>
                <w:rFonts w:ascii="Times New Roman" w:hAnsi="Times New Roman" w:cs="Times New Roman"/>
                <w:sz w:val="24"/>
                <w:szCs w:val="24"/>
              </w:rPr>
            </w:pPr>
            <w:r>
              <w:rPr>
                <w:rFonts w:ascii="Times New Roman" w:hAnsi="Times New Roman" w:cs="Times New Roman"/>
                <w:sz w:val="24"/>
                <w:szCs w:val="24"/>
              </w:rPr>
              <w:t>Git212 Film Tarihi ve Eleştirisi</w:t>
            </w:r>
          </w:p>
        </w:tc>
        <w:tc>
          <w:tcPr>
            <w:tcW w:w="816" w:type="dxa"/>
          </w:tcPr>
          <w:p w:rsidR="008E026E" w:rsidRPr="008E026E" w:rsidRDefault="008E026E" w:rsidP="00C734E5">
            <w:pPr>
              <w:jc w:val="both"/>
              <w:rPr>
                <w:rFonts w:ascii="Times New Roman" w:hAnsi="Times New Roman" w:cs="Times New Roman"/>
                <w:sz w:val="24"/>
                <w:szCs w:val="24"/>
              </w:rPr>
            </w:pPr>
            <w:r>
              <w:rPr>
                <w:rFonts w:ascii="Times New Roman" w:hAnsi="Times New Roman" w:cs="Times New Roman"/>
                <w:sz w:val="24"/>
                <w:szCs w:val="24"/>
              </w:rPr>
              <w:t>2+0</w:t>
            </w:r>
          </w:p>
        </w:tc>
      </w:tr>
      <w:tr w:rsidR="008E026E" w:rsidRPr="008E026E" w:rsidTr="008E026E">
        <w:tc>
          <w:tcPr>
            <w:tcW w:w="1668" w:type="dxa"/>
          </w:tcPr>
          <w:p w:rsidR="008E026E" w:rsidRPr="008E026E" w:rsidRDefault="008E026E" w:rsidP="00C734E5">
            <w:pPr>
              <w:jc w:val="both"/>
              <w:rPr>
                <w:rFonts w:ascii="Times New Roman" w:hAnsi="Times New Roman" w:cs="Times New Roman"/>
                <w:sz w:val="24"/>
                <w:szCs w:val="24"/>
              </w:rPr>
            </w:pPr>
            <w:r w:rsidRPr="008E026E">
              <w:rPr>
                <w:rFonts w:ascii="Times New Roman" w:hAnsi="Times New Roman" w:cs="Times New Roman"/>
                <w:sz w:val="24"/>
                <w:szCs w:val="24"/>
              </w:rPr>
              <w:t>1307.08013</w:t>
            </w:r>
          </w:p>
        </w:tc>
        <w:tc>
          <w:tcPr>
            <w:tcW w:w="2551" w:type="dxa"/>
          </w:tcPr>
          <w:p w:rsidR="008E026E" w:rsidRPr="008E026E" w:rsidRDefault="008E026E" w:rsidP="00C734E5">
            <w:pPr>
              <w:jc w:val="both"/>
              <w:rPr>
                <w:rFonts w:ascii="Times New Roman" w:hAnsi="Times New Roman" w:cs="Times New Roman"/>
                <w:sz w:val="24"/>
                <w:szCs w:val="24"/>
              </w:rPr>
            </w:pPr>
            <w:r>
              <w:rPr>
                <w:rFonts w:ascii="Times New Roman" w:hAnsi="Times New Roman" w:cs="Times New Roman"/>
                <w:sz w:val="24"/>
                <w:szCs w:val="24"/>
              </w:rPr>
              <w:t>Neslihan AKBULUT</w:t>
            </w:r>
          </w:p>
        </w:tc>
        <w:tc>
          <w:tcPr>
            <w:tcW w:w="4253" w:type="dxa"/>
          </w:tcPr>
          <w:p w:rsidR="008E026E" w:rsidRPr="008E026E" w:rsidRDefault="008E026E" w:rsidP="00C734E5">
            <w:pPr>
              <w:jc w:val="both"/>
              <w:rPr>
                <w:rFonts w:ascii="Times New Roman" w:hAnsi="Times New Roman" w:cs="Times New Roman"/>
                <w:sz w:val="24"/>
                <w:szCs w:val="24"/>
              </w:rPr>
            </w:pPr>
            <w:r>
              <w:rPr>
                <w:rFonts w:ascii="Times New Roman" w:hAnsi="Times New Roman" w:cs="Times New Roman"/>
                <w:sz w:val="24"/>
                <w:szCs w:val="24"/>
              </w:rPr>
              <w:t>GİT214 Fotoğraf Tarihi ve Eleştirisi</w:t>
            </w:r>
          </w:p>
        </w:tc>
        <w:tc>
          <w:tcPr>
            <w:tcW w:w="816" w:type="dxa"/>
          </w:tcPr>
          <w:p w:rsidR="008E026E" w:rsidRPr="008E026E" w:rsidRDefault="008E026E" w:rsidP="00C734E5">
            <w:pPr>
              <w:jc w:val="both"/>
              <w:rPr>
                <w:rFonts w:ascii="Times New Roman" w:hAnsi="Times New Roman" w:cs="Times New Roman"/>
                <w:sz w:val="24"/>
                <w:szCs w:val="24"/>
              </w:rPr>
            </w:pPr>
            <w:r>
              <w:rPr>
                <w:rFonts w:ascii="Times New Roman" w:hAnsi="Times New Roman" w:cs="Times New Roman"/>
                <w:sz w:val="24"/>
                <w:szCs w:val="24"/>
              </w:rPr>
              <w:t>2+0</w:t>
            </w:r>
          </w:p>
        </w:tc>
      </w:tr>
      <w:tr w:rsidR="008E026E" w:rsidRPr="008E026E" w:rsidTr="008E026E">
        <w:tc>
          <w:tcPr>
            <w:tcW w:w="1668" w:type="dxa"/>
          </w:tcPr>
          <w:p w:rsidR="008E026E" w:rsidRPr="008E026E" w:rsidRDefault="008E026E" w:rsidP="00C734E5">
            <w:pPr>
              <w:jc w:val="both"/>
              <w:rPr>
                <w:rFonts w:ascii="Times New Roman" w:hAnsi="Times New Roman" w:cs="Times New Roman"/>
                <w:sz w:val="24"/>
                <w:szCs w:val="24"/>
              </w:rPr>
            </w:pPr>
            <w:r w:rsidRPr="008E026E">
              <w:rPr>
                <w:rFonts w:ascii="Times New Roman" w:hAnsi="Times New Roman" w:cs="Times New Roman"/>
                <w:sz w:val="24"/>
                <w:szCs w:val="24"/>
              </w:rPr>
              <w:t>1307.08029</w:t>
            </w:r>
          </w:p>
        </w:tc>
        <w:tc>
          <w:tcPr>
            <w:tcW w:w="2551" w:type="dxa"/>
          </w:tcPr>
          <w:p w:rsidR="008E026E" w:rsidRPr="008E026E" w:rsidRDefault="008E026E" w:rsidP="00C734E5">
            <w:pPr>
              <w:jc w:val="both"/>
              <w:rPr>
                <w:rFonts w:ascii="Times New Roman" w:hAnsi="Times New Roman" w:cs="Times New Roman"/>
                <w:sz w:val="24"/>
                <w:szCs w:val="24"/>
              </w:rPr>
            </w:pPr>
            <w:r>
              <w:rPr>
                <w:rFonts w:ascii="Times New Roman" w:hAnsi="Times New Roman" w:cs="Times New Roman"/>
                <w:sz w:val="24"/>
                <w:szCs w:val="24"/>
              </w:rPr>
              <w:t>Enes IŞIK</w:t>
            </w:r>
          </w:p>
        </w:tc>
        <w:tc>
          <w:tcPr>
            <w:tcW w:w="4253" w:type="dxa"/>
          </w:tcPr>
          <w:p w:rsidR="008E026E" w:rsidRPr="008E026E" w:rsidRDefault="008E026E" w:rsidP="00C734E5">
            <w:pPr>
              <w:jc w:val="both"/>
              <w:rPr>
                <w:rFonts w:ascii="Times New Roman" w:hAnsi="Times New Roman" w:cs="Times New Roman"/>
                <w:sz w:val="24"/>
                <w:szCs w:val="24"/>
              </w:rPr>
            </w:pPr>
            <w:r>
              <w:rPr>
                <w:rFonts w:ascii="Times New Roman" w:hAnsi="Times New Roman" w:cs="Times New Roman"/>
                <w:sz w:val="24"/>
                <w:szCs w:val="24"/>
              </w:rPr>
              <w:t>GİT212 Film Tarihi ve Eleştirisi</w:t>
            </w:r>
          </w:p>
        </w:tc>
        <w:tc>
          <w:tcPr>
            <w:tcW w:w="816" w:type="dxa"/>
          </w:tcPr>
          <w:p w:rsidR="008E026E" w:rsidRPr="008E026E" w:rsidRDefault="008E026E" w:rsidP="00C734E5">
            <w:pPr>
              <w:jc w:val="both"/>
              <w:rPr>
                <w:rFonts w:ascii="Times New Roman" w:hAnsi="Times New Roman" w:cs="Times New Roman"/>
                <w:sz w:val="24"/>
                <w:szCs w:val="24"/>
              </w:rPr>
            </w:pPr>
            <w:r>
              <w:rPr>
                <w:rFonts w:ascii="Times New Roman" w:hAnsi="Times New Roman" w:cs="Times New Roman"/>
                <w:sz w:val="24"/>
                <w:szCs w:val="24"/>
              </w:rPr>
              <w:t>2+0</w:t>
            </w:r>
          </w:p>
        </w:tc>
      </w:tr>
    </w:tbl>
    <w:p w:rsidR="008E026E" w:rsidRDefault="008E026E" w:rsidP="00C734E5">
      <w:pPr>
        <w:jc w:val="both"/>
        <w:rPr>
          <w:rFonts w:ascii="Times New Roman" w:hAnsi="Times New Roman" w:cs="Times New Roman"/>
          <w:b/>
          <w:sz w:val="24"/>
          <w:szCs w:val="24"/>
        </w:rPr>
      </w:pPr>
    </w:p>
    <w:p w:rsidR="00F930B8" w:rsidRPr="00F930B8" w:rsidRDefault="00F930B8" w:rsidP="00C734E5">
      <w:pPr>
        <w:jc w:val="both"/>
        <w:rPr>
          <w:rFonts w:ascii="Times New Roman" w:hAnsi="Times New Roman" w:cs="Times New Roman"/>
          <w:sz w:val="24"/>
          <w:szCs w:val="24"/>
        </w:rPr>
      </w:pPr>
      <w:r>
        <w:rPr>
          <w:rFonts w:ascii="Times New Roman" w:hAnsi="Times New Roman" w:cs="Times New Roman"/>
          <w:b/>
          <w:sz w:val="24"/>
          <w:szCs w:val="24"/>
        </w:rPr>
        <w:t xml:space="preserve">6- </w:t>
      </w:r>
      <w:r w:rsidRPr="00F930B8">
        <w:rPr>
          <w:rFonts w:ascii="Times New Roman" w:hAnsi="Times New Roman" w:cs="Times New Roman"/>
          <w:sz w:val="24"/>
          <w:szCs w:val="24"/>
        </w:rPr>
        <w:t xml:space="preserve">Resim Bölüm Başkanlığının </w:t>
      </w:r>
      <w:proofErr w:type="gramStart"/>
      <w:r w:rsidRPr="00F930B8">
        <w:rPr>
          <w:rFonts w:ascii="Times New Roman" w:hAnsi="Times New Roman" w:cs="Times New Roman"/>
          <w:sz w:val="24"/>
          <w:szCs w:val="24"/>
        </w:rPr>
        <w:t>10/02/2015</w:t>
      </w:r>
      <w:proofErr w:type="gramEnd"/>
      <w:r w:rsidRPr="00F930B8">
        <w:rPr>
          <w:rFonts w:ascii="Times New Roman" w:hAnsi="Times New Roman" w:cs="Times New Roman"/>
          <w:sz w:val="24"/>
          <w:szCs w:val="24"/>
        </w:rPr>
        <w:t xml:space="preserve"> tarih ve 302.99/6711 sayılı yazısı okundu.</w:t>
      </w:r>
    </w:p>
    <w:p w:rsidR="00F930B8" w:rsidRDefault="00F930B8" w:rsidP="00C734E5">
      <w:pPr>
        <w:jc w:val="both"/>
        <w:rPr>
          <w:rFonts w:ascii="Times New Roman" w:hAnsi="Times New Roman" w:cs="Times New Roman"/>
          <w:sz w:val="24"/>
          <w:szCs w:val="24"/>
        </w:rPr>
      </w:pPr>
      <w:r w:rsidRPr="00F930B8">
        <w:rPr>
          <w:rFonts w:ascii="Times New Roman" w:hAnsi="Times New Roman" w:cs="Times New Roman"/>
          <w:sz w:val="24"/>
          <w:szCs w:val="24"/>
        </w:rPr>
        <w:t>Yapılan görüşmeler sonunda;</w:t>
      </w:r>
      <w:r>
        <w:rPr>
          <w:rFonts w:ascii="Times New Roman" w:hAnsi="Times New Roman" w:cs="Times New Roman"/>
          <w:sz w:val="24"/>
          <w:szCs w:val="24"/>
        </w:rPr>
        <w:t xml:space="preserve"> 2014-2015 Eğitim Öğretim Yılı Bahar yarıyılında Resim Bölümü öğrencilerinden </w:t>
      </w:r>
      <w:proofErr w:type="spellStart"/>
      <w:r>
        <w:rPr>
          <w:rFonts w:ascii="Times New Roman" w:hAnsi="Times New Roman" w:cs="Times New Roman"/>
          <w:sz w:val="24"/>
          <w:szCs w:val="24"/>
        </w:rPr>
        <w:t>Gülöz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SERİN’in</w:t>
      </w:r>
      <w:proofErr w:type="spellEnd"/>
      <w:r>
        <w:rPr>
          <w:rFonts w:ascii="Times New Roman" w:hAnsi="Times New Roman" w:cs="Times New Roman"/>
          <w:sz w:val="24"/>
          <w:szCs w:val="24"/>
        </w:rPr>
        <w:t xml:space="preserve">, 20.09.2012 tarihli Senato Kararı gereğince, 240 </w:t>
      </w:r>
      <w:proofErr w:type="spellStart"/>
      <w:r>
        <w:rPr>
          <w:rFonts w:ascii="Times New Roman" w:hAnsi="Times New Roman" w:cs="Times New Roman"/>
          <w:sz w:val="24"/>
          <w:szCs w:val="24"/>
        </w:rPr>
        <w:t>AKTS’yi</w:t>
      </w:r>
      <w:proofErr w:type="spellEnd"/>
      <w:r>
        <w:rPr>
          <w:rFonts w:ascii="Times New Roman" w:hAnsi="Times New Roman" w:cs="Times New Roman"/>
          <w:sz w:val="24"/>
          <w:szCs w:val="24"/>
        </w:rPr>
        <w:t xml:space="preserve"> aştığından, ders planında </w:t>
      </w:r>
      <w:proofErr w:type="spellStart"/>
      <w:proofErr w:type="gramStart"/>
      <w:r>
        <w:rPr>
          <w:rFonts w:ascii="Times New Roman" w:hAnsi="Times New Roman" w:cs="Times New Roman"/>
          <w:sz w:val="24"/>
          <w:szCs w:val="24"/>
        </w:rPr>
        <w:t>VIII.yarıyılda</w:t>
      </w:r>
      <w:proofErr w:type="spellEnd"/>
      <w:proofErr w:type="gramEnd"/>
      <w:r>
        <w:rPr>
          <w:rFonts w:ascii="Times New Roman" w:hAnsi="Times New Roman" w:cs="Times New Roman"/>
          <w:sz w:val="24"/>
          <w:szCs w:val="24"/>
        </w:rPr>
        <w:t xml:space="preserve"> Fakülte Seçmeli ders alma zorunluluğu olmadığından ve ortalamasını yükseltmek amacıyla, aşağıda yazılı seçimlik derslerden “Sorumlu Değildir” işleminin yapılmasının uygun olduğuna ve gereği için Öğrenci İşleri Dairesi Başkanlığına arzına oybirliği ile karar verildi.</w:t>
      </w:r>
    </w:p>
    <w:p w:rsidR="00F47A68" w:rsidRDefault="00F47A68" w:rsidP="00C734E5">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384"/>
        <w:gridCol w:w="1686"/>
        <w:gridCol w:w="1535"/>
        <w:gridCol w:w="3016"/>
        <w:gridCol w:w="851"/>
        <w:gridCol w:w="740"/>
      </w:tblGrid>
      <w:tr w:rsidR="00F47A68" w:rsidRPr="001C18F6" w:rsidTr="00F47A68">
        <w:tc>
          <w:tcPr>
            <w:tcW w:w="1384" w:type="dxa"/>
          </w:tcPr>
          <w:p w:rsidR="00F47A68" w:rsidRPr="001C18F6" w:rsidRDefault="00F47A68" w:rsidP="00C734E5">
            <w:pPr>
              <w:jc w:val="both"/>
              <w:rPr>
                <w:rFonts w:ascii="Times New Roman" w:hAnsi="Times New Roman" w:cs="Times New Roman"/>
                <w:b/>
                <w:sz w:val="24"/>
                <w:szCs w:val="24"/>
              </w:rPr>
            </w:pPr>
            <w:r w:rsidRPr="001C18F6">
              <w:rPr>
                <w:rFonts w:ascii="Times New Roman" w:hAnsi="Times New Roman" w:cs="Times New Roman"/>
                <w:b/>
                <w:sz w:val="24"/>
                <w:szCs w:val="24"/>
              </w:rPr>
              <w:t>Numarası</w:t>
            </w:r>
          </w:p>
        </w:tc>
        <w:tc>
          <w:tcPr>
            <w:tcW w:w="1686" w:type="dxa"/>
          </w:tcPr>
          <w:p w:rsidR="00F47A68" w:rsidRPr="001C18F6" w:rsidRDefault="00F47A68" w:rsidP="00C734E5">
            <w:pPr>
              <w:jc w:val="both"/>
              <w:rPr>
                <w:rFonts w:ascii="Times New Roman" w:hAnsi="Times New Roman" w:cs="Times New Roman"/>
                <w:b/>
                <w:sz w:val="24"/>
                <w:szCs w:val="24"/>
              </w:rPr>
            </w:pPr>
            <w:r w:rsidRPr="001C18F6">
              <w:rPr>
                <w:rFonts w:ascii="Times New Roman" w:hAnsi="Times New Roman" w:cs="Times New Roman"/>
                <w:b/>
                <w:sz w:val="24"/>
                <w:szCs w:val="24"/>
              </w:rPr>
              <w:t>Adı-Soyadı</w:t>
            </w:r>
          </w:p>
        </w:tc>
        <w:tc>
          <w:tcPr>
            <w:tcW w:w="1535" w:type="dxa"/>
          </w:tcPr>
          <w:p w:rsidR="00F47A68" w:rsidRPr="001C18F6" w:rsidRDefault="00F47A68" w:rsidP="00C734E5">
            <w:pPr>
              <w:jc w:val="both"/>
              <w:rPr>
                <w:rFonts w:ascii="Times New Roman" w:hAnsi="Times New Roman" w:cs="Times New Roman"/>
                <w:b/>
                <w:sz w:val="24"/>
                <w:szCs w:val="24"/>
              </w:rPr>
            </w:pPr>
            <w:r w:rsidRPr="001C18F6">
              <w:rPr>
                <w:rFonts w:ascii="Times New Roman" w:hAnsi="Times New Roman" w:cs="Times New Roman"/>
                <w:b/>
                <w:sz w:val="24"/>
                <w:szCs w:val="24"/>
              </w:rPr>
              <w:t>Dersin Kodu</w:t>
            </w:r>
          </w:p>
        </w:tc>
        <w:tc>
          <w:tcPr>
            <w:tcW w:w="3016" w:type="dxa"/>
          </w:tcPr>
          <w:p w:rsidR="00F47A68" w:rsidRPr="001C18F6" w:rsidRDefault="00F47A68" w:rsidP="00C734E5">
            <w:pPr>
              <w:jc w:val="both"/>
              <w:rPr>
                <w:rFonts w:ascii="Times New Roman" w:hAnsi="Times New Roman" w:cs="Times New Roman"/>
                <w:b/>
                <w:sz w:val="24"/>
                <w:szCs w:val="24"/>
              </w:rPr>
            </w:pPr>
            <w:r w:rsidRPr="001C18F6">
              <w:rPr>
                <w:rFonts w:ascii="Times New Roman" w:hAnsi="Times New Roman" w:cs="Times New Roman"/>
                <w:b/>
                <w:sz w:val="24"/>
                <w:szCs w:val="24"/>
              </w:rPr>
              <w:t>Dersin Adı</w:t>
            </w:r>
          </w:p>
        </w:tc>
        <w:tc>
          <w:tcPr>
            <w:tcW w:w="851" w:type="dxa"/>
          </w:tcPr>
          <w:p w:rsidR="00F47A68" w:rsidRPr="001C18F6" w:rsidRDefault="00F47A68" w:rsidP="00C734E5">
            <w:pPr>
              <w:jc w:val="both"/>
              <w:rPr>
                <w:rFonts w:ascii="Times New Roman" w:hAnsi="Times New Roman" w:cs="Times New Roman"/>
                <w:b/>
                <w:sz w:val="24"/>
                <w:szCs w:val="24"/>
              </w:rPr>
            </w:pPr>
            <w:r w:rsidRPr="001C18F6">
              <w:rPr>
                <w:rFonts w:ascii="Times New Roman" w:hAnsi="Times New Roman" w:cs="Times New Roman"/>
                <w:b/>
                <w:sz w:val="24"/>
                <w:szCs w:val="24"/>
              </w:rPr>
              <w:t>T+U</w:t>
            </w:r>
          </w:p>
        </w:tc>
        <w:tc>
          <w:tcPr>
            <w:tcW w:w="740" w:type="dxa"/>
          </w:tcPr>
          <w:p w:rsidR="00F47A68" w:rsidRPr="001C18F6" w:rsidRDefault="00F47A68" w:rsidP="00C734E5">
            <w:pPr>
              <w:jc w:val="both"/>
              <w:rPr>
                <w:rFonts w:ascii="Times New Roman" w:hAnsi="Times New Roman" w:cs="Times New Roman"/>
                <w:b/>
                <w:sz w:val="24"/>
                <w:szCs w:val="24"/>
              </w:rPr>
            </w:pPr>
            <w:r w:rsidRPr="001C18F6">
              <w:rPr>
                <w:rFonts w:ascii="Times New Roman" w:hAnsi="Times New Roman" w:cs="Times New Roman"/>
                <w:b/>
                <w:sz w:val="24"/>
                <w:szCs w:val="24"/>
              </w:rPr>
              <w:t>Y.Y.</w:t>
            </w:r>
          </w:p>
        </w:tc>
      </w:tr>
      <w:tr w:rsidR="00F47A68" w:rsidTr="00F47A68">
        <w:tc>
          <w:tcPr>
            <w:tcW w:w="1384" w:type="dxa"/>
            <w:vMerge w:val="restart"/>
          </w:tcPr>
          <w:p w:rsidR="00F47A68" w:rsidRDefault="00F47A68" w:rsidP="00C734E5">
            <w:pPr>
              <w:jc w:val="both"/>
              <w:rPr>
                <w:rFonts w:ascii="Times New Roman" w:hAnsi="Times New Roman" w:cs="Times New Roman"/>
                <w:sz w:val="24"/>
                <w:szCs w:val="24"/>
              </w:rPr>
            </w:pPr>
            <w:r>
              <w:rPr>
                <w:rFonts w:ascii="Times New Roman" w:hAnsi="Times New Roman" w:cs="Times New Roman"/>
                <w:sz w:val="24"/>
                <w:szCs w:val="24"/>
              </w:rPr>
              <w:t>1107.03013</w:t>
            </w:r>
          </w:p>
        </w:tc>
        <w:tc>
          <w:tcPr>
            <w:tcW w:w="1686" w:type="dxa"/>
            <w:vMerge w:val="restart"/>
          </w:tcPr>
          <w:p w:rsidR="00F47A68" w:rsidRDefault="00F47A68" w:rsidP="00C734E5">
            <w:pPr>
              <w:jc w:val="both"/>
              <w:rPr>
                <w:rFonts w:ascii="Times New Roman" w:hAnsi="Times New Roman" w:cs="Times New Roman"/>
                <w:sz w:val="24"/>
                <w:szCs w:val="24"/>
              </w:rPr>
            </w:pPr>
            <w:proofErr w:type="spellStart"/>
            <w:r>
              <w:rPr>
                <w:rFonts w:ascii="Times New Roman" w:hAnsi="Times New Roman" w:cs="Times New Roman"/>
                <w:sz w:val="24"/>
                <w:szCs w:val="24"/>
              </w:rPr>
              <w:t>Gülöz</w:t>
            </w:r>
            <w:proofErr w:type="spellEnd"/>
            <w:r>
              <w:rPr>
                <w:rFonts w:ascii="Times New Roman" w:hAnsi="Times New Roman" w:cs="Times New Roman"/>
                <w:sz w:val="24"/>
                <w:szCs w:val="24"/>
              </w:rPr>
              <w:t xml:space="preserve"> SERİN</w:t>
            </w:r>
          </w:p>
        </w:tc>
        <w:tc>
          <w:tcPr>
            <w:tcW w:w="1535" w:type="dxa"/>
          </w:tcPr>
          <w:p w:rsidR="00F47A68" w:rsidRDefault="00F47A68" w:rsidP="00C734E5">
            <w:pPr>
              <w:jc w:val="both"/>
              <w:rPr>
                <w:rFonts w:ascii="Times New Roman" w:hAnsi="Times New Roman" w:cs="Times New Roman"/>
                <w:sz w:val="24"/>
                <w:szCs w:val="24"/>
              </w:rPr>
            </w:pPr>
            <w:r>
              <w:rPr>
                <w:rFonts w:ascii="Times New Roman" w:hAnsi="Times New Roman" w:cs="Times New Roman"/>
                <w:sz w:val="24"/>
                <w:szCs w:val="24"/>
              </w:rPr>
              <w:t>GSF 077</w:t>
            </w:r>
          </w:p>
        </w:tc>
        <w:tc>
          <w:tcPr>
            <w:tcW w:w="3016" w:type="dxa"/>
          </w:tcPr>
          <w:p w:rsidR="00F47A68" w:rsidRDefault="00F47A68" w:rsidP="00C734E5">
            <w:pPr>
              <w:jc w:val="both"/>
              <w:rPr>
                <w:rFonts w:ascii="Times New Roman" w:hAnsi="Times New Roman" w:cs="Times New Roman"/>
                <w:sz w:val="24"/>
                <w:szCs w:val="24"/>
              </w:rPr>
            </w:pPr>
            <w:proofErr w:type="spellStart"/>
            <w:r>
              <w:rPr>
                <w:rFonts w:ascii="Times New Roman" w:hAnsi="Times New Roman" w:cs="Times New Roman"/>
                <w:sz w:val="24"/>
                <w:szCs w:val="24"/>
              </w:rPr>
              <w:t>Kaligraf</w:t>
            </w:r>
            <w:proofErr w:type="spellEnd"/>
            <w:r>
              <w:rPr>
                <w:rFonts w:ascii="Times New Roman" w:hAnsi="Times New Roman" w:cs="Times New Roman"/>
                <w:sz w:val="24"/>
                <w:szCs w:val="24"/>
              </w:rPr>
              <w:t xml:space="preserve"> I</w:t>
            </w:r>
          </w:p>
        </w:tc>
        <w:tc>
          <w:tcPr>
            <w:tcW w:w="851" w:type="dxa"/>
          </w:tcPr>
          <w:p w:rsidR="00F47A68" w:rsidRDefault="00F47A68" w:rsidP="00C734E5">
            <w:pPr>
              <w:jc w:val="both"/>
              <w:rPr>
                <w:rFonts w:ascii="Times New Roman" w:hAnsi="Times New Roman" w:cs="Times New Roman"/>
                <w:sz w:val="24"/>
                <w:szCs w:val="24"/>
              </w:rPr>
            </w:pPr>
            <w:r>
              <w:rPr>
                <w:rFonts w:ascii="Times New Roman" w:hAnsi="Times New Roman" w:cs="Times New Roman"/>
                <w:sz w:val="24"/>
                <w:szCs w:val="24"/>
              </w:rPr>
              <w:t>1+2</w:t>
            </w:r>
          </w:p>
        </w:tc>
        <w:tc>
          <w:tcPr>
            <w:tcW w:w="740" w:type="dxa"/>
          </w:tcPr>
          <w:p w:rsidR="00F47A68" w:rsidRDefault="00F47A68" w:rsidP="00C734E5">
            <w:pPr>
              <w:jc w:val="both"/>
              <w:rPr>
                <w:rFonts w:ascii="Times New Roman" w:hAnsi="Times New Roman" w:cs="Times New Roman"/>
                <w:sz w:val="24"/>
                <w:szCs w:val="24"/>
              </w:rPr>
            </w:pPr>
            <w:r>
              <w:rPr>
                <w:rFonts w:ascii="Times New Roman" w:hAnsi="Times New Roman" w:cs="Times New Roman"/>
                <w:sz w:val="24"/>
                <w:szCs w:val="24"/>
              </w:rPr>
              <w:t>III</w:t>
            </w:r>
          </w:p>
        </w:tc>
      </w:tr>
      <w:tr w:rsidR="00F47A68" w:rsidTr="00F47A68">
        <w:tc>
          <w:tcPr>
            <w:tcW w:w="1384" w:type="dxa"/>
            <w:vMerge/>
          </w:tcPr>
          <w:p w:rsidR="00F47A68" w:rsidRDefault="00F47A68" w:rsidP="00C734E5">
            <w:pPr>
              <w:jc w:val="both"/>
              <w:rPr>
                <w:rFonts w:ascii="Times New Roman" w:hAnsi="Times New Roman" w:cs="Times New Roman"/>
                <w:sz w:val="24"/>
                <w:szCs w:val="24"/>
              </w:rPr>
            </w:pPr>
          </w:p>
        </w:tc>
        <w:tc>
          <w:tcPr>
            <w:tcW w:w="1686" w:type="dxa"/>
            <w:vMerge/>
          </w:tcPr>
          <w:p w:rsidR="00F47A68" w:rsidRDefault="00F47A68" w:rsidP="00C734E5">
            <w:pPr>
              <w:jc w:val="both"/>
              <w:rPr>
                <w:rFonts w:ascii="Times New Roman" w:hAnsi="Times New Roman" w:cs="Times New Roman"/>
                <w:sz w:val="24"/>
                <w:szCs w:val="24"/>
              </w:rPr>
            </w:pPr>
          </w:p>
        </w:tc>
        <w:tc>
          <w:tcPr>
            <w:tcW w:w="1535" w:type="dxa"/>
          </w:tcPr>
          <w:p w:rsidR="00F47A68" w:rsidRDefault="00F47A68" w:rsidP="00C734E5">
            <w:pPr>
              <w:jc w:val="both"/>
              <w:rPr>
                <w:rFonts w:ascii="Times New Roman" w:hAnsi="Times New Roman" w:cs="Times New Roman"/>
                <w:sz w:val="24"/>
                <w:szCs w:val="24"/>
              </w:rPr>
            </w:pPr>
            <w:r>
              <w:rPr>
                <w:rFonts w:ascii="Times New Roman" w:hAnsi="Times New Roman" w:cs="Times New Roman"/>
                <w:sz w:val="24"/>
                <w:szCs w:val="24"/>
              </w:rPr>
              <w:t>GSF 087</w:t>
            </w:r>
          </w:p>
        </w:tc>
        <w:tc>
          <w:tcPr>
            <w:tcW w:w="3016" w:type="dxa"/>
          </w:tcPr>
          <w:p w:rsidR="00F47A68" w:rsidRDefault="00F47A68" w:rsidP="00C734E5">
            <w:pPr>
              <w:jc w:val="both"/>
              <w:rPr>
                <w:rFonts w:ascii="Times New Roman" w:hAnsi="Times New Roman" w:cs="Times New Roman"/>
                <w:sz w:val="24"/>
                <w:szCs w:val="24"/>
              </w:rPr>
            </w:pPr>
            <w:r>
              <w:rPr>
                <w:rFonts w:ascii="Times New Roman" w:hAnsi="Times New Roman" w:cs="Times New Roman"/>
                <w:sz w:val="24"/>
                <w:szCs w:val="24"/>
              </w:rPr>
              <w:t>Eskiz ve Tasarım İlkeleri I</w:t>
            </w:r>
          </w:p>
        </w:tc>
        <w:tc>
          <w:tcPr>
            <w:tcW w:w="851" w:type="dxa"/>
          </w:tcPr>
          <w:p w:rsidR="00F47A68" w:rsidRDefault="00F47A68" w:rsidP="00C734E5">
            <w:pPr>
              <w:jc w:val="both"/>
              <w:rPr>
                <w:rFonts w:ascii="Times New Roman" w:hAnsi="Times New Roman" w:cs="Times New Roman"/>
                <w:sz w:val="24"/>
                <w:szCs w:val="24"/>
              </w:rPr>
            </w:pPr>
            <w:r>
              <w:rPr>
                <w:rFonts w:ascii="Times New Roman" w:hAnsi="Times New Roman" w:cs="Times New Roman"/>
                <w:sz w:val="24"/>
                <w:szCs w:val="24"/>
              </w:rPr>
              <w:t>1+2</w:t>
            </w:r>
          </w:p>
        </w:tc>
        <w:tc>
          <w:tcPr>
            <w:tcW w:w="740" w:type="dxa"/>
          </w:tcPr>
          <w:p w:rsidR="00F47A68" w:rsidRDefault="00F47A68" w:rsidP="00C734E5">
            <w:pPr>
              <w:jc w:val="both"/>
              <w:rPr>
                <w:rFonts w:ascii="Times New Roman" w:hAnsi="Times New Roman" w:cs="Times New Roman"/>
                <w:sz w:val="24"/>
                <w:szCs w:val="24"/>
              </w:rPr>
            </w:pPr>
            <w:r>
              <w:rPr>
                <w:rFonts w:ascii="Times New Roman" w:hAnsi="Times New Roman" w:cs="Times New Roman"/>
                <w:sz w:val="24"/>
                <w:szCs w:val="24"/>
              </w:rPr>
              <w:t>III</w:t>
            </w:r>
          </w:p>
        </w:tc>
      </w:tr>
    </w:tbl>
    <w:p w:rsidR="00F47A68" w:rsidRDefault="00F47A68" w:rsidP="00C734E5">
      <w:pPr>
        <w:jc w:val="both"/>
        <w:rPr>
          <w:rFonts w:ascii="Times New Roman" w:hAnsi="Times New Roman" w:cs="Times New Roman"/>
          <w:sz w:val="24"/>
          <w:szCs w:val="24"/>
        </w:rPr>
      </w:pPr>
    </w:p>
    <w:p w:rsidR="001C18F6" w:rsidRPr="00F930B8" w:rsidRDefault="001C18F6" w:rsidP="001C18F6">
      <w:pPr>
        <w:jc w:val="both"/>
        <w:rPr>
          <w:rFonts w:ascii="Times New Roman" w:hAnsi="Times New Roman" w:cs="Times New Roman"/>
          <w:sz w:val="24"/>
          <w:szCs w:val="24"/>
        </w:rPr>
      </w:pPr>
      <w:r w:rsidRPr="001C18F6">
        <w:rPr>
          <w:rFonts w:ascii="Times New Roman" w:hAnsi="Times New Roman" w:cs="Times New Roman"/>
          <w:b/>
          <w:sz w:val="24"/>
          <w:szCs w:val="24"/>
        </w:rPr>
        <w:t>7-</w:t>
      </w:r>
      <w:r>
        <w:rPr>
          <w:rFonts w:ascii="Times New Roman" w:hAnsi="Times New Roman" w:cs="Times New Roman"/>
          <w:b/>
          <w:sz w:val="24"/>
          <w:szCs w:val="24"/>
        </w:rPr>
        <w:t xml:space="preserve">  </w:t>
      </w:r>
      <w:r w:rsidRPr="00F930B8">
        <w:rPr>
          <w:rFonts w:ascii="Times New Roman" w:hAnsi="Times New Roman" w:cs="Times New Roman"/>
          <w:sz w:val="24"/>
          <w:szCs w:val="24"/>
        </w:rPr>
        <w:t xml:space="preserve">Resim Bölüm Başkanlığının </w:t>
      </w:r>
      <w:proofErr w:type="gramStart"/>
      <w:r w:rsidRPr="00F930B8">
        <w:rPr>
          <w:rFonts w:ascii="Times New Roman" w:hAnsi="Times New Roman" w:cs="Times New Roman"/>
          <w:sz w:val="24"/>
          <w:szCs w:val="24"/>
        </w:rPr>
        <w:t>10/02/2015</w:t>
      </w:r>
      <w:proofErr w:type="gramEnd"/>
      <w:r w:rsidRPr="00F930B8">
        <w:rPr>
          <w:rFonts w:ascii="Times New Roman" w:hAnsi="Times New Roman" w:cs="Times New Roman"/>
          <w:sz w:val="24"/>
          <w:szCs w:val="24"/>
        </w:rPr>
        <w:t xml:space="preserve"> tarih ve 302.</w:t>
      </w:r>
      <w:r>
        <w:rPr>
          <w:rFonts w:ascii="Times New Roman" w:hAnsi="Times New Roman" w:cs="Times New Roman"/>
          <w:sz w:val="24"/>
          <w:szCs w:val="24"/>
        </w:rPr>
        <w:t>02/6712</w:t>
      </w:r>
      <w:r w:rsidRPr="00F930B8">
        <w:rPr>
          <w:rFonts w:ascii="Times New Roman" w:hAnsi="Times New Roman" w:cs="Times New Roman"/>
          <w:sz w:val="24"/>
          <w:szCs w:val="24"/>
        </w:rPr>
        <w:t xml:space="preserve"> sayılı yazısı okundu.</w:t>
      </w:r>
    </w:p>
    <w:p w:rsidR="001C18F6" w:rsidRDefault="001C18F6" w:rsidP="001C18F6">
      <w:pPr>
        <w:jc w:val="both"/>
        <w:rPr>
          <w:rFonts w:ascii="Times New Roman" w:hAnsi="Times New Roman" w:cs="Times New Roman"/>
          <w:sz w:val="24"/>
          <w:szCs w:val="24"/>
        </w:rPr>
      </w:pPr>
      <w:r w:rsidRPr="00F930B8">
        <w:rPr>
          <w:rFonts w:ascii="Times New Roman" w:hAnsi="Times New Roman" w:cs="Times New Roman"/>
          <w:sz w:val="24"/>
          <w:szCs w:val="24"/>
        </w:rPr>
        <w:t>Yapılan görüşmeler sonunda;</w:t>
      </w:r>
      <w:r>
        <w:rPr>
          <w:rFonts w:ascii="Times New Roman" w:hAnsi="Times New Roman" w:cs="Times New Roman"/>
          <w:sz w:val="24"/>
          <w:szCs w:val="24"/>
        </w:rPr>
        <w:t xml:space="preserve"> 2014-2015 Eğitim Öğretim Yılı Bahar Yarıyılı Resim Bölümü öğrencilerinden Zeliha </w:t>
      </w:r>
      <w:proofErr w:type="spellStart"/>
      <w:r>
        <w:rPr>
          <w:rFonts w:ascii="Times New Roman" w:hAnsi="Times New Roman" w:cs="Times New Roman"/>
          <w:sz w:val="24"/>
          <w:szCs w:val="24"/>
        </w:rPr>
        <w:t>OKUR’un</w:t>
      </w:r>
      <w:proofErr w:type="spellEnd"/>
      <w:r>
        <w:rPr>
          <w:rFonts w:ascii="Times New Roman" w:hAnsi="Times New Roman" w:cs="Times New Roman"/>
          <w:sz w:val="24"/>
          <w:szCs w:val="24"/>
        </w:rPr>
        <w:t>, sistem üzerinden alamadığı, aşağıda yazılı bölüm seçmeli dersine yazılımının uygun olduğuna ve gereği için Öğrenci İşleri Dairesi Başkanlığına arzına oybirliği ile karar verildi.</w:t>
      </w:r>
    </w:p>
    <w:p w:rsidR="001C18F6" w:rsidRDefault="001C18F6" w:rsidP="001C18F6">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384"/>
        <w:gridCol w:w="1686"/>
        <w:gridCol w:w="1535"/>
        <w:gridCol w:w="3016"/>
        <w:gridCol w:w="851"/>
        <w:gridCol w:w="740"/>
      </w:tblGrid>
      <w:tr w:rsidR="001C18F6" w:rsidRPr="001C18F6" w:rsidTr="00990F93">
        <w:tc>
          <w:tcPr>
            <w:tcW w:w="1384" w:type="dxa"/>
          </w:tcPr>
          <w:p w:rsidR="001C18F6" w:rsidRPr="001C18F6" w:rsidRDefault="001C18F6" w:rsidP="00990F93">
            <w:pPr>
              <w:jc w:val="both"/>
              <w:rPr>
                <w:rFonts w:ascii="Times New Roman" w:hAnsi="Times New Roman" w:cs="Times New Roman"/>
                <w:b/>
                <w:sz w:val="24"/>
                <w:szCs w:val="24"/>
              </w:rPr>
            </w:pPr>
            <w:r w:rsidRPr="001C18F6">
              <w:rPr>
                <w:rFonts w:ascii="Times New Roman" w:hAnsi="Times New Roman" w:cs="Times New Roman"/>
                <w:b/>
                <w:sz w:val="24"/>
                <w:szCs w:val="24"/>
              </w:rPr>
              <w:t>Numarası</w:t>
            </w:r>
          </w:p>
        </w:tc>
        <w:tc>
          <w:tcPr>
            <w:tcW w:w="1686" w:type="dxa"/>
          </w:tcPr>
          <w:p w:rsidR="001C18F6" w:rsidRPr="001C18F6" w:rsidRDefault="001C18F6" w:rsidP="00990F93">
            <w:pPr>
              <w:jc w:val="both"/>
              <w:rPr>
                <w:rFonts w:ascii="Times New Roman" w:hAnsi="Times New Roman" w:cs="Times New Roman"/>
                <w:b/>
                <w:sz w:val="24"/>
                <w:szCs w:val="24"/>
              </w:rPr>
            </w:pPr>
            <w:r w:rsidRPr="001C18F6">
              <w:rPr>
                <w:rFonts w:ascii="Times New Roman" w:hAnsi="Times New Roman" w:cs="Times New Roman"/>
                <w:b/>
                <w:sz w:val="24"/>
                <w:szCs w:val="24"/>
              </w:rPr>
              <w:t>Adı-Soyadı</w:t>
            </w:r>
          </w:p>
        </w:tc>
        <w:tc>
          <w:tcPr>
            <w:tcW w:w="1535" w:type="dxa"/>
          </w:tcPr>
          <w:p w:rsidR="001C18F6" w:rsidRPr="001C18F6" w:rsidRDefault="001C18F6" w:rsidP="00990F93">
            <w:pPr>
              <w:jc w:val="both"/>
              <w:rPr>
                <w:rFonts w:ascii="Times New Roman" w:hAnsi="Times New Roman" w:cs="Times New Roman"/>
                <w:b/>
                <w:sz w:val="24"/>
                <w:szCs w:val="24"/>
              </w:rPr>
            </w:pPr>
            <w:r w:rsidRPr="001C18F6">
              <w:rPr>
                <w:rFonts w:ascii="Times New Roman" w:hAnsi="Times New Roman" w:cs="Times New Roman"/>
                <w:b/>
                <w:sz w:val="24"/>
                <w:szCs w:val="24"/>
              </w:rPr>
              <w:t>Dersin Kodu</w:t>
            </w:r>
          </w:p>
        </w:tc>
        <w:tc>
          <w:tcPr>
            <w:tcW w:w="3016" w:type="dxa"/>
          </w:tcPr>
          <w:p w:rsidR="001C18F6" w:rsidRPr="001C18F6" w:rsidRDefault="001C18F6" w:rsidP="00990F93">
            <w:pPr>
              <w:jc w:val="both"/>
              <w:rPr>
                <w:rFonts w:ascii="Times New Roman" w:hAnsi="Times New Roman" w:cs="Times New Roman"/>
                <w:b/>
                <w:sz w:val="24"/>
                <w:szCs w:val="24"/>
              </w:rPr>
            </w:pPr>
            <w:r w:rsidRPr="001C18F6">
              <w:rPr>
                <w:rFonts w:ascii="Times New Roman" w:hAnsi="Times New Roman" w:cs="Times New Roman"/>
                <w:b/>
                <w:sz w:val="24"/>
                <w:szCs w:val="24"/>
              </w:rPr>
              <w:t>Dersin Adı</w:t>
            </w:r>
          </w:p>
        </w:tc>
        <w:tc>
          <w:tcPr>
            <w:tcW w:w="851" w:type="dxa"/>
          </w:tcPr>
          <w:p w:rsidR="001C18F6" w:rsidRPr="001C18F6" w:rsidRDefault="001C18F6" w:rsidP="00990F93">
            <w:pPr>
              <w:jc w:val="both"/>
              <w:rPr>
                <w:rFonts w:ascii="Times New Roman" w:hAnsi="Times New Roman" w:cs="Times New Roman"/>
                <w:b/>
                <w:sz w:val="24"/>
                <w:szCs w:val="24"/>
              </w:rPr>
            </w:pPr>
            <w:r w:rsidRPr="001C18F6">
              <w:rPr>
                <w:rFonts w:ascii="Times New Roman" w:hAnsi="Times New Roman" w:cs="Times New Roman"/>
                <w:b/>
                <w:sz w:val="24"/>
                <w:szCs w:val="24"/>
              </w:rPr>
              <w:t>T+U</w:t>
            </w:r>
          </w:p>
        </w:tc>
        <w:tc>
          <w:tcPr>
            <w:tcW w:w="740" w:type="dxa"/>
          </w:tcPr>
          <w:p w:rsidR="001C18F6" w:rsidRPr="001C18F6" w:rsidRDefault="001C18F6" w:rsidP="00990F93">
            <w:pPr>
              <w:jc w:val="both"/>
              <w:rPr>
                <w:rFonts w:ascii="Times New Roman" w:hAnsi="Times New Roman" w:cs="Times New Roman"/>
                <w:b/>
                <w:sz w:val="24"/>
                <w:szCs w:val="24"/>
              </w:rPr>
            </w:pPr>
            <w:r w:rsidRPr="001C18F6">
              <w:rPr>
                <w:rFonts w:ascii="Times New Roman" w:hAnsi="Times New Roman" w:cs="Times New Roman"/>
                <w:b/>
                <w:sz w:val="24"/>
                <w:szCs w:val="24"/>
              </w:rPr>
              <w:t>Y.Y.</w:t>
            </w:r>
          </w:p>
        </w:tc>
      </w:tr>
      <w:tr w:rsidR="001C18F6" w:rsidTr="000F176C">
        <w:trPr>
          <w:trHeight w:val="562"/>
        </w:trPr>
        <w:tc>
          <w:tcPr>
            <w:tcW w:w="1384" w:type="dxa"/>
          </w:tcPr>
          <w:p w:rsidR="001C18F6" w:rsidRDefault="001C18F6" w:rsidP="00990F93">
            <w:pPr>
              <w:jc w:val="both"/>
              <w:rPr>
                <w:rFonts w:ascii="Times New Roman" w:hAnsi="Times New Roman" w:cs="Times New Roman"/>
                <w:sz w:val="24"/>
                <w:szCs w:val="24"/>
              </w:rPr>
            </w:pPr>
            <w:r>
              <w:rPr>
                <w:rFonts w:ascii="Times New Roman" w:hAnsi="Times New Roman" w:cs="Times New Roman"/>
                <w:sz w:val="24"/>
                <w:szCs w:val="24"/>
              </w:rPr>
              <w:t>1207.03031</w:t>
            </w:r>
          </w:p>
        </w:tc>
        <w:tc>
          <w:tcPr>
            <w:tcW w:w="1686" w:type="dxa"/>
          </w:tcPr>
          <w:p w:rsidR="001C18F6" w:rsidRDefault="001C18F6" w:rsidP="00990F93">
            <w:pPr>
              <w:jc w:val="both"/>
              <w:rPr>
                <w:rFonts w:ascii="Times New Roman" w:hAnsi="Times New Roman" w:cs="Times New Roman"/>
                <w:sz w:val="24"/>
                <w:szCs w:val="24"/>
              </w:rPr>
            </w:pPr>
            <w:r>
              <w:rPr>
                <w:rFonts w:ascii="Times New Roman" w:hAnsi="Times New Roman" w:cs="Times New Roman"/>
                <w:sz w:val="24"/>
                <w:szCs w:val="24"/>
              </w:rPr>
              <w:t>Zeliha OKUR</w:t>
            </w:r>
          </w:p>
        </w:tc>
        <w:tc>
          <w:tcPr>
            <w:tcW w:w="1535" w:type="dxa"/>
          </w:tcPr>
          <w:p w:rsidR="001C18F6" w:rsidRDefault="001C18F6" w:rsidP="00990F93">
            <w:pPr>
              <w:jc w:val="both"/>
              <w:rPr>
                <w:rFonts w:ascii="Times New Roman" w:hAnsi="Times New Roman" w:cs="Times New Roman"/>
                <w:sz w:val="24"/>
                <w:szCs w:val="24"/>
              </w:rPr>
            </w:pPr>
            <w:r>
              <w:rPr>
                <w:rFonts w:ascii="Times New Roman" w:hAnsi="Times New Roman" w:cs="Times New Roman"/>
                <w:sz w:val="24"/>
                <w:szCs w:val="24"/>
              </w:rPr>
              <w:t>RSM 210</w:t>
            </w:r>
          </w:p>
          <w:p w:rsidR="001C18F6" w:rsidRDefault="001C18F6" w:rsidP="00990F93">
            <w:pPr>
              <w:jc w:val="both"/>
              <w:rPr>
                <w:rFonts w:ascii="Times New Roman" w:hAnsi="Times New Roman" w:cs="Times New Roman"/>
                <w:sz w:val="24"/>
                <w:szCs w:val="24"/>
              </w:rPr>
            </w:pPr>
          </w:p>
        </w:tc>
        <w:tc>
          <w:tcPr>
            <w:tcW w:w="3016" w:type="dxa"/>
          </w:tcPr>
          <w:p w:rsidR="001C18F6" w:rsidRDefault="001C18F6" w:rsidP="00990F93">
            <w:pPr>
              <w:jc w:val="both"/>
              <w:rPr>
                <w:rFonts w:ascii="Times New Roman" w:hAnsi="Times New Roman" w:cs="Times New Roman"/>
                <w:sz w:val="24"/>
                <w:szCs w:val="24"/>
              </w:rPr>
            </w:pPr>
            <w:r>
              <w:rPr>
                <w:rFonts w:ascii="Times New Roman" w:hAnsi="Times New Roman" w:cs="Times New Roman"/>
                <w:sz w:val="24"/>
                <w:szCs w:val="24"/>
              </w:rPr>
              <w:t>Özgün Baskı II (Gravür)</w:t>
            </w:r>
          </w:p>
          <w:p w:rsidR="001C18F6" w:rsidRDefault="001C18F6" w:rsidP="00990F93">
            <w:pPr>
              <w:jc w:val="both"/>
              <w:rPr>
                <w:rFonts w:ascii="Times New Roman" w:hAnsi="Times New Roman" w:cs="Times New Roman"/>
                <w:sz w:val="24"/>
                <w:szCs w:val="24"/>
              </w:rPr>
            </w:pPr>
          </w:p>
        </w:tc>
        <w:tc>
          <w:tcPr>
            <w:tcW w:w="851" w:type="dxa"/>
          </w:tcPr>
          <w:p w:rsidR="001C18F6" w:rsidRDefault="001C18F6" w:rsidP="00990F93">
            <w:pPr>
              <w:jc w:val="both"/>
              <w:rPr>
                <w:rFonts w:ascii="Times New Roman" w:hAnsi="Times New Roman" w:cs="Times New Roman"/>
                <w:sz w:val="24"/>
                <w:szCs w:val="24"/>
              </w:rPr>
            </w:pPr>
            <w:r>
              <w:rPr>
                <w:rFonts w:ascii="Times New Roman" w:hAnsi="Times New Roman" w:cs="Times New Roman"/>
                <w:sz w:val="24"/>
                <w:szCs w:val="24"/>
              </w:rPr>
              <w:t>2+2</w:t>
            </w:r>
          </w:p>
          <w:p w:rsidR="001C18F6" w:rsidRDefault="001C18F6" w:rsidP="00990F93">
            <w:pPr>
              <w:jc w:val="both"/>
              <w:rPr>
                <w:rFonts w:ascii="Times New Roman" w:hAnsi="Times New Roman" w:cs="Times New Roman"/>
                <w:sz w:val="24"/>
                <w:szCs w:val="24"/>
              </w:rPr>
            </w:pPr>
          </w:p>
        </w:tc>
        <w:tc>
          <w:tcPr>
            <w:tcW w:w="740" w:type="dxa"/>
          </w:tcPr>
          <w:p w:rsidR="001C18F6" w:rsidRDefault="001C18F6" w:rsidP="00990F93">
            <w:pPr>
              <w:jc w:val="both"/>
              <w:rPr>
                <w:rFonts w:ascii="Times New Roman" w:hAnsi="Times New Roman" w:cs="Times New Roman"/>
                <w:sz w:val="24"/>
                <w:szCs w:val="24"/>
              </w:rPr>
            </w:pPr>
            <w:r>
              <w:rPr>
                <w:rFonts w:ascii="Times New Roman" w:hAnsi="Times New Roman" w:cs="Times New Roman"/>
                <w:sz w:val="24"/>
                <w:szCs w:val="24"/>
              </w:rPr>
              <w:t>IV</w:t>
            </w:r>
          </w:p>
          <w:p w:rsidR="001C18F6" w:rsidRDefault="001C18F6" w:rsidP="00990F93">
            <w:pPr>
              <w:jc w:val="both"/>
              <w:rPr>
                <w:rFonts w:ascii="Times New Roman" w:hAnsi="Times New Roman" w:cs="Times New Roman"/>
                <w:sz w:val="24"/>
                <w:szCs w:val="24"/>
              </w:rPr>
            </w:pPr>
          </w:p>
        </w:tc>
      </w:tr>
    </w:tbl>
    <w:p w:rsidR="001C18F6" w:rsidRDefault="001C18F6" w:rsidP="001C18F6">
      <w:pPr>
        <w:jc w:val="both"/>
        <w:rPr>
          <w:rFonts w:ascii="Times New Roman" w:hAnsi="Times New Roman" w:cs="Times New Roman"/>
          <w:b/>
          <w:sz w:val="24"/>
          <w:szCs w:val="24"/>
        </w:rPr>
      </w:pPr>
    </w:p>
    <w:p w:rsidR="00DE7DFE" w:rsidRPr="00F930B8" w:rsidRDefault="00DE7DFE" w:rsidP="00DE7DFE">
      <w:pPr>
        <w:jc w:val="both"/>
        <w:rPr>
          <w:rFonts w:ascii="Times New Roman" w:hAnsi="Times New Roman" w:cs="Times New Roman"/>
          <w:sz w:val="24"/>
          <w:szCs w:val="24"/>
        </w:rPr>
      </w:pPr>
      <w:r>
        <w:rPr>
          <w:rFonts w:ascii="Times New Roman" w:hAnsi="Times New Roman" w:cs="Times New Roman"/>
          <w:b/>
          <w:sz w:val="24"/>
          <w:szCs w:val="24"/>
        </w:rPr>
        <w:t xml:space="preserve">8- </w:t>
      </w:r>
      <w:r w:rsidRPr="00F930B8">
        <w:rPr>
          <w:rFonts w:ascii="Times New Roman" w:hAnsi="Times New Roman" w:cs="Times New Roman"/>
          <w:sz w:val="24"/>
          <w:szCs w:val="24"/>
        </w:rPr>
        <w:t xml:space="preserve">Resim Bölüm Başkanlığının </w:t>
      </w:r>
      <w:proofErr w:type="gramStart"/>
      <w:r w:rsidRPr="00F930B8">
        <w:rPr>
          <w:rFonts w:ascii="Times New Roman" w:hAnsi="Times New Roman" w:cs="Times New Roman"/>
          <w:sz w:val="24"/>
          <w:szCs w:val="24"/>
        </w:rPr>
        <w:t>10/02/2015</w:t>
      </w:r>
      <w:proofErr w:type="gramEnd"/>
      <w:r w:rsidRPr="00F930B8">
        <w:rPr>
          <w:rFonts w:ascii="Times New Roman" w:hAnsi="Times New Roman" w:cs="Times New Roman"/>
          <w:sz w:val="24"/>
          <w:szCs w:val="24"/>
        </w:rPr>
        <w:t xml:space="preserve"> tarih ve 302.</w:t>
      </w:r>
      <w:r>
        <w:rPr>
          <w:rFonts w:ascii="Times New Roman" w:hAnsi="Times New Roman" w:cs="Times New Roman"/>
          <w:sz w:val="24"/>
          <w:szCs w:val="24"/>
        </w:rPr>
        <w:t>02/6713</w:t>
      </w:r>
      <w:r w:rsidRPr="00F930B8">
        <w:rPr>
          <w:rFonts w:ascii="Times New Roman" w:hAnsi="Times New Roman" w:cs="Times New Roman"/>
          <w:sz w:val="24"/>
          <w:szCs w:val="24"/>
        </w:rPr>
        <w:t xml:space="preserve"> sayılı yazısı okundu.</w:t>
      </w:r>
    </w:p>
    <w:p w:rsidR="00DE7DFE" w:rsidRDefault="00DE7DFE" w:rsidP="00DE7DFE">
      <w:pPr>
        <w:jc w:val="both"/>
        <w:rPr>
          <w:rFonts w:ascii="Times New Roman" w:hAnsi="Times New Roman" w:cs="Times New Roman"/>
          <w:sz w:val="24"/>
          <w:szCs w:val="24"/>
        </w:rPr>
      </w:pPr>
      <w:r w:rsidRPr="00F930B8">
        <w:rPr>
          <w:rFonts w:ascii="Times New Roman" w:hAnsi="Times New Roman" w:cs="Times New Roman"/>
          <w:sz w:val="24"/>
          <w:szCs w:val="24"/>
        </w:rPr>
        <w:lastRenderedPageBreak/>
        <w:t>Yapılan görüşmeler sonunda;</w:t>
      </w:r>
      <w:r>
        <w:rPr>
          <w:rFonts w:ascii="Times New Roman" w:hAnsi="Times New Roman" w:cs="Times New Roman"/>
          <w:sz w:val="24"/>
          <w:szCs w:val="24"/>
        </w:rPr>
        <w:t xml:space="preserve"> 2014-2015 Eğitim Öğretim Yılı Bahar Yarıyılında Resim Bölümü öğrencilerinden Sefa ÇATUR ve Barış </w:t>
      </w:r>
      <w:proofErr w:type="spellStart"/>
      <w:r>
        <w:rPr>
          <w:rFonts w:ascii="Times New Roman" w:hAnsi="Times New Roman" w:cs="Times New Roman"/>
          <w:sz w:val="24"/>
          <w:szCs w:val="24"/>
        </w:rPr>
        <w:t>ÖZYAPRAK’ın</w:t>
      </w:r>
      <w:proofErr w:type="spellEnd"/>
      <w:r>
        <w:rPr>
          <w:rFonts w:ascii="Times New Roman" w:hAnsi="Times New Roman" w:cs="Times New Roman"/>
          <w:sz w:val="24"/>
          <w:szCs w:val="24"/>
        </w:rPr>
        <w:t xml:space="preserve">, bulundukları yarıyıldaki dersleri ile alt yarıyıldaki derslerinin çakışması sebebiyle, SAÜ Senato madde </w:t>
      </w:r>
      <w:proofErr w:type="gramStart"/>
      <w:r>
        <w:rPr>
          <w:rFonts w:ascii="Times New Roman" w:hAnsi="Times New Roman" w:cs="Times New Roman"/>
          <w:sz w:val="24"/>
          <w:szCs w:val="24"/>
        </w:rPr>
        <w:t>23  ve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LÖEY’nin</w:t>
      </w:r>
      <w:proofErr w:type="spellEnd"/>
      <w:r>
        <w:rPr>
          <w:rFonts w:ascii="Times New Roman" w:hAnsi="Times New Roman" w:cs="Times New Roman"/>
          <w:sz w:val="24"/>
          <w:szCs w:val="24"/>
        </w:rPr>
        <w:t xml:space="preserve"> 9.maddesinin 8.fıkrası gereğince, çakışan derslerini aşağıdaki şekliyle karşılamalarının uygun olduğuna ve gereği için Öğrenci İşleri Dairesi Başkanlığına arzına oybirliği ile karar verildi.</w:t>
      </w:r>
    </w:p>
    <w:p w:rsidR="00DE7DFE" w:rsidRDefault="00DE7DFE" w:rsidP="00DE7DFE">
      <w:pPr>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261"/>
        <w:gridCol w:w="2048"/>
        <w:gridCol w:w="2058"/>
        <w:gridCol w:w="2224"/>
        <w:gridCol w:w="1697"/>
      </w:tblGrid>
      <w:tr w:rsidR="00DE7DFE" w:rsidRPr="00DE7DFE" w:rsidTr="00695CB3">
        <w:tc>
          <w:tcPr>
            <w:tcW w:w="1261" w:type="dxa"/>
          </w:tcPr>
          <w:p w:rsidR="00DE7DFE" w:rsidRPr="00DE7DFE" w:rsidRDefault="00DE7DFE" w:rsidP="00DE7DFE">
            <w:pPr>
              <w:jc w:val="both"/>
              <w:rPr>
                <w:rFonts w:ascii="Times New Roman" w:hAnsi="Times New Roman" w:cs="Times New Roman"/>
                <w:b/>
                <w:sz w:val="18"/>
                <w:szCs w:val="18"/>
              </w:rPr>
            </w:pPr>
            <w:r w:rsidRPr="00DE7DFE">
              <w:rPr>
                <w:rFonts w:ascii="Times New Roman" w:hAnsi="Times New Roman" w:cs="Times New Roman"/>
                <w:b/>
                <w:sz w:val="18"/>
                <w:szCs w:val="18"/>
              </w:rPr>
              <w:t>Numarası</w:t>
            </w:r>
          </w:p>
        </w:tc>
        <w:tc>
          <w:tcPr>
            <w:tcW w:w="2048" w:type="dxa"/>
          </w:tcPr>
          <w:p w:rsidR="00DE7DFE" w:rsidRPr="00DE7DFE" w:rsidRDefault="00DE7DFE" w:rsidP="00DE7DFE">
            <w:pPr>
              <w:jc w:val="both"/>
              <w:rPr>
                <w:rFonts w:ascii="Times New Roman" w:hAnsi="Times New Roman" w:cs="Times New Roman"/>
                <w:b/>
                <w:sz w:val="18"/>
                <w:szCs w:val="18"/>
              </w:rPr>
            </w:pPr>
            <w:r w:rsidRPr="00DE7DFE">
              <w:rPr>
                <w:rFonts w:ascii="Times New Roman" w:hAnsi="Times New Roman" w:cs="Times New Roman"/>
                <w:b/>
                <w:sz w:val="18"/>
                <w:szCs w:val="18"/>
              </w:rPr>
              <w:t>Adı-Soyadı</w:t>
            </w:r>
          </w:p>
        </w:tc>
        <w:tc>
          <w:tcPr>
            <w:tcW w:w="2058" w:type="dxa"/>
          </w:tcPr>
          <w:p w:rsidR="00DE7DFE" w:rsidRPr="00DE7DFE" w:rsidRDefault="00DE7DFE" w:rsidP="00DE7DFE">
            <w:pPr>
              <w:jc w:val="both"/>
              <w:rPr>
                <w:rFonts w:ascii="Times New Roman" w:hAnsi="Times New Roman" w:cs="Times New Roman"/>
                <w:b/>
                <w:sz w:val="18"/>
                <w:szCs w:val="18"/>
              </w:rPr>
            </w:pPr>
            <w:r w:rsidRPr="00DE7DFE">
              <w:rPr>
                <w:rFonts w:ascii="Times New Roman" w:hAnsi="Times New Roman" w:cs="Times New Roman"/>
                <w:b/>
                <w:sz w:val="18"/>
                <w:szCs w:val="18"/>
              </w:rPr>
              <w:t>Farklı Böl/</w:t>
            </w:r>
            <w:proofErr w:type="spellStart"/>
            <w:r w:rsidRPr="00DE7DFE">
              <w:rPr>
                <w:rFonts w:ascii="Times New Roman" w:hAnsi="Times New Roman" w:cs="Times New Roman"/>
                <w:b/>
                <w:sz w:val="18"/>
                <w:szCs w:val="18"/>
              </w:rPr>
              <w:t>Prof.Alınacak</w:t>
            </w:r>
            <w:proofErr w:type="spellEnd"/>
            <w:r w:rsidRPr="00DE7DFE">
              <w:rPr>
                <w:rFonts w:ascii="Times New Roman" w:hAnsi="Times New Roman" w:cs="Times New Roman"/>
                <w:b/>
                <w:sz w:val="18"/>
                <w:szCs w:val="18"/>
              </w:rPr>
              <w:t xml:space="preserve"> Dersin Adı</w:t>
            </w:r>
          </w:p>
        </w:tc>
        <w:tc>
          <w:tcPr>
            <w:tcW w:w="2224" w:type="dxa"/>
          </w:tcPr>
          <w:p w:rsidR="00DE7DFE" w:rsidRPr="00DE7DFE" w:rsidRDefault="00DE7DFE" w:rsidP="00DE7DFE">
            <w:pPr>
              <w:jc w:val="both"/>
              <w:rPr>
                <w:rFonts w:ascii="Times New Roman" w:hAnsi="Times New Roman" w:cs="Times New Roman"/>
                <w:b/>
                <w:sz w:val="18"/>
                <w:szCs w:val="18"/>
              </w:rPr>
            </w:pPr>
            <w:r w:rsidRPr="00DE7DFE">
              <w:rPr>
                <w:rFonts w:ascii="Times New Roman" w:hAnsi="Times New Roman" w:cs="Times New Roman"/>
                <w:b/>
                <w:sz w:val="18"/>
                <w:szCs w:val="18"/>
              </w:rPr>
              <w:t>Dersin Alınacağı Fak/Böl./</w:t>
            </w:r>
            <w:proofErr w:type="spellStart"/>
            <w:r w:rsidRPr="00DE7DFE">
              <w:rPr>
                <w:rFonts w:ascii="Times New Roman" w:hAnsi="Times New Roman" w:cs="Times New Roman"/>
                <w:b/>
                <w:sz w:val="18"/>
                <w:szCs w:val="18"/>
              </w:rPr>
              <w:t>Prog</w:t>
            </w:r>
            <w:proofErr w:type="spellEnd"/>
            <w:r w:rsidRPr="00DE7DFE">
              <w:rPr>
                <w:rFonts w:ascii="Times New Roman" w:hAnsi="Times New Roman" w:cs="Times New Roman"/>
                <w:b/>
                <w:sz w:val="18"/>
                <w:szCs w:val="18"/>
              </w:rPr>
              <w:t>./Gün ve Saat</w:t>
            </w:r>
          </w:p>
        </w:tc>
        <w:tc>
          <w:tcPr>
            <w:tcW w:w="1697" w:type="dxa"/>
          </w:tcPr>
          <w:p w:rsidR="00DE7DFE" w:rsidRPr="00DE7DFE" w:rsidRDefault="00DE7DFE" w:rsidP="00DE7DFE">
            <w:pPr>
              <w:jc w:val="both"/>
              <w:rPr>
                <w:rFonts w:ascii="Times New Roman" w:hAnsi="Times New Roman" w:cs="Times New Roman"/>
                <w:b/>
                <w:sz w:val="18"/>
                <w:szCs w:val="18"/>
              </w:rPr>
            </w:pPr>
            <w:r w:rsidRPr="00DE7DFE">
              <w:rPr>
                <w:rFonts w:ascii="Times New Roman" w:hAnsi="Times New Roman" w:cs="Times New Roman"/>
                <w:b/>
                <w:sz w:val="18"/>
                <w:szCs w:val="18"/>
              </w:rPr>
              <w:t xml:space="preserve">Kendi </w:t>
            </w:r>
            <w:proofErr w:type="spellStart"/>
            <w:proofErr w:type="gramStart"/>
            <w:r w:rsidRPr="00DE7DFE">
              <w:rPr>
                <w:rFonts w:ascii="Times New Roman" w:hAnsi="Times New Roman" w:cs="Times New Roman"/>
                <w:b/>
                <w:sz w:val="18"/>
                <w:szCs w:val="18"/>
              </w:rPr>
              <w:t>Böl.almak</w:t>
            </w:r>
            <w:proofErr w:type="spellEnd"/>
            <w:proofErr w:type="gramEnd"/>
            <w:r w:rsidRPr="00DE7DFE">
              <w:rPr>
                <w:rFonts w:ascii="Times New Roman" w:hAnsi="Times New Roman" w:cs="Times New Roman"/>
                <w:b/>
                <w:sz w:val="18"/>
                <w:szCs w:val="18"/>
              </w:rPr>
              <w:t xml:space="preserve"> istediği Dersin Adı</w:t>
            </w:r>
          </w:p>
        </w:tc>
      </w:tr>
      <w:tr w:rsidR="00DE7DFE" w:rsidRPr="00DE7DFE" w:rsidTr="00695CB3">
        <w:tc>
          <w:tcPr>
            <w:tcW w:w="1261" w:type="dxa"/>
          </w:tcPr>
          <w:p w:rsidR="00DE7DFE" w:rsidRPr="00DE7DFE" w:rsidRDefault="00DE7DFE" w:rsidP="00DE7DFE">
            <w:pPr>
              <w:jc w:val="both"/>
              <w:rPr>
                <w:rFonts w:ascii="Times New Roman" w:hAnsi="Times New Roman" w:cs="Times New Roman"/>
              </w:rPr>
            </w:pPr>
            <w:r w:rsidRPr="00DE7DFE">
              <w:rPr>
                <w:rFonts w:ascii="Times New Roman" w:hAnsi="Times New Roman" w:cs="Times New Roman"/>
              </w:rPr>
              <w:t>1207.03016</w:t>
            </w:r>
          </w:p>
        </w:tc>
        <w:tc>
          <w:tcPr>
            <w:tcW w:w="2048" w:type="dxa"/>
          </w:tcPr>
          <w:p w:rsidR="00DE7DFE" w:rsidRPr="00DE7DFE" w:rsidRDefault="00DE7DFE" w:rsidP="00DE7DFE">
            <w:pPr>
              <w:jc w:val="both"/>
              <w:rPr>
                <w:rFonts w:ascii="Times New Roman" w:hAnsi="Times New Roman" w:cs="Times New Roman"/>
              </w:rPr>
            </w:pPr>
            <w:r w:rsidRPr="00DE7DFE">
              <w:rPr>
                <w:rFonts w:ascii="Times New Roman" w:hAnsi="Times New Roman" w:cs="Times New Roman"/>
              </w:rPr>
              <w:t>Barış ÖZYAPRAK</w:t>
            </w:r>
          </w:p>
        </w:tc>
        <w:tc>
          <w:tcPr>
            <w:tcW w:w="2058" w:type="dxa"/>
          </w:tcPr>
          <w:p w:rsidR="00DE7DFE" w:rsidRPr="00DE7DFE" w:rsidRDefault="00DE7DFE" w:rsidP="00695CB3">
            <w:pPr>
              <w:jc w:val="both"/>
              <w:rPr>
                <w:rFonts w:ascii="Times New Roman" w:hAnsi="Times New Roman" w:cs="Times New Roman"/>
              </w:rPr>
            </w:pPr>
            <w:r>
              <w:rPr>
                <w:rFonts w:ascii="Times New Roman" w:hAnsi="Times New Roman" w:cs="Times New Roman"/>
              </w:rPr>
              <w:t>S</w:t>
            </w:r>
            <w:r w:rsidR="00695CB3">
              <w:rPr>
                <w:rFonts w:ascii="Times New Roman" w:hAnsi="Times New Roman" w:cs="Times New Roman"/>
              </w:rPr>
              <w:t>NT</w:t>
            </w:r>
            <w:r>
              <w:rPr>
                <w:rFonts w:ascii="Times New Roman" w:hAnsi="Times New Roman" w:cs="Times New Roman"/>
              </w:rPr>
              <w:t>102 Sanat Tarihi II (2+0)</w:t>
            </w:r>
          </w:p>
        </w:tc>
        <w:tc>
          <w:tcPr>
            <w:tcW w:w="2224" w:type="dxa"/>
          </w:tcPr>
          <w:p w:rsidR="00DE7DFE" w:rsidRDefault="00695CB3" w:rsidP="00DE7DFE">
            <w:pPr>
              <w:jc w:val="both"/>
              <w:rPr>
                <w:rFonts w:ascii="Times New Roman" w:hAnsi="Times New Roman" w:cs="Times New Roman"/>
              </w:rPr>
            </w:pPr>
            <w:r>
              <w:rPr>
                <w:rFonts w:ascii="Times New Roman" w:hAnsi="Times New Roman" w:cs="Times New Roman"/>
              </w:rPr>
              <w:t>Görsel İletişim Tas</w:t>
            </w:r>
          </w:p>
          <w:p w:rsidR="00695CB3" w:rsidRPr="00DE7DFE" w:rsidRDefault="00695CB3" w:rsidP="00695CB3">
            <w:pPr>
              <w:jc w:val="both"/>
              <w:rPr>
                <w:rFonts w:ascii="Times New Roman" w:hAnsi="Times New Roman" w:cs="Times New Roman"/>
              </w:rPr>
            </w:pPr>
            <w:r>
              <w:rPr>
                <w:rFonts w:ascii="Times New Roman" w:hAnsi="Times New Roman" w:cs="Times New Roman"/>
              </w:rPr>
              <w:t>Çarşamba/09.00-11.00</w:t>
            </w:r>
          </w:p>
        </w:tc>
        <w:tc>
          <w:tcPr>
            <w:tcW w:w="1697" w:type="dxa"/>
          </w:tcPr>
          <w:p w:rsidR="00DE7DFE" w:rsidRPr="00DE7DFE" w:rsidRDefault="00695CB3" w:rsidP="00DE7DFE">
            <w:pPr>
              <w:jc w:val="both"/>
              <w:rPr>
                <w:rFonts w:ascii="Times New Roman" w:hAnsi="Times New Roman" w:cs="Times New Roman"/>
              </w:rPr>
            </w:pPr>
            <w:r>
              <w:rPr>
                <w:rFonts w:ascii="Times New Roman" w:hAnsi="Times New Roman" w:cs="Times New Roman"/>
              </w:rPr>
              <w:t>RSM304Atölye IV(Multimedya 2+4)</w:t>
            </w:r>
          </w:p>
        </w:tc>
      </w:tr>
      <w:tr w:rsidR="00695CB3" w:rsidRPr="00DE7DFE" w:rsidTr="00695CB3">
        <w:tc>
          <w:tcPr>
            <w:tcW w:w="1261" w:type="dxa"/>
          </w:tcPr>
          <w:p w:rsidR="00695CB3" w:rsidRPr="00DE7DFE" w:rsidRDefault="00695CB3" w:rsidP="00DE7DFE">
            <w:pPr>
              <w:jc w:val="both"/>
              <w:rPr>
                <w:rFonts w:ascii="Times New Roman" w:hAnsi="Times New Roman" w:cs="Times New Roman"/>
              </w:rPr>
            </w:pPr>
            <w:r w:rsidRPr="00DE7DFE">
              <w:rPr>
                <w:rFonts w:ascii="Times New Roman" w:hAnsi="Times New Roman" w:cs="Times New Roman"/>
              </w:rPr>
              <w:t>1207.03023</w:t>
            </w:r>
          </w:p>
        </w:tc>
        <w:tc>
          <w:tcPr>
            <w:tcW w:w="2048" w:type="dxa"/>
          </w:tcPr>
          <w:p w:rsidR="00695CB3" w:rsidRPr="00DE7DFE" w:rsidRDefault="00695CB3" w:rsidP="00DE7DFE">
            <w:pPr>
              <w:jc w:val="both"/>
              <w:rPr>
                <w:rFonts w:ascii="Times New Roman" w:hAnsi="Times New Roman" w:cs="Times New Roman"/>
              </w:rPr>
            </w:pPr>
            <w:r w:rsidRPr="00DE7DFE">
              <w:rPr>
                <w:rFonts w:ascii="Times New Roman" w:hAnsi="Times New Roman" w:cs="Times New Roman"/>
              </w:rPr>
              <w:t>Sefa ÇATUK</w:t>
            </w:r>
          </w:p>
        </w:tc>
        <w:tc>
          <w:tcPr>
            <w:tcW w:w="2058" w:type="dxa"/>
          </w:tcPr>
          <w:p w:rsidR="00695CB3" w:rsidRPr="00DE7DFE" w:rsidRDefault="00695CB3" w:rsidP="00DE7DFE">
            <w:pPr>
              <w:jc w:val="both"/>
              <w:rPr>
                <w:rFonts w:ascii="Times New Roman" w:hAnsi="Times New Roman" w:cs="Times New Roman"/>
              </w:rPr>
            </w:pPr>
            <w:r>
              <w:rPr>
                <w:rFonts w:ascii="Times New Roman" w:hAnsi="Times New Roman" w:cs="Times New Roman"/>
              </w:rPr>
              <w:t>SNT102 Sanat Tarihi II (2+0)</w:t>
            </w:r>
          </w:p>
        </w:tc>
        <w:tc>
          <w:tcPr>
            <w:tcW w:w="2224" w:type="dxa"/>
          </w:tcPr>
          <w:p w:rsidR="00695CB3" w:rsidRDefault="00695CB3" w:rsidP="00990F93">
            <w:pPr>
              <w:jc w:val="both"/>
              <w:rPr>
                <w:rFonts w:ascii="Times New Roman" w:hAnsi="Times New Roman" w:cs="Times New Roman"/>
              </w:rPr>
            </w:pPr>
            <w:r>
              <w:rPr>
                <w:rFonts w:ascii="Times New Roman" w:hAnsi="Times New Roman" w:cs="Times New Roman"/>
              </w:rPr>
              <w:t>Görsel İletişim Tas</w:t>
            </w:r>
          </w:p>
          <w:p w:rsidR="00695CB3" w:rsidRPr="00DE7DFE" w:rsidRDefault="00695CB3" w:rsidP="00990F93">
            <w:pPr>
              <w:jc w:val="both"/>
              <w:rPr>
                <w:rFonts w:ascii="Times New Roman" w:hAnsi="Times New Roman" w:cs="Times New Roman"/>
              </w:rPr>
            </w:pPr>
            <w:r>
              <w:rPr>
                <w:rFonts w:ascii="Times New Roman" w:hAnsi="Times New Roman" w:cs="Times New Roman"/>
              </w:rPr>
              <w:t>Çarşamba/09.00-11.00</w:t>
            </w:r>
          </w:p>
        </w:tc>
        <w:tc>
          <w:tcPr>
            <w:tcW w:w="1697" w:type="dxa"/>
          </w:tcPr>
          <w:p w:rsidR="00695CB3" w:rsidRPr="00DE7DFE" w:rsidRDefault="00695CB3" w:rsidP="00990F93">
            <w:pPr>
              <w:jc w:val="both"/>
              <w:rPr>
                <w:rFonts w:ascii="Times New Roman" w:hAnsi="Times New Roman" w:cs="Times New Roman"/>
              </w:rPr>
            </w:pPr>
            <w:r>
              <w:rPr>
                <w:rFonts w:ascii="Times New Roman" w:hAnsi="Times New Roman" w:cs="Times New Roman"/>
              </w:rPr>
              <w:t>RSM304Atölye IV(Multimedya 2+4)</w:t>
            </w:r>
          </w:p>
        </w:tc>
      </w:tr>
    </w:tbl>
    <w:p w:rsidR="00DE7DFE" w:rsidRDefault="00DE7DFE" w:rsidP="00DE7DFE">
      <w:pPr>
        <w:jc w:val="both"/>
        <w:rPr>
          <w:rFonts w:ascii="Times New Roman" w:hAnsi="Times New Roman" w:cs="Times New Roman"/>
          <w:b/>
          <w:sz w:val="24"/>
          <w:szCs w:val="24"/>
        </w:rPr>
      </w:pPr>
    </w:p>
    <w:p w:rsidR="00FE114B" w:rsidRPr="00F930B8" w:rsidRDefault="00FE114B" w:rsidP="00FE114B">
      <w:pPr>
        <w:jc w:val="both"/>
        <w:rPr>
          <w:rFonts w:ascii="Times New Roman" w:hAnsi="Times New Roman" w:cs="Times New Roman"/>
          <w:sz w:val="24"/>
          <w:szCs w:val="24"/>
        </w:rPr>
      </w:pPr>
      <w:r>
        <w:rPr>
          <w:rFonts w:ascii="Times New Roman" w:hAnsi="Times New Roman" w:cs="Times New Roman"/>
          <w:b/>
          <w:sz w:val="24"/>
          <w:szCs w:val="24"/>
        </w:rPr>
        <w:t xml:space="preserve">9- </w:t>
      </w:r>
      <w:r w:rsidRPr="00F930B8">
        <w:rPr>
          <w:rFonts w:ascii="Times New Roman" w:hAnsi="Times New Roman" w:cs="Times New Roman"/>
          <w:sz w:val="24"/>
          <w:szCs w:val="24"/>
        </w:rPr>
        <w:t xml:space="preserve">Resim Bölüm Başkanlığının </w:t>
      </w:r>
      <w:proofErr w:type="gramStart"/>
      <w:r w:rsidRPr="00F930B8">
        <w:rPr>
          <w:rFonts w:ascii="Times New Roman" w:hAnsi="Times New Roman" w:cs="Times New Roman"/>
          <w:sz w:val="24"/>
          <w:szCs w:val="24"/>
        </w:rPr>
        <w:t>10/02/2015</w:t>
      </w:r>
      <w:proofErr w:type="gramEnd"/>
      <w:r w:rsidRPr="00F930B8">
        <w:rPr>
          <w:rFonts w:ascii="Times New Roman" w:hAnsi="Times New Roman" w:cs="Times New Roman"/>
          <w:sz w:val="24"/>
          <w:szCs w:val="24"/>
        </w:rPr>
        <w:t xml:space="preserve"> tarih ve 302.</w:t>
      </w:r>
      <w:r>
        <w:rPr>
          <w:rFonts w:ascii="Times New Roman" w:hAnsi="Times New Roman" w:cs="Times New Roman"/>
          <w:sz w:val="24"/>
          <w:szCs w:val="24"/>
        </w:rPr>
        <w:t>02/6709</w:t>
      </w:r>
      <w:r w:rsidRPr="00F930B8">
        <w:rPr>
          <w:rFonts w:ascii="Times New Roman" w:hAnsi="Times New Roman" w:cs="Times New Roman"/>
          <w:sz w:val="24"/>
          <w:szCs w:val="24"/>
        </w:rPr>
        <w:t>sayılı yazısı okundu.</w:t>
      </w:r>
    </w:p>
    <w:p w:rsidR="00FE114B" w:rsidRDefault="00FE114B" w:rsidP="00FE114B">
      <w:pPr>
        <w:jc w:val="both"/>
        <w:rPr>
          <w:rFonts w:ascii="Times New Roman" w:hAnsi="Times New Roman" w:cs="Times New Roman"/>
          <w:sz w:val="24"/>
          <w:szCs w:val="24"/>
        </w:rPr>
      </w:pPr>
      <w:r w:rsidRPr="00F930B8">
        <w:rPr>
          <w:rFonts w:ascii="Times New Roman" w:hAnsi="Times New Roman" w:cs="Times New Roman"/>
          <w:sz w:val="24"/>
          <w:szCs w:val="24"/>
        </w:rPr>
        <w:t>Yapılan görüşmeler sonunda;</w:t>
      </w:r>
      <w:r>
        <w:rPr>
          <w:rFonts w:ascii="Times New Roman" w:hAnsi="Times New Roman" w:cs="Times New Roman"/>
          <w:sz w:val="24"/>
          <w:szCs w:val="24"/>
        </w:rPr>
        <w:t xml:space="preserve"> aşağıda adı geçen Fakültemiz Resim Bölümü öğrencilerinin ders programındaki çakışma sebebiyle. SAÜ Senato Uygulama Esasları 22.madde 2.fıkrası gereğince, Atölye dersinin grubunun değiştirilmesine ve grup değişikliği sonucunda, derse yazılma haftasında alamadıkları derslere yazılımlarının aşağıdaki şekliyle yapılmasının uygun olduğuna ve gereği için Öğrenci İşleri Dairesi Başkanlığına arzına oybirliği ile karar verildi.</w:t>
      </w:r>
    </w:p>
    <w:p w:rsidR="00D105C9" w:rsidRDefault="00D105C9" w:rsidP="00FE114B">
      <w:pPr>
        <w:jc w:val="both"/>
        <w:rPr>
          <w:rFonts w:ascii="Times New Roman" w:hAnsi="Times New Roman" w:cs="Times New Roman"/>
          <w:sz w:val="24"/>
          <w:szCs w:val="24"/>
        </w:rPr>
      </w:pPr>
    </w:p>
    <w:tbl>
      <w:tblPr>
        <w:tblStyle w:val="TabloKlavuzu"/>
        <w:tblW w:w="9322" w:type="dxa"/>
        <w:tblLook w:val="04A0" w:firstRow="1" w:lastRow="0" w:firstColumn="1" w:lastColumn="0" w:noHBand="0" w:noVBand="1"/>
      </w:tblPr>
      <w:tblGrid>
        <w:gridCol w:w="1357"/>
        <w:gridCol w:w="1443"/>
        <w:gridCol w:w="1518"/>
        <w:gridCol w:w="1087"/>
        <w:gridCol w:w="2358"/>
        <w:gridCol w:w="727"/>
        <w:gridCol w:w="832"/>
      </w:tblGrid>
      <w:tr w:rsidR="00D105C9" w:rsidTr="00D105C9">
        <w:tc>
          <w:tcPr>
            <w:tcW w:w="1357" w:type="dxa"/>
          </w:tcPr>
          <w:p w:rsidR="00D105C9" w:rsidRDefault="00D105C9" w:rsidP="00FE114B">
            <w:pPr>
              <w:jc w:val="both"/>
              <w:rPr>
                <w:rFonts w:ascii="Times New Roman" w:hAnsi="Times New Roman" w:cs="Times New Roman"/>
                <w:b/>
                <w:sz w:val="24"/>
                <w:szCs w:val="24"/>
              </w:rPr>
            </w:pPr>
            <w:r>
              <w:rPr>
                <w:rFonts w:ascii="Times New Roman" w:hAnsi="Times New Roman" w:cs="Times New Roman"/>
                <w:b/>
                <w:sz w:val="24"/>
                <w:szCs w:val="24"/>
              </w:rPr>
              <w:t>Numarası</w:t>
            </w:r>
          </w:p>
        </w:tc>
        <w:tc>
          <w:tcPr>
            <w:tcW w:w="1443" w:type="dxa"/>
          </w:tcPr>
          <w:p w:rsidR="00D105C9" w:rsidRDefault="00D105C9" w:rsidP="00FE114B">
            <w:pPr>
              <w:jc w:val="both"/>
              <w:rPr>
                <w:rFonts w:ascii="Times New Roman" w:hAnsi="Times New Roman" w:cs="Times New Roman"/>
                <w:b/>
                <w:sz w:val="24"/>
                <w:szCs w:val="24"/>
              </w:rPr>
            </w:pPr>
            <w:r>
              <w:rPr>
                <w:rFonts w:ascii="Times New Roman" w:hAnsi="Times New Roman" w:cs="Times New Roman"/>
                <w:b/>
                <w:sz w:val="24"/>
                <w:szCs w:val="24"/>
              </w:rPr>
              <w:t>Adı-Soyadı</w:t>
            </w:r>
          </w:p>
        </w:tc>
        <w:tc>
          <w:tcPr>
            <w:tcW w:w="1518" w:type="dxa"/>
          </w:tcPr>
          <w:p w:rsidR="00D105C9" w:rsidRPr="00D105C9" w:rsidRDefault="00D105C9" w:rsidP="00FE114B">
            <w:pPr>
              <w:jc w:val="both"/>
              <w:rPr>
                <w:rFonts w:ascii="Times New Roman" w:hAnsi="Times New Roman" w:cs="Times New Roman"/>
                <w:b/>
                <w:sz w:val="20"/>
                <w:szCs w:val="20"/>
              </w:rPr>
            </w:pPr>
            <w:r w:rsidRPr="00D105C9">
              <w:rPr>
                <w:rFonts w:ascii="Times New Roman" w:hAnsi="Times New Roman" w:cs="Times New Roman"/>
                <w:b/>
                <w:sz w:val="20"/>
                <w:szCs w:val="20"/>
              </w:rPr>
              <w:t>Öğrencinin Geçmek İstediği Grup</w:t>
            </w:r>
          </w:p>
        </w:tc>
        <w:tc>
          <w:tcPr>
            <w:tcW w:w="1087" w:type="dxa"/>
          </w:tcPr>
          <w:p w:rsidR="00D105C9" w:rsidRDefault="00D105C9" w:rsidP="00FE114B">
            <w:pPr>
              <w:jc w:val="both"/>
              <w:rPr>
                <w:rFonts w:ascii="Times New Roman" w:hAnsi="Times New Roman" w:cs="Times New Roman"/>
                <w:b/>
                <w:sz w:val="24"/>
                <w:szCs w:val="24"/>
              </w:rPr>
            </w:pPr>
            <w:r>
              <w:rPr>
                <w:rFonts w:ascii="Times New Roman" w:hAnsi="Times New Roman" w:cs="Times New Roman"/>
                <w:b/>
                <w:sz w:val="24"/>
                <w:szCs w:val="24"/>
              </w:rPr>
              <w:t>Dersin Kodu</w:t>
            </w:r>
          </w:p>
        </w:tc>
        <w:tc>
          <w:tcPr>
            <w:tcW w:w="2358" w:type="dxa"/>
          </w:tcPr>
          <w:p w:rsidR="00D105C9" w:rsidRDefault="00D105C9" w:rsidP="00FE114B">
            <w:pPr>
              <w:jc w:val="both"/>
              <w:rPr>
                <w:rFonts w:ascii="Times New Roman" w:hAnsi="Times New Roman" w:cs="Times New Roman"/>
                <w:b/>
                <w:sz w:val="24"/>
                <w:szCs w:val="24"/>
              </w:rPr>
            </w:pPr>
            <w:r>
              <w:rPr>
                <w:rFonts w:ascii="Times New Roman" w:hAnsi="Times New Roman" w:cs="Times New Roman"/>
                <w:b/>
                <w:sz w:val="24"/>
                <w:szCs w:val="24"/>
              </w:rPr>
              <w:t>Aldığı/Alacağı Dersin Adı</w:t>
            </w:r>
          </w:p>
        </w:tc>
        <w:tc>
          <w:tcPr>
            <w:tcW w:w="727" w:type="dxa"/>
          </w:tcPr>
          <w:p w:rsidR="00D105C9" w:rsidRDefault="00D105C9" w:rsidP="00FE114B">
            <w:pPr>
              <w:jc w:val="both"/>
              <w:rPr>
                <w:rFonts w:ascii="Times New Roman" w:hAnsi="Times New Roman" w:cs="Times New Roman"/>
                <w:b/>
                <w:sz w:val="24"/>
                <w:szCs w:val="24"/>
              </w:rPr>
            </w:pPr>
            <w:r>
              <w:rPr>
                <w:rFonts w:ascii="Times New Roman" w:hAnsi="Times New Roman" w:cs="Times New Roman"/>
                <w:b/>
                <w:sz w:val="24"/>
                <w:szCs w:val="24"/>
              </w:rPr>
              <w:t>T+U</w:t>
            </w:r>
          </w:p>
        </w:tc>
        <w:tc>
          <w:tcPr>
            <w:tcW w:w="832" w:type="dxa"/>
          </w:tcPr>
          <w:p w:rsidR="00D105C9" w:rsidRDefault="00D105C9" w:rsidP="00FE114B">
            <w:pPr>
              <w:jc w:val="both"/>
              <w:rPr>
                <w:rFonts w:ascii="Times New Roman" w:hAnsi="Times New Roman" w:cs="Times New Roman"/>
                <w:b/>
                <w:sz w:val="24"/>
                <w:szCs w:val="24"/>
              </w:rPr>
            </w:pPr>
            <w:r>
              <w:rPr>
                <w:rFonts w:ascii="Times New Roman" w:hAnsi="Times New Roman" w:cs="Times New Roman"/>
                <w:b/>
                <w:sz w:val="24"/>
                <w:szCs w:val="24"/>
              </w:rPr>
              <w:t>Y.Y</w:t>
            </w:r>
          </w:p>
        </w:tc>
      </w:tr>
      <w:tr w:rsidR="00D105C9" w:rsidTr="00D105C9">
        <w:trPr>
          <w:trHeight w:val="155"/>
        </w:trPr>
        <w:tc>
          <w:tcPr>
            <w:tcW w:w="1357" w:type="dxa"/>
            <w:vMerge w:val="restart"/>
          </w:tcPr>
          <w:p w:rsidR="00D105C9" w:rsidRPr="00D105C9" w:rsidRDefault="00D105C9" w:rsidP="00FE114B">
            <w:pPr>
              <w:jc w:val="both"/>
              <w:rPr>
                <w:rFonts w:ascii="Times New Roman" w:hAnsi="Times New Roman" w:cs="Times New Roman"/>
                <w:sz w:val="24"/>
                <w:szCs w:val="24"/>
              </w:rPr>
            </w:pPr>
            <w:r w:rsidRPr="00D105C9">
              <w:rPr>
                <w:rFonts w:ascii="Times New Roman" w:hAnsi="Times New Roman" w:cs="Times New Roman"/>
                <w:sz w:val="24"/>
                <w:szCs w:val="24"/>
              </w:rPr>
              <w:t>1207.03022</w:t>
            </w:r>
          </w:p>
        </w:tc>
        <w:tc>
          <w:tcPr>
            <w:tcW w:w="1443" w:type="dxa"/>
            <w:vMerge w:val="restart"/>
          </w:tcPr>
          <w:p w:rsidR="00D105C9" w:rsidRPr="00D105C9" w:rsidRDefault="00D105C9" w:rsidP="00FE114B">
            <w:pPr>
              <w:jc w:val="both"/>
              <w:rPr>
                <w:rFonts w:ascii="Times New Roman" w:hAnsi="Times New Roman" w:cs="Times New Roman"/>
                <w:sz w:val="20"/>
                <w:szCs w:val="20"/>
              </w:rPr>
            </w:pPr>
            <w:r w:rsidRPr="00D105C9">
              <w:rPr>
                <w:rFonts w:ascii="Times New Roman" w:hAnsi="Times New Roman" w:cs="Times New Roman"/>
                <w:sz w:val="20"/>
                <w:szCs w:val="20"/>
              </w:rPr>
              <w:t>Elif NORÇİN</w:t>
            </w:r>
          </w:p>
        </w:tc>
        <w:tc>
          <w:tcPr>
            <w:tcW w:w="1518" w:type="dxa"/>
            <w:vMerge w:val="restart"/>
          </w:tcPr>
          <w:p w:rsidR="00D105C9" w:rsidRPr="00D105C9" w:rsidRDefault="00D105C9" w:rsidP="00FE114B">
            <w:pPr>
              <w:jc w:val="both"/>
              <w:rPr>
                <w:rFonts w:ascii="Times New Roman" w:hAnsi="Times New Roman" w:cs="Times New Roman"/>
                <w:sz w:val="20"/>
                <w:szCs w:val="20"/>
              </w:rPr>
            </w:pPr>
            <w:r w:rsidRPr="00D105C9">
              <w:rPr>
                <w:rFonts w:ascii="Times New Roman" w:hAnsi="Times New Roman" w:cs="Times New Roman"/>
                <w:sz w:val="20"/>
                <w:szCs w:val="20"/>
              </w:rPr>
              <w:t>Figüratif Desen I-B (2+4)</w:t>
            </w:r>
          </w:p>
        </w:tc>
        <w:tc>
          <w:tcPr>
            <w:tcW w:w="1087" w:type="dxa"/>
          </w:tcPr>
          <w:p w:rsidR="00D105C9" w:rsidRPr="00D105C9" w:rsidRDefault="00D105C9" w:rsidP="00FE114B">
            <w:pPr>
              <w:jc w:val="both"/>
              <w:rPr>
                <w:rFonts w:ascii="Times New Roman" w:hAnsi="Times New Roman" w:cs="Times New Roman"/>
                <w:sz w:val="20"/>
                <w:szCs w:val="20"/>
              </w:rPr>
            </w:pPr>
            <w:r w:rsidRPr="00D105C9">
              <w:rPr>
                <w:rFonts w:ascii="Times New Roman" w:hAnsi="Times New Roman" w:cs="Times New Roman"/>
                <w:sz w:val="20"/>
                <w:szCs w:val="20"/>
              </w:rPr>
              <w:t>RSM206</w:t>
            </w:r>
          </w:p>
        </w:tc>
        <w:tc>
          <w:tcPr>
            <w:tcW w:w="2358" w:type="dxa"/>
          </w:tcPr>
          <w:p w:rsidR="00D105C9" w:rsidRPr="00D105C9" w:rsidRDefault="00D105C9" w:rsidP="00FE114B">
            <w:pPr>
              <w:jc w:val="both"/>
              <w:rPr>
                <w:rFonts w:ascii="Times New Roman" w:hAnsi="Times New Roman" w:cs="Times New Roman"/>
                <w:sz w:val="18"/>
                <w:szCs w:val="18"/>
              </w:rPr>
            </w:pPr>
            <w:r w:rsidRPr="00D105C9">
              <w:rPr>
                <w:rFonts w:ascii="Times New Roman" w:hAnsi="Times New Roman" w:cs="Times New Roman"/>
                <w:sz w:val="18"/>
                <w:szCs w:val="18"/>
              </w:rPr>
              <w:t>Modern Sanat Tarihi</w:t>
            </w:r>
          </w:p>
        </w:tc>
        <w:tc>
          <w:tcPr>
            <w:tcW w:w="727" w:type="dxa"/>
          </w:tcPr>
          <w:p w:rsidR="00D105C9" w:rsidRPr="00D105C9" w:rsidRDefault="00D105C9" w:rsidP="00FE114B">
            <w:pPr>
              <w:jc w:val="both"/>
              <w:rPr>
                <w:rFonts w:ascii="Times New Roman" w:hAnsi="Times New Roman" w:cs="Times New Roman"/>
                <w:sz w:val="24"/>
                <w:szCs w:val="24"/>
              </w:rPr>
            </w:pPr>
            <w:r w:rsidRPr="00D105C9">
              <w:rPr>
                <w:rFonts w:ascii="Times New Roman" w:hAnsi="Times New Roman" w:cs="Times New Roman"/>
                <w:sz w:val="24"/>
                <w:szCs w:val="24"/>
              </w:rPr>
              <w:t>2+0</w:t>
            </w:r>
          </w:p>
        </w:tc>
        <w:tc>
          <w:tcPr>
            <w:tcW w:w="832" w:type="dxa"/>
          </w:tcPr>
          <w:p w:rsidR="00D105C9" w:rsidRPr="00281920" w:rsidRDefault="00281920" w:rsidP="00FE114B">
            <w:pPr>
              <w:jc w:val="both"/>
              <w:rPr>
                <w:rFonts w:ascii="Times New Roman" w:hAnsi="Times New Roman" w:cs="Times New Roman"/>
                <w:sz w:val="24"/>
                <w:szCs w:val="24"/>
              </w:rPr>
            </w:pPr>
            <w:r w:rsidRPr="00281920">
              <w:rPr>
                <w:rFonts w:ascii="Times New Roman" w:hAnsi="Times New Roman" w:cs="Times New Roman"/>
                <w:sz w:val="24"/>
                <w:szCs w:val="24"/>
              </w:rPr>
              <w:t>VI</w:t>
            </w:r>
          </w:p>
        </w:tc>
      </w:tr>
      <w:tr w:rsidR="00D105C9" w:rsidTr="00D105C9">
        <w:trPr>
          <w:trHeight w:val="155"/>
        </w:trPr>
        <w:tc>
          <w:tcPr>
            <w:tcW w:w="1357" w:type="dxa"/>
            <w:vMerge/>
          </w:tcPr>
          <w:p w:rsidR="00D105C9" w:rsidRPr="00D105C9" w:rsidRDefault="00D105C9" w:rsidP="00FE114B">
            <w:pPr>
              <w:jc w:val="both"/>
              <w:rPr>
                <w:rFonts w:ascii="Times New Roman" w:hAnsi="Times New Roman" w:cs="Times New Roman"/>
                <w:sz w:val="24"/>
                <w:szCs w:val="24"/>
              </w:rPr>
            </w:pPr>
          </w:p>
        </w:tc>
        <w:tc>
          <w:tcPr>
            <w:tcW w:w="1443" w:type="dxa"/>
            <w:vMerge/>
          </w:tcPr>
          <w:p w:rsidR="00D105C9" w:rsidRPr="00D105C9" w:rsidRDefault="00D105C9" w:rsidP="00FE114B">
            <w:pPr>
              <w:jc w:val="both"/>
              <w:rPr>
                <w:rFonts w:ascii="Times New Roman" w:hAnsi="Times New Roman" w:cs="Times New Roman"/>
                <w:sz w:val="20"/>
                <w:szCs w:val="20"/>
              </w:rPr>
            </w:pPr>
          </w:p>
        </w:tc>
        <w:tc>
          <w:tcPr>
            <w:tcW w:w="1518" w:type="dxa"/>
            <w:vMerge/>
          </w:tcPr>
          <w:p w:rsidR="00D105C9" w:rsidRPr="00D105C9" w:rsidRDefault="00D105C9" w:rsidP="00FE114B">
            <w:pPr>
              <w:jc w:val="both"/>
              <w:rPr>
                <w:rFonts w:ascii="Times New Roman" w:hAnsi="Times New Roman" w:cs="Times New Roman"/>
                <w:sz w:val="20"/>
                <w:szCs w:val="20"/>
              </w:rPr>
            </w:pPr>
          </w:p>
        </w:tc>
        <w:tc>
          <w:tcPr>
            <w:tcW w:w="1087" w:type="dxa"/>
          </w:tcPr>
          <w:p w:rsidR="00D105C9" w:rsidRPr="00D105C9" w:rsidRDefault="00D105C9" w:rsidP="00FE114B">
            <w:pPr>
              <w:jc w:val="both"/>
              <w:rPr>
                <w:rFonts w:ascii="Times New Roman" w:hAnsi="Times New Roman" w:cs="Times New Roman"/>
                <w:sz w:val="20"/>
                <w:szCs w:val="20"/>
              </w:rPr>
            </w:pPr>
            <w:r w:rsidRPr="00D105C9">
              <w:rPr>
                <w:rFonts w:ascii="Times New Roman" w:hAnsi="Times New Roman" w:cs="Times New Roman"/>
                <w:sz w:val="20"/>
                <w:szCs w:val="20"/>
              </w:rPr>
              <w:t>RSM316</w:t>
            </w:r>
          </w:p>
        </w:tc>
        <w:tc>
          <w:tcPr>
            <w:tcW w:w="2358" w:type="dxa"/>
          </w:tcPr>
          <w:p w:rsidR="00D105C9" w:rsidRPr="00D105C9" w:rsidRDefault="00D105C9" w:rsidP="00FE114B">
            <w:pPr>
              <w:jc w:val="both"/>
              <w:rPr>
                <w:rFonts w:ascii="Times New Roman" w:hAnsi="Times New Roman" w:cs="Times New Roman"/>
                <w:sz w:val="18"/>
                <w:szCs w:val="18"/>
              </w:rPr>
            </w:pPr>
            <w:r w:rsidRPr="00D105C9">
              <w:rPr>
                <w:rFonts w:ascii="Times New Roman" w:hAnsi="Times New Roman" w:cs="Times New Roman"/>
                <w:sz w:val="18"/>
                <w:szCs w:val="18"/>
              </w:rPr>
              <w:t>Batılılaşma Döneminde Günümüze Türk Sanatı</w:t>
            </w:r>
          </w:p>
        </w:tc>
        <w:tc>
          <w:tcPr>
            <w:tcW w:w="727" w:type="dxa"/>
          </w:tcPr>
          <w:p w:rsidR="00D105C9" w:rsidRPr="00D105C9" w:rsidRDefault="00D105C9" w:rsidP="00FE114B">
            <w:pPr>
              <w:jc w:val="both"/>
              <w:rPr>
                <w:rFonts w:ascii="Times New Roman" w:hAnsi="Times New Roman" w:cs="Times New Roman"/>
                <w:sz w:val="24"/>
                <w:szCs w:val="24"/>
              </w:rPr>
            </w:pPr>
            <w:r w:rsidRPr="00D105C9">
              <w:rPr>
                <w:rFonts w:ascii="Times New Roman" w:hAnsi="Times New Roman" w:cs="Times New Roman"/>
                <w:sz w:val="24"/>
                <w:szCs w:val="24"/>
              </w:rPr>
              <w:t>2+0</w:t>
            </w:r>
          </w:p>
        </w:tc>
        <w:tc>
          <w:tcPr>
            <w:tcW w:w="832" w:type="dxa"/>
          </w:tcPr>
          <w:p w:rsidR="00D105C9" w:rsidRPr="00281920" w:rsidRDefault="00281920" w:rsidP="00FE114B">
            <w:pPr>
              <w:jc w:val="both"/>
              <w:rPr>
                <w:rFonts w:ascii="Times New Roman" w:hAnsi="Times New Roman" w:cs="Times New Roman"/>
                <w:sz w:val="24"/>
                <w:szCs w:val="24"/>
              </w:rPr>
            </w:pPr>
            <w:r w:rsidRPr="00281920">
              <w:rPr>
                <w:rFonts w:ascii="Times New Roman" w:hAnsi="Times New Roman" w:cs="Times New Roman"/>
                <w:sz w:val="24"/>
                <w:szCs w:val="24"/>
              </w:rPr>
              <w:t>VI</w:t>
            </w:r>
          </w:p>
        </w:tc>
      </w:tr>
      <w:tr w:rsidR="00D105C9" w:rsidTr="00D105C9">
        <w:trPr>
          <w:trHeight w:val="155"/>
        </w:trPr>
        <w:tc>
          <w:tcPr>
            <w:tcW w:w="1357" w:type="dxa"/>
            <w:vMerge/>
          </w:tcPr>
          <w:p w:rsidR="00D105C9" w:rsidRPr="00D105C9" w:rsidRDefault="00D105C9" w:rsidP="00FE114B">
            <w:pPr>
              <w:jc w:val="both"/>
              <w:rPr>
                <w:rFonts w:ascii="Times New Roman" w:hAnsi="Times New Roman" w:cs="Times New Roman"/>
                <w:sz w:val="24"/>
                <w:szCs w:val="24"/>
              </w:rPr>
            </w:pPr>
          </w:p>
        </w:tc>
        <w:tc>
          <w:tcPr>
            <w:tcW w:w="1443" w:type="dxa"/>
            <w:vMerge/>
          </w:tcPr>
          <w:p w:rsidR="00D105C9" w:rsidRPr="00D105C9" w:rsidRDefault="00D105C9" w:rsidP="00FE114B">
            <w:pPr>
              <w:jc w:val="both"/>
              <w:rPr>
                <w:rFonts w:ascii="Times New Roman" w:hAnsi="Times New Roman" w:cs="Times New Roman"/>
                <w:sz w:val="20"/>
                <w:szCs w:val="20"/>
              </w:rPr>
            </w:pPr>
          </w:p>
        </w:tc>
        <w:tc>
          <w:tcPr>
            <w:tcW w:w="1518" w:type="dxa"/>
            <w:vMerge/>
          </w:tcPr>
          <w:p w:rsidR="00D105C9" w:rsidRPr="00D105C9" w:rsidRDefault="00D105C9" w:rsidP="00FE114B">
            <w:pPr>
              <w:jc w:val="both"/>
              <w:rPr>
                <w:rFonts w:ascii="Times New Roman" w:hAnsi="Times New Roman" w:cs="Times New Roman"/>
                <w:sz w:val="20"/>
                <w:szCs w:val="20"/>
              </w:rPr>
            </w:pPr>
          </w:p>
        </w:tc>
        <w:tc>
          <w:tcPr>
            <w:tcW w:w="1087" w:type="dxa"/>
          </w:tcPr>
          <w:p w:rsidR="00D105C9" w:rsidRPr="00D105C9" w:rsidRDefault="00D105C9" w:rsidP="00FE114B">
            <w:pPr>
              <w:jc w:val="both"/>
              <w:rPr>
                <w:rFonts w:ascii="Times New Roman" w:hAnsi="Times New Roman" w:cs="Times New Roman"/>
                <w:sz w:val="20"/>
                <w:szCs w:val="20"/>
              </w:rPr>
            </w:pPr>
            <w:r w:rsidRPr="00D105C9">
              <w:rPr>
                <w:rFonts w:ascii="Times New Roman" w:hAnsi="Times New Roman" w:cs="Times New Roman"/>
                <w:sz w:val="20"/>
                <w:szCs w:val="20"/>
              </w:rPr>
              <w:t>RSM306</w:t>
            </w:r>
          </w:p>
        </w:tc>
        <w:tc>
          <w:tcPr>
            <w:tcW w:w="2358" w:type="dxa"/>
          </w:tcPr>
          <w:p w:rsidR="00D105C9" w:rsidRPr="00D105C9" w:rsidRDefault="00D105C9" w:rsidP="00FE114B">
            <w:pPr>
              <w:jc w:val="both"/>
              <w:rPr>
                <w:rFonts w:ascii="Times New Roman" w:hAnsi="Times New Roman" w:cs="Times New Roman"/>
                <w:sz w:val="18"/>
                <w:szCs w:val="18"/>
              </w:rPr>
            </w:pPr>
            <w:r w:rsidRPr="00D105C9">
              <w:rPr>
                <w:rFonts w:ascii="Times New Roman" w:hAnsi="Times New Roman" w:cs="Times New Roman"/>
                <w:sz w:val="18"/>
                <w:szCs w:val="18"/>
              </w:rPr>
              <w:t>Sanat Felsefesi II</w:t>
            </w:r>
          </w:p>
        </w:tc>
        <w:tc>
          <w:tcPr>
            <w:tcW w:w="727" w:type="dxa"/>
          </w:tcPr>
          <w:p w:rsidR="00D105C9" w:rsidRPr="00D105C9" w:rsidRDefault="00D105C9" w:rsidP="00FE114B">
            <w:pPr>
              <w:jc w:val="both"/>
              <w:rPr>
                <w:rFonts w:ascii="Times New Roman" w:hAnsi="Times New Roman" w:cs="Times New Roman"/>
                <w:sz w:val="24"/>
                <w:szCs w:val="24"/>
              </w:rPr>
            </w:pPr>
            <w:r w:rsidRPr="00D105C9">
              <w:rPr>
                <w:rFonts w:ascii="Times New Roman" w:hAnsi="Times New Roman" w:cs="Times New Roman"/>
                <w:sz w:val="24"/>
                <w:szCs w:val="24"/>
              </w:rPr>
              <w:t>2+0</w:t>
            </w:r>
          </w:p>
        </w:tc>
        <w:tc>
          <w:tcPr>
            <w:tcW w:w="832" w:type="dxa"/>
          </w:tcPr>
          <w:p w:rsidR="00D105C9" w:rsidRPr="00281920" w:rsidRDefault="00281920" w:rsidP="00FE114B">
            <w:pPr>
              <w:jc w:val="both"/>
              <w:rPr>
                <w:rFonts w:ascii="Times New Roman" w:hAnsi="Times New Roman" w:cs="Times New Roman"/>
                <w:sz w:val="24"/>
                <w:szCs w:val="24"/>
              </w:rPr>
            </w:pPr>
            <w:r w:rsidRPr="00281920">
              <w:rPr>
                <w:rFonts w:ascii="Times New Roman" w:hAnsi="Times New Roman" w:cs="Times New Roman"/>
                <w:sz w:val="24"/>
                <w:szCs w:val="24"/>
              </w:rPr>
              <w:t>VI</w:t>
            </w:r>
          </w:p>
        </w:tc>
      </w:tr>
      <w:tr w:rsidR="00D105C9" w:rsidTr="00D105C9">
        <w:tc>
          <w:tcPr>
            <w:tcW w:w="1357" w:type="dxa"/>
          </w:tcPr>
          <w:p w:rsidR="00D105C9" w:rsidRPr="00D105C9" w:rsidRDefault="00D105C9" w:rsidP="00FE114B">
            <w:pPr>
              <w:jc w:val="both"/>
              <w:rPr>
                <w:rFonts w:ascii="Times New Roman" w:hAnsi="Times New Roman" w:cs="Times New Roman"/>
                <w:sz w:val="24"/>
                <w:szCs w:val="24"/>
              </w:rPr>
            </w:pPr>
            <w:r w:rsidRPr="00D105C9">
              <w:rPr>
                <w:rFonts w:ascii="Times New Roman" w:hAnsi="Times New Roman" w:cs="Times New Roman"/>
                <w:sz w:val="24"/>
                <w:szCs w:val="24"/>
              </w:rPr>
              <w:t>1307.03036</w:t>
            </w:r>
          </w:p>
        </w:tc>
        <w:tc>
          <w:tcPr>
            <w:tcW w:w="1443" w:type="dxa"/>
          </w:tcPr>
          <w:p w:rsidR="00D105C9" w:rsidRPr="00D105C9" w:rsidRDefault="00D105C9" w:rsidP="00FE114B">
            <w:pPr>
              <w:jc w:val="both"/>
              <w:rPr>
                <w:rFonts w:ascii="Times New Roman" w:hAnsi="Times New Roman" w:cs="Times New Roman"/>
                <w:sz w:val="20"/>
                <w:szCs w:val="20"/>
              </w:rPr>
            </w:pPr>
            <w:proofErr w:type="spellStart"/>
            <w:r w:rsidRPr="00D105C9">
              <w:rPr>
                <w:rFonts w:ascii="Times New Roman" w:hAnsi="Times New Roman" w:cs="Times New Roman"/>
                <w:sz w:val="20"/>
                <w:szCs w:val="20"/>
              </w:rPr>
              <w:t>Anet</w:t>
            </w:r>
            <w:proofErr w:type="spellEnd"/>
            <w:r w:rsidRPr="00D105C9">
              <w:rPr>
                <w:rFonts w:ascii="Times New Roman" w:hAnsi="Times New Roman" w:cs="Times New Roman"/>
                <w:sz w:val="20"/>
                <w:szCs w:val="20"/>
              </w:rPr>
              <w:t xml:space="preserve"> </w:t>
            </w:r>
            <w:proofErr w:type="spellStart"/>
            <w:r w:rsidRPr="00D105C9">
              <w:rPr>
                <w:rFonts w:ascii="Times New Roman" w:hAnsi="Times New Roman" w:cs="Times New Roman"/>
                <w:sz w:val="20"/>
                <w:szCs w:val="20"/>
              </w:rPr>
              <w:t>Sandra</w:t>
            </w:r>
            <w:proofErr w:type="spellEnd"/>
            <w:r w:rsidRPr="00D105C9">
              <w:rPr>
                <w:rFonts w:ascii="Times New Roman" w:hAnsi="Times New Roman" w:cs="Times New Roman"/>
                <w:sz w:val="20"/>
                <w:szCs w:val="20"/>
              </w:rPr>
              <w:t xml:space="preserve"> AÇIKGÖZ</w:t>
            </w:r>
          </w:p>
        </w:tc>
        <w:tc>
          <w:tcPr>
            <w:tcW w:w="1518" w:type="dxa"/>
          </w:tcPr>
          <w:p w:rsidR="00D105C9" w:rsidRPr="00D105C9" w:rsidRDefault="00D105C9" w:rsidP="00FE114B">
            <w:pPr>
              <w:jc w:val="both"/>
              <w:rPr>
                <w:rFonts w:ascii="Times New Roman" w:hAnsi="Times New Roman" w:cs="Times New Roman"/>
                <w:sz w:val="18"/>
                <w:szCs w:val="18"/>
              </w:rPr>
            </w:pPr>
            <w:r w:rsidRPr="00D105C9">
              <w:rPr>
                <w:rFonts w:ascii="Times New Roman" w:hAnsi="Times New Roman" w:cs="Times New Roman"/>
                <w:sz w:val="18"/>
                <w:szCs w:val="18"/>
              </w:rPr>
              <w:t>RSM202 Atölye II-B (2+4)</w:t>
            </w:r>
          </w:p>
        </w:tc>
        <w:tc>
          <w:tcPr>
            <w:tcW w:w="1087" w:type="dxa"/>
          </w:tcPr>
          <w:p w:rsidR="00D105C9" w:rsidRPr="00D105C9" w:rsidRDefault="00D105C9" w:rsidP="00FE114B">
            <w:pPr>
              <w:jc w:val="both"/>
              <w:rPr>
                <w:rFonts w:ascii="Times New Roman" w:hAnsi="Times New Roman" w:cs="Times New Roman"/>
                <w:sz w:val="18"/>
                <w:szCs w:val="18"/>
              </w:rPr>
            </w:pPr>
            <w:r w:rsidRPr="00D105C9">
              <w:rPr>
                <w:rFonts w:ascii="Times New Roman" w:hAnsi="Times New Roman" w:cs="Times New Roman"/>
                <w:sz w:val="18"/>
                <w:szCs w:val="18"/>
              </w:rPr>
              <w:t>SRM104</w:t>
            </w:r>
          </w:p>
        </w:tc>
        <w:tc>
          <w:tcPr>
            <w:tcW w:w="2358" w:type="dxa"/>
          </w:tcPr>
          <w:p w:rsidR="00D105C9" w:rsidRPr="00D105C9" w:rsidRDefault="00D105C9" w:rsidP="00FE114B">
            <w:pPr>
              <w:jc w:val="both"/>
              <w:rPr>
                <w:rFonts w:ascii="Times New Roman" w:hAnsi="Times New Roman" w:cs="Times New Roman"/>
                <w:sz w:val="18"/>
                <w:szCs w:val="18"/>
              </w:rPr>
            </w:pPr>
            <w:r w:rsidRPr="00D105C9">
              <w:rPr>
                <w:rFonts w:ascii="Times New Roman" w:hAnsi="Times New Roman" w:cs="Times New Roman"/>
                <w:sz w:val="18"/>
                <w:szCs w:val="18"/>
              </w:rPr>
              <w:t>Bilişim Teknolojileri ve İki Boyutlu Tasarım II</w:t>
            </w:r>
          </w:p>
        </w:tc>
        <w:tc>
          <w:tcPr>
            <w:tcW w:w="727" w:type="dxa"/>
          </w:tcPr>
          <w:p w:rsidR="00D105C9" w:rsidRPr="00D105C9" w:rsidRDefault="00D105C9" w:rsidP="00FE114B">
            <w:pPr>
              <w:jc w:val="both"/>
              <w:rPr>
                <w:rFonts w:ascii="Times New Roman" w:hAnsi="Times New Roman" w:cs="Times New Roman"/>
                <w:sz w:val="24"/>
                <w:szCs w:val="24"/>
              </w:rPr>
            </w:pPr>
            <w:r w:rsidRPr="00D105C9">
              <w:rPr>
                <w:rFonts w:ascii="Times New Roman" w:hAnsi="Times New Roman" w:cs="Times New Roman"/>
                <w:sz w:val="24"/>
                <w:szCs w:val="24"/>
              </w:rPr>
              <w:t>1+2</w:t>
            </w:r>
          </w:p>
        </w:tc>
        <w:tc>
          <w:tcPr>
            <w:tcW w:w="832" w:type="dxa"/>
          </w:tcPr>
          <w:p w:rsidR="00D105C9" w:rsidRPr="00281920" w:rsidRDefault="00281920" w:rsidP="00FE114B">
            <w:pPr>
              <w:jc w:val="both"/>
              <w:rPr>
                <w:rFonts w:ascii="Times New Roman" w:hAnsi="Times New Roman" w:cs="Times New Roman"/>
                <w:sz w:val="24"/>
                <w:szCs w:val="24"/>
              </w:rPr>
            </w:pPr>
            <w:r w:rsidRPr="00281920">
              <w:rPr>
                <w:rFonts w:ascii="Times New Roman" w:hAnsi="Times New Roman" w:cs="Times New Roman"/>
                <w:sz w:val="24"/>
                <w:szCs w:val="24"/>
              </w:rPr>
              <w:t>II</w:t>
            </w:r>
          </w:p>
        </w:tc>
      </w:tr>
      <w:tr w:rsidR="00D105C9" w:rsidTr="00D105C9">
        <w:tc>
          <w:tcPr>
            <w:tcW w:w="1357" w:type="dxa"/>
          </w:tcPr>
          <w:p w:rsidR="00D105C9" w:rsidRPr="00D105C9" w:rsidRDefault="00D105C9" w:rsidP="00FE114B">
            <w:pPr>
              <w:jc w:val="both"/>
              <w:rPr>
                <w:rFonts w:ascii="Times New Roman" w:hAnsi="Times New Roman" w:cs="Times New Roman"/>
                <w:sz w:val="24"/>
                <w:szCs w:val="24"/>
              </w:rPr>
            </w:pPr>
            <w:r w:rsidRPr="00D105C9">
              <w:rPr>
                <w:rFonts w:ascii="Times New Roman" w:hAnsi="Times New Roman" w:cs="Times New Roman"/>
                <w:sz w:val="24"/>
                <w:szCs w:val="24"/>
              </w:rPr>
              <w:t>1307.03030</w:t>
            </w:r>
          </w:p>
        </w:tc>
        <w:tc>
          <w:tcPr>
            <w:tcW w:w="1443" w:type="dxa"/>
          </w:tcPr>
          <w:p w:rsidR="00D105C9" w:rsidRPr="00D105C9" w:rsidRDefault="00D105C9" w:rsidP="00FE114B">
            <w:pPr>
              <w:jc w:val="both"/>
              <w:rPr>
                <w:rFonts w:ascii="Times New Roman" w:hAnsi="Times New Roman" w:cs="Times New Roman"/>
                <w:sz w:val="20"/>
                <w:szCs w:val="20"/>
              </w:rPr>
            </w:pPr>
            <w:r w:rsidRPr="00D105C9">
              <w:rPr>
                <w:rFonts w:ascii="Times New Roman" w:hAnsi="Times New Roman" w:cs="Times New Roman"/>
                <w:sz w:val="20"/>
                <w:szCs w:val="20"/>
              </w:rPr>
              <w:t>Dilan ALKAN</w:t>
            </w:r>
          </w:p>
        </w:tc>
        <w:tc>
          <w:tcPr>
            <w:tcW w:w="1518" w:type="dxa"/>
          </w:tcPr>
          <w:p w:rsidR="00D105C9" w:rsidRPr="00D105C9" w:rsidRDefault="00D105C9" w:rsidP="00D105C9">
            <w:pPr>
              <w:jc w:val="both"/>
              <w:rPr>
                <w:rFonts w:ascii="Times New Roman" w:hAnsi="Times New Roman" w:cs="Times New Roman"/>
                <w:sz w:val="18"/>
                <w:szCs w:val="18"/>
              </w:rPr>
            </w:pPr>
            <w:r w:rsidRPr="00D105C9">
              <w:rPr>
                <w:rFonts w:ascii="Times New Roman" w:hAnsi="Times New Roman" w:cs="Times New Roman"/>
                <w:sz w:val="18"/>
                <w:szCs w:val="18"/>
              </w:rPr>
              <w:t>RSM106Figüratif Desen II-B(2+4)</w:t>
            </w:r>
          </w:p>
        </w:tc>
        <w:tc>
          <w:tcPr>
            <w:tcW w:w="1087" w:type="dxa"/>
          </w:tcPr>
          <w:p w:rsidR="00D105C9" w:rsidRPr="00D105C9" w:rsidRDefault="00D105C9" w:rsidP="00D105C9">
            <w:pPr>
              <w:jc w:val="both"/>
              <w:rPr>
                <w:rFonts w:ascii="Times New Roman" w:hAnsi="Times New Roman" w:cs="Times New Roman"/>
                <w:sz w:val="18"/>
                <w:szCs w:val="18"/>
              </w:rPr>
            </w:pPr>
            <w:r w:rsidRPr="00D105C9">
              <w:rPr>
                <w:rFonts w:ascii="Times New Roman" w:hAnsi="Times New Roman" w:cs="Times New Roman"/>
                <w:sz w:val="18"/>
                <w:szCs w:val="18"/>
              </w:rPr>
              <w:t>RSM212</w:t>
            </w:r>
          </w:p>
        </w:tc>
        <w:tc>
          <w:tcPr>
            <w:tcW w:w="2358" w:type="dxa"/>
          </w:tcPr>
          <w:p w:rsidR="00D105C9" w:rsidRPr="00D105C9" w:rsidRDefault="00D105C9" w:rsidP="00FE114B">
            <w:pPr>
              <w:jc w:val="both"/>
              <w:rPr>
                <w:rFonts w:ascii="Times New Roman" w:hAnsi="Times New Roman" w:cs="Times New Roman"/>
                <w:sz w:val="18"/>
                <w:szCs w:val="18"/>
              </w:rPr>
            </w:pPr>
            <w:r w:rsidRPr="00D105C9">
              <w:rPr>
                <w:rFonts w:ascii="Times New Roman" w:hAnsi="Times New Roman" w:cs="Times New Roman"/>
                <w:sz w:val="18"/>
                <w:szCs w:val="18"/>
              </w:rPr>
              <w:t>Özgün Baskı II (Serigrafi)</w:t>
            </w:r>
          </w:p>
        </w:tc>
        <w:tc>
          <w:tcPr>
            <w:tcW w:w="727" w:type="dxa"/>
          </w:tcPr>
          <w:p w:rsidR="00D105C9" w:rsidRPr="00D105C9" w:rsidRDefault="00D105C9" w:rsidP="00FE114B">
            <w:pPr>
              <w:jc w:val="both"/>
              <w:rPr>
                <w:rFonts w:ascii="Times New Roman" w:hAnsi="Times New Roman" w:cs="Times New Roman"/>
                <w:sz w:val="24"/>
                <w:szCs w:val="24"/>
              </w:rPr>
            </w:pPr>
            <w:r w:rsidRPr="00D105C9">
              <w:rPr>
                <w:rFonts w:ascii="Times New Roman" w:hAnsi="Times New Roman" w:cs="Times New Roman"/>
                <w:sz w:val="24"/>
                <w:szCs w:val="24"/>
              </w:rPr>
              <w:t>2+2</w:t>
            </w:r>
          </w:p>
        </w:tc>
        <w:tc>
          <w:tcPr>
            <w:tcW w:w="832" w:type="dxa"/>
          </w:tcPr>
          <w:p w:rsidR="00D105C9" w:rsidRPr="00281920" w:rsidRDefault="00281920" w:rsidP="00FE114B">
            <w:pPr>
              <w:jc w:val="both"/>
              <w:rPr>
                <w:rFonts w:ascii="Times New Roman" w:hAnsi="Times New Roman" w:cs="Times New Roman"/>
                <w:sz w:val="24"/>
                <w:szCs w:val="24"/>
              </w:rPr>
            </w:pPr>
            <w:r w:rsidRPr="00281920">
              <w:rPr>
                <w:rFonts w:ascii="Times New Roman" w:hAnsi="Times New Roman" w:cs="Times New Roman"/>
                <w:sz w:val="24"/>
                <w:szCs w:val="24"/>
              </w:rPr>
              <w:t>IV</w:t>
            </w:r>
          </w:p>
        </w:tc>
      </w:tr>
      <w:tr w:rsidR="00D105C9" w:rsidTr="00D105C9">
        <w:tc>
          <w:tcPr>
            <w:tcW w:w="1357" w:type="dxa"/>
          </w:tcPr>
          <w:p w:rsidR="00D105C9" w:rsidRPr="00D105C9" w:rsidRDefault="00D105C9" w:rsidP="00FE114B">
            <w:pPr>
              <w:jc w:val="both"/>
              <w:rPr>
                <w:rFonts w:ascii="Times New Roman" w:hAnsi="Times New Roman" w:cs="Times New Roman"/>
                <w:sz w:val="24"/>
                <w:szCs w:val="24"/>
              </w:rPr>
            </w:pPr>
            <w:r w:rsidRPr="00D105C9">
              <w:rPr>
                <w:rFonts w:ascii="Times New Roman" w:hAnsi="Times New Roman" w:cs="Times New Roman"/>
                <w:sz w:val="24"/>
                <w:szCs w:val="24"/>
              </w:rPr>
              <w:t>1307.03024</w:t>
            </w:r>
          </w:p>
        </w:tc>
        <w:tc>
          <w:tcPr>
            <w:tcW w:w="1443" w:type="dxa"/>
          </w:tcPr>
          <w:p w:rsidR="00D105C9" w:rsidRPr="00D105C9" w:rsidRDefault="00D105C9" w:rsidP="00FE114B">
            <w:pPr>
              <w:jc w:val="both"/>
              <w:rPr>
                <w:rFonts w:ascii="Times New Roman" w:hAnsi="Times New Roman" w:cs="Times New Roman"/>
                <w:sz w:val="20"/>
                <w:szCs w:val="20"/>
              </w:rPr>
            </w:pPr>
            <w:proofErr w:type="spellStart"/>
            <w:r w:rsidRPr="00D105C9">
              <w:rPr>
                <w:rFonts w:ascii="Times New Roman" w:hAnsi="Times New Roman" w:cs="Times New Roman"/>
                <w:sz w:val="20"/>
                <w:szCs w:val="20"/>
              </w:rPr>
              <w:t>Tugaay</w:t>
            </w:r>
            <w:proofErr w:type="spellEnd"/>
            <w:r w:rsidRPr="00D105C9">
              <w:rPr>
                <w:rFonts w:ascii="Times New Roman" w:hAnsi="Times New Roman" w:cs="Times New Roman"/>
                <w:sz w:val="20"/>
                <w:szCs w:val="20"/>
              </w:rPr>
              <w:t xml:space="preserve"> KARAÇÖL</w:t>
            </w:r>
          </w:p>
        </w:tc>
        <w:tc>
          <w:tcPr>
            <w:tcW w:w="1518" w:type="dxa"/>
          </w:tcPr>
          <w:p w:rsidR="00D105C9" w:rsidRPr="00D105C9" w:rsidRDefault="00D105C9" w:rsidP="00FE114B">
            <w:pPr>
              <w:jc w:val="both"/>
              <w:rPr>
                <w:rFonts w:ascii="Times New Roman" w:hAnsi="Times New Roman" w:cs="Times New Roman"/>
                <w:sz w:val="18"/>
                <w:szCs w:val="18"/>
              </w:rPr>
            </w:pPr>
            <w:r w:rsidRPr="00D105C9">
              <w:rPr>
                <w:rFonts w:ascii="Times New Roman" w:hAnsi="Times New Roman" w:cs="Times New Roman"/>
                <w:sz w:val="18"/>
                <w:szCs w:val="18"/>
              </w:rPr>
              <w:t>RSM202 Atölye II-B (2+4)</w:t>
            </w:r>
          </w:p>
        </w:tc>
        <w:tc>
          <w:tcPr>
            <w:tcW w:w="1087" w:type="dxa"/>
          </w:tcPr>
          <w:p w:rsidR="00D105C9" w:rsidRPr="00D105C9" w:rsidRDefault="00D105C9" w:rsidP="00FE114B">
            <w:pPr>
              <w:jc w:val="both"/>
              <w:rPr>
                <w:rFonts w:ascii="Times New Roman" w:hAnsi="Times New Roman" w:cs="Times New Roman"/>
                <w:sz w:val="18"/>
                <w:szCs w:val="18"/>
              </w:rPr>
            </w:pPr>
            <w:r w:rsidRPr="00D105C9">
              <w:rPr>
                <w:rFonts w:ascii="Times New Roman" w:hAnsi="Times New Roman" w:cs="Times New Roman"/>
                <w:sz w:val="18"/>
                <w:szCs w:val="18"/>
              </w:rPr>
              <w:t>SRM104</w:t>
            </w:r>
          </w:p>
        </w:tc>
        <w:tc>
          <w:tcPr>
            <w:tcW w:w="2358" w:type="dxa"/>
          </w:tcPr>
          <w:p w:rsidR="00D105C9" w:rsidRPr="00D105C9" w:rsidRDefault="00D105C9" w:rsidP="00FE114B">
            <w:pPr>
              <w:jc w:val="both"/>
              <w:rPr>
                <w:rFonts w:ascii="Times New Roman" w:hAnsi="Times New Roman" w:cs="Times New Roman"/>
                <w:sz w:val="18"/>
                <w:szCs w:val="18"/>
              </w:rPr>
            </w:pPr>
            <w:r w:rsidRPr="00D105C9">
              <w:rPr>
                <w:rFonts w:ascii="Times New Roman" w:hAnsi="Times New Roman" w:cs="Times New Roman"/>
                <w:sz w:val="18"/>
                <w:szCs w:val="18"/>
              </w:rPr>
              <w:t>Bilişim Teknolojileri ve İki Boyutlu Tasarım II</w:t>
            </w:r>
          </w:p>
        </w:tc>
        <w:tc>
          <w:tcPr>
            <w:tcW w:w="727" w:type="dxa"/>
          </w:tcPr>
          <w:p w:rsidR="00D105C9" w:rsidRPr="00D105C9" w:rsidRDefault="00D105C9" w:rsidP="00FE114B">
            <w:pPr>
              <w:jc w:val="both"/>
              <w:rPr>
                <w:rFonts w:ascii="Times New Roman" w:hAnsi="Times New Roman" w:cs="Times New Roman"/>
                <w:sz w:val="24"/>
                <w:szCs w:val="24"/>
              </w:rPr>
            </w:pPr>
            <w:r w:rsidRPr="00D105C9">
              <w:rPr>
                <w:rFonts w:ascii="Times New Roman" w:hAnsi="Times New Roman" w:cs="Times New Roman"/>
                <w:sz w:val="24"/>
                <w:szCs w:val="24"/>
              </w:rPr>
              <w:t>1+2</w:t>
            </w:r>
          </w:p>
        </w:tc>
        <w:tc>
          <w:tcPr>
            <w:tcW w:w="832" w:type="dxa"/>
          </w:tcPr>
          <w:p w:rsidR="00D105C9" w:rsidRPr="00281920" w:rsidRDefault="00281920" w:rsidP="00FE114B">
            <w:pPr>
              <w:jc w:val="both"/>
              <w:rPr>
                <w:rFonts w:ascii="Times New Roman" w:hAnsi="Times New Roman" w:cs="Times New Roman"/>
                <w:sz w:val="24"/>
                <w:szCs w:val="24"/>
              </w:rPr>
            </w:pPr>
            <w:r w:rsidRPr="00281920">
              <w:rPr>
                <w:rFonts w:ascii="Times New Roman" w:hAnsi="Times New Roman" w:cs="Times New Roman"/>
                <w:sz w:val="24"/>
                <w:szCs w:val="24"/>
              </w:rPr>
              <w:t>II</w:t>
            </w:r>
          </w:p>
        </w:tc>
      </w:tr>
    </w:tbl>
    <w:p w:rsidR="00D105C9" w:rsidRDefault="00D105C9" w:rsidP="00FE114B">
      <w:pPr>
        <w:jc w:val="both"/>
        <w:rPr>
          <w:rFonts w:ascii="Times New Roman" w:hAnsi="Times New Roman" w:cs="Times New Roman"/>
          <w:b/>
          <w:sz w:val="24"/>
          <w:szCs w:val="24"/>
        </w:rPr>
      </w:pPr>
    </w:p>
    <w:p w:rsidR="00251C03" w:rsidRPr="00251C03" w:rsidRDefault="00251C03" w:rsidP="00FE114B">
      <w:pPr>
        <w:jc w:val="both"/>
        <w:rPr>
          <w:rFonts w:ascii="Times New Roman" w:hAnsi="Times New Roman" w:cs="Times New Roman"/>
          <w:sz w:val="24"/>
          <w:szCs w:val="24"/>
        </w:rPr>
      </w:pPr>
      <w:r>
        <w:rPr>
          <w:rFonts w:ascii="Times New Roman" w:hAnsi="Times New Roman" w:cs="Times New Roman"/>
          <w:b/>
          <w:sz w:val="24"/>
          <w:szCs w:val="24"/>
        </w:rPr>
        <w:t xml:space="preserve">10- </w:t>
      </w:r>
      <w:r w:rsidRPr="00251C03">
        <w:rPr>
          <w:rFonts w:ascii="Times New Roman" w:hAnsi="Times New Roman" w:cs="Times New Roman"/>
          <w:sz w:val="24"/>
          <w:szCs w:val="24"/>
        </w:rPr>
        <w:t xml:space="preserve">Geleneksel Türk Sanatları Bölüm Başkanlığının </w:t>
      </w:r>
      <w:proofErr w:type="gramStart"/>
      <w:r w:rsidRPr="00251C03">
        <w:rPr>
          <w:rFonts w:ascii="Times New Roman" w:hAnsi="Times New Roman" w:cs="Times New Roman"/>
          <w:sz w:val="24"/>
          <w:szCs w:val="24"/>
        </w:rPr>
        <w:t>04/02/2015</w:t>
      </w:r>
      <w:proofErr w:type="gramEnd"/>
      <w:r w:rsidRPr="00251C03">
        <w:rPr>
          <w:rFonts w:ascii="Times New Roman" w:hAnsi="Times New Roman" w:cs="Times New Roman"/>
          <w:sz w:val="24"/>
          <w:szCs w:val="24"/>
        </w:rPr>
        <w:t xml:space="preserve"> tarih ve 903.07.02/5724 sayılı yazısı okundu.</w:t>
      </w:r>
    </w:p>
    <w:p w:rsidR="00251C03" w:rsidRPr="00251C03" w:rsidRDefault="00251C03" w:rsidP="00FE114B">
      <w:pPr>
        <w:jc w:val="both"/>
        <w:rPr>
          <w:rFonts w:ascii="Times New Roman" w:hAnsi="Times New Roman" w:cs="Times New Roman"/>
          <w:sz w:val="24"/>
          <w:szCs w:val="24"/>
        </w:rPr>
      </w:pPr>
    </w:p>
    <w:p w:rsidR="00251C03" w:rsidRPr="00251C03" w:rsidRDefault="00251C03" w:rsidP="00FE114B">
      <w:pPr>
        <w:jc w:val="both"/>
        <w:rPr>
          <w:rFonts w:ascii="Times New Roman" w:hAnsi="Times New Roman" w:cs="Times New Roman"/>
          <w:sz w:val="24"/>
          <w:szCs w:val="24"/>
        </w:rPr>
      </w:pPr>
      <w:proofErr w:type="gramStart"/>
      <w:r w:rsidRPr="00251C03">
        <w:rPr>
          <w:rFonts w:ascii="Times New Roman" w:hAnsi="Times New Roman" w:cs="Times New Roman"/>
          <w:sz w:val="24"/>
          <w:szCs w:val="24"/>
        </w:rPr>
        <w:t xml:space="preserve">Yapılan görüşmeler sonunda; Fakültemiz Geleneksel Türk Sanatları Bölümü Öğretim Üyesi </w:t>
      </w:r>
      <w:proofErr w:type="spellStart"/>
      <w:r w:rsidRPr="00251C03">
        <w:rPr>
          <w:rFonts w:ascii="Times New Roman" w:hAnsi="Times New Roman" w:cs="Times New Roman"/>
          <w:sz w:val="24"/>
          <w:szCs w:val="24"/>
        </w:rPr>
        <w:t>Doç.Didem</w:t>
      </w:r>
      <w:proofErr w:type="spellEnd"/>
      <w:r w:rsidRPr="00251C03">
        <w:rPr>
          <w:rFonts w:ascii="Times New Roman" w:hAnsi="Times New Roman" w:cs="Times New Roman"/>
          <w:sz w:val="24"/>
          <w:szCs w:val="24"/>
        </w:rPr>
        <w:t xml:space="preserve"> ATİŞ </w:t>
      </w:r>
      <w:proofErr w:type="spellStart"/>
      <w:r w:rsidRPr="00251C03">
        <w:rPr>
          <w:rFonts w:ascii="Times New Roman" w:hAnsi="Times New Roman" w:cs="Times New Roman"/>
          <w:sz w:val="24"/>
          <w:szCs w:val="24"/>
        </w:rPr>
        <w:t>ÖZHEKİM’in</w:t>
      </w:r>
      <w:proofErr w:type="spellEnd"/>
      <w:r w:rsidRPr="00251C03">
        <w:rPr>
          <w:rFonts w:ascii="Times New Roman" w:hAnsi="Times New Roman" w:cs="Times New Roman"/>
          <w:sz w:val="24"/>
          <w:szCs w:val="24"/>
        </w:rPr>
        <w:t>, 2014-2015 Eğitim Öğretim Yılı Bahar Yarıyılında, Nişantaşı Üniversitesi</w:t>
      </w:r>
      <w:r w:rsidR="005072B7">
        <w:rPr>
          <w:rFonts w:ascii="Times New Roman" w:hAnsi="Times New Roman" w:cs="Times New Roman"/>
          <w:sz w:val="24"/>
          <w:szCs w:val="24"/>
        </w:rPr>
        <w:t xml:space="preserve"> </w:t>
      </w:r>
      <w:r w:rsidRPr="00251C03">
        <w:rPr>
          <w:rFonts w:ascii="Times New Roman" w:hAnsi="Times New Roman" w:cs="Times New Roman"/>
          <w:sz w:val="24"/>
          <w:szCs w:val="24"/>
        </w:rPr>
        <w:t>Sosyal bilimler Enstitüsü’nde, aşağıda yazılı dersleri vermek üzere; 2547 Sayılı Yükseköğretim Kanununun 40/d maddesi gereğince, haftada bir gün (pazartesi) görevlendirilmesinin uygun olduğuna ve gereği için Üniversite Yönetim Kurulu’na arzına oybirliği ile karar verildi.</w:t>
      </w:r>
      <w:proofErr w:type="gramEnd"/>
    </w:p>
    <w:p w:rsidR="00251C03" w:rsidRDefault="00251C03" w:rsidP="00FE114B">
      <w:pPr>
        <w:jc w:val="both"/>
        <w:rPr>
          <w:rFonts w:ascii="Times New Roman" w:hAnsi="Times New Roman" w:cs="Times New Roman"/>
          <w:b/>
          <w:sz w:val="24"/>
          <w:szCs w:val="24"/>
        </w:rPr>
      </w:pPr>
    </w:p>
    <w:p w:rsidR="00251C03" w:rsidRDefault="00251C03" w:rsidP="00FE114B">
      <w:pPr>
        <w:jc w:val="both"/>
        <w:rPr>
          <w:rFonts w:ascii="Times New Roman" w:hAnsi="Times New Roman" w:cs="Times New Roman"/>
          <w:b/>
          <w:sz w:val="24"/>
          <w:szCs w:val="24"/>
        </w:rPr>
      </w:pPr>
      <w:r>
        <w:rPr>
          <w:rFonts w:ascii="Times New Roman" w:hAnsi="Times New Roman" w:cs="Times New Roman"/>
          <w:b/>
          <w:sz w:val="24"/>
          <w:szCs w:val="24"/>
        </w:rPr>
        <w:t>Dersin Kodu</w:t>
      </w:r>
      <w:r>
        <w:rPr>
          <w:rFonts w:ascii="Times New Roman" w:hAnsi="Times New Roman" w:cs="Times New Roman"/>
          <w:b/>
          <w:sz w:val="24"/>
          <w:szCs w:val="24"/>
        </w:rPr>
        <w:tab/>
        <w:t xml:space="preserve">     Dersin Adı/Gün ve Saati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T+U</w:t>
      </w:r>
    </w:p>
    <w:tbl>
      <w:tblPr>
        <w:tblStyle w:val="TabloKlavuzu"/>
        <w:tblW w:w="0" w:type="auto"/>
        <w:tblLook w:val="04A0" w:firstRow="1" w:lastRow="0" w:firstColumn="1" w:lastColumn="0" w:noHBand="0" w:noVBand="1"/>
      </w:tblPr>
      <w:tblGrid>
        <w:gridCol w:w="1668"/>
        <w:gridCol w:w="4473"/>
        <w:gridCol w:w="1197"/>
      </w:tblGrid>
      <w:tr w:rsidR="00251C03" w:rsidTr="00251C03">
        <w:tc>
          <w:tcPr>
            <w:tcW w:w="1668" w:type="dxa"/>
          </w:tcPr>
          <w:p w:rsidR="00251C03" w:rsidRPr="00251C03" w:rsidRDefault="00251C03" w:rsidP="00FE114B">
            <w:pPr>
              <w:jc w:val="both"/>
              <w:rPr>
                <w:rFonts w:ascii="Times New Roman" w:hAnsi="Times New Roman" w:cs="Times New Roman"/>
                <w:sz w:val="24"/>
                <w:szCs w:val="24"/>
              </w:rPr>
            </w:pPr>
            <w:r w:rsidRPr="00251C03">
              <w:rPr>
                <w:rFonts w:ascii="Times New Roman" w:hAnsi="Times New Roman" w:cs="Times New Roman"/>
                <w:sz w:val="24"/>
                <w:szCs w:val="24"/>
              </w:rPr>
              <w:t>YLMD 124</w:t>
            </w:r>
          </w:p>
        </w:tc>
        <w:tc>
          <w:tcPr>
            <w:tcW w:w="4473" w:type="dxa"/>
          </w:tcPr>
          <w:p w:rsidR="00251C03" w:rsidRPr="00251C03" w:rsidRDefault="00251C03" w:rsidP="00251C03">
            <w:pPr>
              <w:jc w:val="both"/>
              <w:rPr>
                <w:rFonts w:ascii="Times New Roman" w:hAnsi="Times New Roman" w:cs="Times New Roman"/>
                <w:sz w:val="24"/>
                <w:szCs w:val="24"/>
              </w:rPr>
            </w:pPr>
            <w:r w:rsidRPr="00251C03">
              <w:rPr>
                <w:rFonts w:ascii="Times New Roman" w:hAnsi="Times New Roman" w:cs="Times New Roman"/>
                <w:sz w:val="24"/>
                <w:szCs w:val="24"/>
              </w:rPr>
              <w:t>Serbest Tekstiller ve Sanatsal Giyim/ Pazartesi 11.00-15.00</w:t>
            </w:r>
          </w:p>
        </w:tc>
        <w:tc>
          <w:tcPr>
            <w:tcW w:w="1197" w:type="dxa"/>
          </w:tcPr>
          <w:p w:rsidR="00251C03" w:rsidRPr="00251C03" w:rsidRDefault="00251C03" w:rsidP="00FE114B">
            <w:pPr>
              <w:jc w:val="both"/>
              <w:rPr>
                <w:rFonts w:ascii="Times New Roman" w:hAnsi="Times New Roman" w:cs="Times New Roman"/>
                <w:sz w:val="24"/>
                <w:szCs w:val="24"/>
              </w:rPr>
            </w:pPr>
            <w:r w:rsidRPr="00251C03">
              <w:rPr>
                <w:rFonts w:ascii="Times New Roman" w:hAnsi="Times New Roman" w:cs="Times New Roman"/>
                <w:sz w:val="24"/>
                <w:szCs w:val="24"/>
              </w:rPr>
              <w:t>3+0</w:t>
            </w:r>
          </w:p>
        </w:tc>
      </w:tr>
    </w:tbl>
    <w:p w:rsidR="00251C03" w:rsidRDefault="00251C03" w:rsidP="00FE114B">
      <w:pPr>
        <w:jc w:val="both"/>
        <w:rPr>
          <w:rFonts w:ascii="Times New Roman" w:hAnsi="Times New Roman" w:cs="Times New Roman"/>
          <w:b/>
          <w:sz w:val="24"/>
          <w:szCs w:val="24"/>
        </w:rPr>
      </w:pPr>
    </w:p>
    <w:p w:rsidR="006A19D2" w:rsidRDefault="006A19D2" w:rsidP="00FE114B">
      <w:pPr>
        <w:jc w:val="both"/>
        <w:rPr>
          <w:rFonts w:ascii="Times New Roman" w:hAnsi="Times New Roman" w:cs="Times New Roman"/>
          <w:b/>
          <w:sz w:val="24"/>
          <w:szCs w:val="24"/>
        </w:rPr>
      </w:pPr>
    </w:p>
    <w:p w:rsidR="006A19D2" w:rsidRDefault="006A19D2" w:rsidP="00FE114B">
      <w:pPr>
        <w:jc w:val="both"/>
        <w:rPr>
          <w:rFonts w:ascii="Times New Roman" w:hAnsi="Times New Roman" w:cs="Times New Roman"/>
          <w:b/>
          <w:sz w:val="24"/>
          <w:szCs w:val="24"/>
        </w:rPr>
      </w:pPr>
    </w:p>
    <w:p w:rsidR="006A19D2" w:rsidRDefault="006A19D2" w:rsidP="00FE114B">
      <w:pPr>
        <w:jc w:val="both"/>
        <w:rPr>
          <w:rFonts w:ascii="Times New Roman" w:hAnsi="Times New Roman" w:cs="Times New Roman"/>
          <w:b/>
          <w:sz w:val="24"/>
          <w:szCs w:val="24"/>
        </w:rPr>
      </w:pPr>
    </w:p>
    <w:p w:rsidR="006A19D2" w:rsidRPr="00C05673" w:rsidRDefault="006A19D2" w:rsidP="00FE114B">
      <w:pPr>
        <w:jc w:val="both"/>
        <w:rPr>
          <w:rFonts w:ascii="Times New Roman" w:hAnsi="Times New Roman" w:cs="Times New Roman"/>
          <w:sz w:val="24"/>
          <w:szCs w:val="24"/>
        </w:rPr>
      </w:pPr>
      <w:r>
        <w:rPr>
          <w:rFonts w:ascii="Times New Roman" w:hAnsi="Times New Roman" w:cs="Times New Roman"/>
          <w:b/>
          <w:sz w:val="24"/>
          <w:szCs w:val="24"/>
        </w:rPr>
        <w:t>11-</w:t>
      </w:r>
      <w:r w:rsidR="00C05673">
        <w:rPr>
          <w:rFonts w:ascii="Times New Roman" w:hAnsi="Times New Roman" w:cs="Times New Roman"/>
          <w:b/>
          <w:sz w:val="24"/>
          <w:szCs w:val="24"/>
        </w:rPr>
        <w:t xml:space="preserve"> </w:t>
      </w:r>
      <w:r w:rsidR="00C05673" w:rsidRPr="00C05673">
        <w:rPr>
          <w:rFonts w:ascii="Times New Roman" w:hAnsi="Times New Roman" w:cs="Times New Roman"/>
          <w:sz w:val="24"/>
          <w:szCs w:val="24"/>
        </w:rPr>
        <w:t xml:space="preserve">Resim Bölüm Başkanlığının </w:t>
      </w:r>
      <w:proofErr w:type="gramStart"/>
      <w:r w:rsidR="00C05673" w:rsidRPr="00C05673">
        <w:rPr>
          <w:rFonts w:ascii="Times New Roman" w:hAnsi="Times New Roman" w:cs="Times New Roman"/>
          <w:sz w:val="24"/>
          <w:szCs w:val="24"/>
        </w:rPr>
        <w:t>11/02/2015</w:t>
      </w:r>
      <w:proofErr w:type="gramEnd"/>
      <w:r w:rsidR="00C05673" w:rsidRPr="00C05673">
        <w:rPr>
          <w:rFonts w:ascii="Times New Roman" w:hAnsi="Times New Roman" w:cs="Times New Roman"/>
          <w:sz w:val="24"/>
          <w:szCs w:val="24"/>
        </w:rPr>
        <w:t xml:space="preserve"> tarih ve 302.02./</w:t>
      </w:r>
      <w:r w:rsidR="00E31E94">
        <w:rPr>
          <w:rFonts w:ascii="Times New Roman" w:hAnsi="Times New Roman" w:cs="Times New Roman"/>
          <w:sz w:val="24"/>
          <w:szCs w:val="24"/>
        </w:rPr>
        <w:t>7049</w:t>
      </w:r>
      <w:r w:rsidR="00C05673" w:rsidRPr="00C05673">
        <w:rPr>
          <w:rFonts w:ascii="Times New Roman" w:hAnsi="Times New Roman" w:cs="Times New Roman"/>
          <w:sz w:val="24"/>
          <w:szCs w:val="24"/>
        </w:rPr>
        <w:t xml:space="preserve"> sayılı yazısı okundu.</w:t>
      </w:r>
    </w:p>
    <w:p w:rsidR="00C05673" w:rsidRDefault="00C05673" w:rsidP="00FE114B">
      <w:pPr>
        <w:jc w:val="both"/>
        <w:rPr>
          <w:rFonts w:ascii="Times New Roman" w:hAnsi="Times New Roman" w:cs="Times New Roman"/>
          <w:sz w:val="24"/>
          <w:szCs w:val="24"/>
        </w:rPr>
      </w:pPr>
      <w:proofErr w:type="gramStart"/>
      <w:r w:rsidRPr="00C05673">
        <w:rPr>
          <w:rFonts w:ascii="Times New Roman" w:hAnsi="Times New Roman" w:cs="Times New Roman"/>
          <w:sz w:val="24"/>
          <w:szCs w:val="24"/>
        </w:rPr>
        <w:t xml:space="preserve">Yapılan görüşmeler sonunda; 2014-2015 Eğitim Öğretim Yılı Bahar Yarıyılında Resim Bölümü öğrencilerinden aşağıda isimleri yazılı olanların, bulundukları yarıyıldaki “Uygulama Atölyesi (2+4)” dersi ile alt yarıyıldaki DZ ile kaldıkları “Zorunlu RSM 316 Batılılaşma Döneminden Günümüze Türk Sanatı (2+0) 4 AKTS dersinin çakışması sebebiyle bu dersin yerine “Fakülte Seçmeli GSF 030 Batılılaşma Döneminden Günümüze Türk sanatı II (2+0) 4AKTS dersini almalarına, seçimlik dersin zorunlu derse saydırılmasının uygun olduğuna ve SAÜ Senato madde 23 ve </w:t>
      </w:r>
      <w:proofErr w:type="spellStart"/>
      <w:r w:rsidRPr="00C05673">
        <w:rPr>
          <w:rFonts w:ascii="Times New Roman" w:hAnsi="Times New Roman" w:cs="Times New Roman"/>
          <w:sz w:val="24"/>
          <w:szCs w:val="24"/>
        </w:rPr>
        <w:t>LÖEY’nin</w:t>
      </w:r>
      <w:proofErr w:type="spellEnd"/>
      <w:r w:rsidRPr="00C05673">
        <w:rPr>
          <w:rFonts w:ascii="Times New Roman" w:hAnsi="Times New Roman" w:cs="Times New Roman"/>
          <w:sz w:val="24"/>
          <w:szCs w:val="24"/>
        </w:rPr>
        <w:t xml:space="preserve"> 9.maddesinin 8.fıkrası gereğince, çakışan dersin aşağıdaki şekli ile karşılanmasının uygun olduğuna ve gereği için Öğrenci İşleri Dairesi Başkanlığına arzına oybirliği ile karar verildi.</w:t>
      </w:r>
      <w:proofErr w:type="gramEnd"/>
    </w:p>
    <w:p w:rsidR="00C05673" w:rsidRDefault="00C05673" w:rsidP="00FE114B">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61"/>
        <w:gridCol w:w="1966"/>
        <w:gridCol w:w="2140"/>
        <w:gridCol w:w="2224"/>
        <w:gridCol w:w="1697"/>
      </w:tblGrid>
      <w:tr w:rsidR="00C05673" w:rsidRPr="00DE7DFE" w:rsidTr="00404056">
        <w:tc>
          <w:tcPr>
            <w:tcW w:w="1261" w:type="dxa"/>
          </w:tcPr>
          <w:p w:rsidR="00C05673" w:rsidRPr="00DE7DFE" w:rsidRDefault="00C05673" w:rsidP="006250B2">
            <w:pPr>
              <w:jc w:val="both"/>
              <w:rPr>
                <w:rFonts w:ascii="Times New Roman" w:hAnsi="Times New Roman" w:cs="Times New Roman"/>
                <w:b/>
                <w:sz w:val="18"/>
                <w:szCs w:val="18"/>
              </w:rPr>
            </w:pPr>
            <w:r w:rsidRPr="00DE7DFE">
              <w:rPr>
                <w:rFonts w:ascii="Times New Roman" w:hAnsi="Times New Roman" w:cs="Times New Roman"/>
                <w:b/>
                <w:sz w:val="18"/>
                <w:szCs w:val="18"/>
              </w:rPr>
              <w:t>Numarası</w:t>
            </w:r>
          </w:p>
        </w:tc>
        <w:tc>
          <w:tcPr>
            <w:tcW w:w="1966" w:type="dxa"/>
          </w:tcPr>
          <w:p w:rsidR="00C05673" w:rsidRPr="00DE7DFE" w:rsidRDefault="00C05673" w:rsidP="006250B2">
            <w:pPr>
              <w:jc w:val="both"/>
              <w:rPr>
                <w:rFonts w:ascii="Times New Roman" w:hAnsi="Times New Roman" w:cs="Times New Roman"/>
                <w:b/>
                <w:sz w:val="18"/>
                <w:szCs w:val="18"/>
              </w:rPr>
            </w:pPr>
            <w:r w:rsidRPr="00DE7DFE">
              <w:rPr>
                <w:rFonts w:ascii="Times New Roman" w:hAnsi="Times New Roman" w:cs="Times New Roman"/>
                <w:b/>
                <w:sz w:val="18"/>
                <w:szCs w:val="18"/>
              </w:rPr>
              <w:t>Adı-Soyadı</w:t>
            </w:r>
          </w:p>
        </w:tc>
        <w:tc>
          <w:tcPr>
            <w:tcW w:w="2140" w:type="dxa"/>
          </w:tcPr>
          <w:p w:rsidR="00C05673" w:rsidRPr="00DE7DFE" w:rsidRDefault="00C05673" w:rsidP="006250B2">
            <w:pPr>
              <w:jc w:val="both"/>
              <w:rPr>
                <w:rFonts w:ascii="Times New Roman" w:hAnsi="Times New Roman" w:cs="Times New Roman"/>
                <w:b/>
                <w:sz w:val="18"/>
                <w:szCs w:val="18"/>
              </w:rPr>
            </w:pPr>
            <w:r w:rsidRPr="00DE7DFE">
              <w:rPr>
                <w:rFonts w:ascii="Times New Roman" w:hAnsi="Times New Roman" w:cs="Times New Roman"/>
                <w:b/>
                <w:sz w:val="18"/>
                <w:szCs w:val="18"/>
              </w:rPr>
              <w:t>Farklı Böl/</w:t>
            </w:r>
            <w:proofErr w:type="spellStart"/>
            <w:r w:rsidRPr="00DE7DFE">
              <w:rPr>
                <w:rFonts w:ascii="Times New Roman" w:hAnsi="Times New Roman" w:cs="Times New Roman"/>
                <w:b/>
                <w:sz w:val="18"/>
                <w:szCs w:val="18"/>
              </w:rPr>
              <w:t>Prof.Alınacak</w:t>
            </w:r>
            <w:proofErr w:type="spellEnd"/>
            <w:r w:rsidRPr="00DE7DFE">
              <w:rPr>
                <w:rFonts w:ascii="Times New Roman" w:hAnsi="Times New Roman" w:cs="Times New Roman"/>
                <w:b/>
                <w:sz w:val="18"/>
                <w:szCs w:val="18"/>
              </w:rPr>
              <w:t xml:space="preserve"> Dersin Adı</w:t>
            </w:r>
          </w:p>
        </w:tc>
        <w:tc>
          <w:tcPr>
            <w:tcW w:w="2224" w:type="dxa"/>
          </w:tcPr>
          <w:p w:rsidR="00C05673" w:rsidRPr="00DE7DFE" w:rsidRDefault="00C05673" w:rsidP="006250B2">
            <w:pPr>
              <w:jc w:val="both"/>
              <w:rPr>
                <w:rFonts w:ascii="Times New Roman" w:hAnsi="Times New Roman" w:cs="Times New Roman"/>
                <w:b/>
                <w:sz w:val="18"/>
                <w:szCs w:val="18"/>
              </w:rPr>
            </w:pPr>
            <w:r w:rsidRPr="00DE7DFE">
              <w:rPr>
                <w:rFonts w:ascii="Times New Roman" w:hAnsi="Times New Roman" w:cs="Times New Roman"/>
                <w:b/>
                <w:sz w:val="18"/>
                <w:szCs w:val="18"/>
              </w:rPr>
              <w:t>Dersin Alınacağı Fak/Böl./</w:t>
            </w:r>
            <w:proofErr w:type="spellStart"/>
            <w:r w:rsidRPr="00DE7DFE">
              <w:rPr>
                <w:rFonts w:ascii="Times New Roman" w:hAnsi="Times New Roman" w:cs="Times New Roman"/>
                <w:b/>
                <w:sz w:val="18"/>
                <w:szCs w:val="18"/>
              </w:rPr>
              <w:t>Prog</w:t>
            </w:r>
            <w:proofErr w:type="spellEnd"/>
            <w:r w:rsidRPr="00DE7DFE">
              <w:rPr>
                <w:rFonts w:ascii="Times New Roman" w:hAnsi="Times New Roman" w:cs="Times New Roman"/>
                <w:b/>
                <w:sz w:val="18"/>
                <w:szCs w:val="18"/>
              </w:rPr>
              <w:t>./Gün ve Saat</w:t>
            </w:r>
          </w:p>
        </w:tc>
        <w:tc>
          <w:tcPr>
            <w:tcW w:w="1697" w:type="dxa"/>
          </w:tcPr>
          <w:p w:rsidR="00C05673" w:rsidRPr="00DE7DFE" w:rsidRDefault="00C05673" w:rsidP="006250B2">
            <w:pPr>
              <w:jc w:val="both"/>
              <w:rPr>
                <w:rFonts w:ascii="Times New Roman" w:hAnsi="Times New Roman" w:cs="Times New Roman"/>
                <w:b/>
                <w:sz w:val="18"/>
                <w:szCs w:val="18"/>
              </w:rPr>
            </w:pPr>
            <w:r w:rsidRPr="00DE7DFE">
              <w:rPr>
                <w:rFonts w:ascii="Times New Roman" w:hAnsi="Times New Roman" w:cs="Times New Roman"/>
                <w:b/>
                <w:sz w:val="18"/>
                <w:szCs w:val="18"/>
              </w:rPr>
              <w:t xml:space="preserve">Kendi </w:t>
            </w:r>
            <w:proofErr w:type="spellStart"/>
            <w:proofErr w:type="gramStart"/>
            <w:r w:rsidRPr="00DE7DFE">
              <w:rPr>
                <w:rFonts w:ascii="Times New Roman" w:hAnsi="Times New Roman" w:cs="Times New Roman"/>
                <w:b/>
                <w:sz w:val="18"/>
                <w:szCs w:val="18"/>
              </w:rPr>
              <w:t>Böl.almak</w:t>
            </w:r>
            <w:proofErr w:type="spellEnd"/>
            <w:proofErr w:type="gramEnd"/>
            <w:r w:rsidRPr="00DE7DFE">
              <w:rPr>
                <w:rFonts w:ascii="Times New Roman" w:hAnsi="Times New Roman" w:cs="Times New Roman"/>
                <w:b/>
                <w:sz w:val="18"/>
                <w:szCs w:val="18"/>
              </w:rPr>
              <w:t xml:space="preserve"> istediği Dersin Adı</w:t>
            </w:r>
          </w:p>
        </w:tc>
      </w:tr>
      <w:tr w:rsidR="00C05673" w:rsidRPr="00DE7DFE" w:rsidTr="00404056">
        <w:tc>
          <w:tcPr>
            <w:tcW w:w="1261" w:type="dxa"/>
          </w:tcPr>
          <w:p w:rsidR="00C05673" w:rsidRPr="00DE7DFE" w:rsidRDefault="00C05673" w:rsidP="006250B2">
            <w:pPr>
              <w:jc w:val="both"/>
              <w:rPr>
                <w:rFonts w:ascii="Times New Roman" w:hAnsi="Times New Roman" w:cs="Times New Roman"/>
              </w:rPr>
            </w:pPr>
            <w:r>
              <w:rPr>
                <w:rFonts w:ascii="Times New Roman" w:hAnsi="Times New Roman" w:cs="Times New Roman"/>
              </w:rPr>
              <w:t>1107.03008</w:t>
            </w:r>
          </w:p>
        </w:tc>
        <w:tc>
          <w:tcPr>
            <w:tcW w:w="1966" w:type="dxa"/>
          </w:tcPr>
          <w:p w:rsidR="00C05673" w:rsidRPr="00DE7DFE" w:rsidRDefault="00C05673" w:rsidP="006250B2">
            <w:pPr>
              <w:jc w:val="both"/>
              <w:rPr>
                <w:rFonts w:ascii="Times New Roman" w:hAnsi="Times New Roman" w:cs="Times New Roman"/>
              </w:rPr>
            </w:pPr>
            <w:r>
              <w:rPr>
                <w:rFonts w:ascii="Times New Roman" w:hAnsi="Times New Roman" w:cs="Times New Roman"/>
              </w:rPr>
              <w:t>Ayşegül ESENOĞLU</w:t>
            </w:r>
          </w:p>
        </w:tc>
        <w:tc>
          <w:tcPr>
            <w:tcW w:w="2140" w:type="dxa"/>
          </w:tcPr>
          <w:p w:rsidR="00C05673" w:rsidRPr="00DE7DFE" w:rsidRDefault="00C05673" w:rsidP="006250B2">
            <w:pPr>
              <w:jc w:val="both"/>
              <w:rPr>
                <w:rFonts w:ascii="Times New Roman" w:hAnsi="Times New Roman" w:cs="Times New Roman"/>
              </w:rPr>
            </w:pPr>
            <w:r>
              <w:rPr>
                <w:rFonts w:ascii="Times New Roman" w:hAnsi="Times New Roman" w:cs="Times New Roman"/>
              </w:rPr>
              <w:t xml:space="preserve">GSF030 Batılılaşma </w:t>
            </w:r>
            <w:proofErr w:type="spellStart"/>
            <w:proofErr w:type="gramStart"/>
            <w:r>
              <w:rPr>
                <w:rFonts w:ascii="Times New Roman" w:hAnsi="Times New Roman" w:cs="Times New Roman"/>
              </w:rPr>
              <w:t>Dön.Gün</w:t>
            </w:r>
            <w:proofErr w:type="gramEnd"/>
            <w:r>
              <w:rPr>
                <w:rFonts w:ascii="Times New Roman" w:hAnsi="Times New Roman" w:cs="Times New Roman"/>
              </w:rPr>
              <w:t>.Türk</w:t>
            </w:r>
            <w:proofErr w:type="spellEnd"/>
            <w:r>
              <w:rPr>
                <w:rFonts w:ascii="Times New Roman" w:hAnsi="Times New Roman" w:cs="Times New Roman"/>
              </w:rPr>
              <w:t xml:space="preserve"> San. II (2+0)</w:t>
            </w:r>
          </w:p>
        </w:tc>
        <w:tc>
          <w:tcPr>
            <w:tcW w:w="2224" w:type="dxa"/>
          </w:tcPr>
          <w:p w:rsidR="00C05673" w:rsidRDefault="00C05673" w:rsidP="006250B2">
            <w:pPr>
              <w:jc w:val="both"/>
              <w:rPr>
                <w:rFonts w:ascii="Times New Roman" w:hAnsi="Times New Roman" w:cs="Times New Roman"/>
              </w:rPr>
            </w:pPr>
            <w:r>
              <w:rPr>
                <w:rFonts w:ascii="Times New Roman" w:hAnsi="Times New Roman" w:cs="Times New Roman"/>
              </w:rPr>
              <w:t>GSF/Fakülte Seçmeli</w:t>
            </w:r>
          </w:p>
          <w:p w:rsidR="00C05673" w:rsidRPr="00DE7DFE" w:rsidRDefault="00C05673" w:rsidP="006250B2">
            <w:pPr>
              <w:jc w:val="both"/>
              <w:rPr>
                <w:rFonts w:ascii="Times New Roman" w:hAnsi="Times New Roman" w:cs="Times New Roman"/>
              </w:rPr>
            </w:pPr>
            <w:r>
              <w:rPr>
                <w:rFonts w:ascii="Times New Roman" w:hAnsi="Times New Roman" w:cs="Times New Roman"/>
              </w:rPr>
              <w:t>Salı 13.00-14.00</w:t>
            </w:r>
          </w:p>
        </w:tc>
        <w:tc>
          <w:tcPr>
            <w:tcW w:w="1697" w:type="dxa"/>
          </w:tcPr>
          <w:p w:rsidR="00C05673" w:rsidRPr="00DE7DFE" w:rsidRDefault="00C05673" w:rsidP="006250B2">
            <w:pPr>
              <w:jc w:val="both"/>
              <w:rPr>
                <w:rFonts w:ascii="Times New Roman" w:hAnsi="Times New Roman" w:cs="Times New Roman"/>
              </w:rPr>
            </w:pPr>
            <w:r>
              <w:rPr>
                <w:rFonts w:ascii="Times New Roman" w:hAnsi="Times New Roman" w:cs="Times New Roman"/>
              </w:rPr>
              <w:t xml:space="preserve">RSM406 Uygulama Atölyesi II </w:t>
            </w:r>
            <w:proofErr w:type="gramStart"/>
            <w:r>
              <w:rPr>
                <w:rFonts w:ascii="Times New Roman" w:hAnsi="Times New Roman" w:cs="Times New Roman"/>
              </w:rPr>
              <w:t>(</w:t>
            </w:r>
            <w:proofErr w:type="gramEnd"/>
            <w:r>
              <w:rPr>
                <w:rFonts w:ascii="Times New Roman" w:hAnsi="Times New Roman" w:cs="Times New Roman"/>
              </w:rPr>
              <w:t>Resim Atölyesi (2+4)</w:t>
            </w:r>
          </w:p>
        </w:tc>
      </w:tr>
      <w:tr w:rsidR="00C05673" w:rsidRPr="00DE7DFE" w:rsidTr="00404056">
        <w:tc>
          <w:tcPr>
            <w:tcW w:w="1261" w:type="dxa"/>
          </w:tcPr>
          <w:p w:rsidR="00C05673" w:rsidRPr="00DE7DFE" w:rsidRDefault="00C05673" w:rsidP="006250B2">
            <w:pPr>
              <w:jc w:val="both"/>
              <w:rPr>
                <w:rFonts w:ascii="Times New Roman" w:hAnsi="Times New Roman" w:cs="Times New Roman"/>
              </w:rPr>
            </w:pPr>
            <w:r>
              <w:rPr>
                <w:rFonts w:ascii="Times New Roman" w:hAnsi="Times New Roman" w:cs="Times New Roman"/>
              </w:rPr>
              <w:t>1007.03011</w:t>
            </w:r>
          </w:p>
        </w:tc>
        <w:tc>
          <w:tcPr>
            <w:tcW w:w="1966" w:type="dxa"/>
          </w:tcPr>
          <w:p w:rsidR="00C05673" w:rsidRPr="00DE7DFE" w:rsidRDefault="00C05673" w:rsidP="006250B2">
            <w:pPr>
              <w:jc w:val="both"/>
              <w:rPr>
                <w:rFonts w:ascii="Times New Roman" w:hAnsi="Times New Roman" w:cs="Times New Roman"/>
              </w:rPr>
            </w:pPr>
            <w:r>
              <w:rPr>
                <w:rFonts w:ascii="Times New Roman" w:hAnsi="Times New Roman" w:cs="Times New Roman"/>
              </w:rPr>
              <w:t>Kubilay BALICA</w:t>
            </w:r>
          </w:p>
        </w:tc>
        <w:tc>
          <w:tcPr>
            <w:tcW w:w="2140" w:type="dxa"/>
          </w:tcPr>
          <w:p w:rsidR="00C05673" w:rsidRPr="00DE7DFE" w:rsidRDefault="00C05673" w:rsidP="006250B2">
            <w:pPr>
              <w:jc w:val="both"/>
              <w:rPr>
                <w:rFonts w:ascii="Times New Roman" w:hAnsi="Times New Roman" w:cs="Times New Roman"/>
              </w:rPr>
            </w:pPr>
            <w:r>
              <w:rPr>
                <w:rFonts w:ascii="Times New Roman" w:hAnsi="Times New Roman" w:cs="Times New Roman"/>
              </w:rPr>
              <w:t xml:space="preserve">GSF030 Batılılaşma </w:t>
            </w:r>
            <w:proofErr w:type="spellStart"/>
            <w:proofErr w:type="gramStart"/>
            <w:r>
              <w:rPr>
                <w:rFonts w:ascii="Times New Roman" w:hAnsi="Times New Roman" w:cs="Times New Roman"/>
              </w:rPr>
              <w:t>Dön.Gün</w:t>
            </w:r>
            <w:proofErr w:type="gramEnd"/>
            <w:r>
              <w:rPr>
                <w:rFonts w:ascii="Times New Roman" w:hAnsi="Times New Roman" w:cs="Times New Roman"/>
              </w:rPr>
              <w:t>.Türk</w:t>
            </w:r>
            <w:proofErr w:type="spellEnd"/>
            <w:r>
              <w:rPr>
                <w:rFonts w:ascii="Times New Roman" w:hAnsi="Times New Roman" w:cs="Times New Roman"/>
              </w:rPr>
              <w:t xml:space="preserve"> San. II (2+0)</w:t>
            </w:r>
          </w:p>
        </w:tc>
        <w:tc>
          <w:tcPr>
            <w:tcW w:w="2224" w:type="dxa"/>
          </w:tcPr>
          <w:p w:rsidR="00C05673" w:rsidRDefault="00C05673" w:rsidP="00C05673">
            <w:pPr>
              <w:jc w:val="both"/>
              <w:rPr>
                <w:rFonts w:ascii="Times New Roman" w:hAnsi="Times New Roman" w:cs="Times New Roman"/>
              </w:rPr>
            </w:pPr>
            <w:r>
              <w:rPr>
                <w:rFonts w:ascii="Times New Roman" w:hAnsi="Times New Roman" w:cs="Times New Roman"/>
              </w:rPr>
              <w:t>GSF/Fakülte Seçmeli</w:t>
            </w:r>
          </w:p>
          <w:p w:rsidR="00C05673" w:rsidRPr="00DE7DFE" w:rsidRDefault="00C05673" w:rsidP="00C05673">
            <w:pPr>
              <w:jc w:val="both"/>
              <w:rPr>
                <w:rFonts w:ascii="Times New Roman" w:hAnsi="Times New Roman" w:cs="Times New Roman"/>
              </w:rPr>
            </w:pPr>
            <w:r>
              <w:rPr>
                <w:rFonts w:ascii="Times New Roman" w:hAnsi="Times New Roman" w:cs="Times New Roman"/>
              </w:rPr>
              <w:t xml:space="preserve">Salı </w:t>
            </w:r>
            <w:bookmarkStart w:id="0" w:name="_GoBack"/>
            <w:bookmarkEnd w:id="0"/>
            <w:r>
              <w:rPr>
                <w:rFonts w:ascii="Times New Roman" w:hAnsi="Times New Roman" w:cs="Times New Roman"/>
              </w:rPr>
              <w:t>13.00-14.00</w:t>
            </w:r>
          </w:p>
        </w:tc>
        <w:tc>
          <w:tcPr>
            <w:tcW w:w="1697" w:type="dxa"/>
          </w:tcPr>
          <w:p w:rsidR="00C05673" w:rsidRPr="00DE7DFE" w:rsidRDefault="00C05673" w:rsidP="006250B2">
            <w:pPr>
              <w:jc w:val="both"/>
              <w:rPr>
                <w:rFonts w:ascii="Times New Roman" w:hAnsi="Times New Roman" w:cs="Times New Roman"/>
              </w:rPr>
            </w:pPr>
            <w:r>
              <w:rPr>
                <w:rFonts w:ascii="Times New Roman" w:hAnsi="Times New Roman" w:cs="Times New Roman"/>
              </w:rPr>
              <w:t xml:space="preserve">RSM406 Uygulama Atölyesi II </w:t>
            </w:r>
            <w:proofErr w:type="gramStart"/>
            <w:r>
              <w:rPr>
                <w:rFonts w:ascii="Times New Roman" w:hAnsi="Times New Roman" w:cs="Times New Roman"/>
              </w:rPr>
              <w:t>(</w:t>
            </w:r>
            <w:proofErr w:type="gramEnd"/>
            <w:r>
              <w:rPr>
                <w:rFonts w:ascii="Times New Roman" w:hAnsi="Times New Roman" w:cs="Times New Roman"/>
              </w:rPr>
              <w:t>Resim Atölyesi (2+4)</w:t>
            </w:r>
          </w:p>
        </w:tc>
      </w:tr>
    </w:tbl>
    <w:p w:rsidR="00C05673" w:rsidRDefault="00C05673" w:rsidP="00C05673">
      <w:pPr>
        <w:jc w:val="both"/>
        <w:rPr>
          <w:rFonts w:ascii="Times New Roman" w:hAnsi="Times New Roman" w:cs="Times New Roman"/>
          <w:b/>
          <w:sz w:val="24"/>
          <w:szCs w:val="24"/>
        </w:rPr>
      </w:pPr>
    </w:p>
    <w:p w:rsidR="00C05673" w:rsidRDefault="006006D2" w:rsidP="00FE114B">
      <w:pPr>
        <w:jc w:val="both"/>
        <w:rPr>
          <w:rFonts w:ascii="Times New Roman" w:hAnsi="Times New Roman" w:cs="Times New Roman"/>
          <w:sz w:val="24"/>
          <w:szCs w:val="24"/>
        </w:rPr>
      </w:pPr>
      <w:r w:rsidRPr="006006D2">
        <w:rPr>
          <w:rFonts w:ascii="Times New Roman" w:hAnsi="Times New Roman" w:cs="Times New Roman"/>
          <w:b/>
          <w:sz w:val="24"/>
          <w:szCs w:val="24"/>
        </w:rPr>
        <w:t>12-</w:t>
      </w:r>
      <w:r>
        <w:rPr>
          <w:rFonts w:ascii="Times New Roman" w:hAnsi="Times New Roman" w:cs="Times New Roman"/>
          <w:sz w:val="24"/>
          <w:szCs w:val="24"/>
        </w:rPr>
        <w:t xml:space="preserve"> Resim Bölüm Başkanlığının </w:t>
      </w:r>
      <w:proofErr w:type="gramStart"/>
      <w:r>
        <w:rPr>
          <w:rFonts w:ascii="Times New Roman" w:hAnsi="Times New Roman" w:cs="Times New Roman"/>
          <w:sz w:val="24"/>
          <w:szCs w:val="24"/>
        </w:rPr>
        <w:t>11/02/2015</w:t>
      </w:r>
      <w:proofErr w:type="gramEnd"/>
      <w:r>
        <w:rPr>
          <w:rFonts w:ascii="Times New Roman" w:hAnsi="Times New Roman" w:cs="Times New Roman"/>
          <w:sz w:val="24"/>
          <w:szCs w:val="24"/>
        </w:rPr>
        <w:t xml:space="preserve"> tarih ve </w:t>
      </w:r>
      <w:r w:rsidR="00E90633">
        <w:rPr>
          <w:rFonts w:ascii="Times New Roman" w:hAnsi="Times New Roman" w:cs="Times New Roman"/>
          <w:sz w:val="24"/>
          <w:szCs w:val="24"/>
        </w:rPr>
        <w:t xml:space="preserve">302.15.06/7048 </w:t>
      </w:r>
      <w:r>
        <w:rPr>
          <w:rFonts w:ascii="Times New Roman" w:hAnsi="Times New Roman" w:cs="Times New Roman"/>
          <w:sz w:val="24"/>
          <w:szCs w:val="24"/>
        </w:rPr>
        <w:t>sayılı yazısı okundu.</w:t>
      </w:r>
    </w:p>
    <w:p w:rsidR="006006D2" w:rsidRDefault="006006D2" w:rsidP="00FE114B">
      <w:pPr>
        <w:jc w:val="both"/>
        <w:rPr>
          <w:rFonts w:ascii="Times New Roman" w:hAnsi="Times New Roman" w:cs="Times New Roman"/>
          <w:sz w:val="24"/>
          <w:szCs w:val="24"/>
        </w:rPr>
      </w:pPr>
    </w:p>
    <w:p w:rsidR="006006D2" w:rsidRDefault="006006D2" w:rsidP="00FE114B">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Yapılan görüşmeler sonunda; 2014-2015 Eğitim Öğretim Yılı Güz yarıyılı sonunda, aşağıda adı geçen Resim Bölümü öğrencisinin, Mezuniyet ve Not Kontrol Komisyonu tarafından yapılan incelemeler sonucunda, Üniversite Senatosunun 568 Sayılı Toplantısında alınan 4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kararı ile 10 AKTS değerine kadar tanınan intibak AKTS sonucunda, SAÜ </w:t>
      </w:r>
      <w:proofErr w:type="spellStart"/>
      <w:r>
        <w:rPr>
          <w:rFonts w:ascii="Times New Roman" w:hAnsi="Times New Roman" w:cs="Times New Roman"/>
          <w:sz w:val="24"/>
          <w:szCs w:val="24"/>
        </w:rPr>
        <w:t>LÖEY’nin</w:t>
      </w:r>
      <w:proofErr w:type="spellEnd"/>
      <w:r>
        <w:rPr>
          <w:rFonts w:ascii="Times New Roman" w:hAnsi="Times New Roman" w:cs="Times New Roman"/>
          <w:sz w:val="24"/>
          <w:szCs w:val="24"/>
        </w:rPr>
        <w:t xml:space="preserve"> 23.maddesinin 1.fıkrası gereğince Mezuniyetinin uygun olduğuna ve gereği için Öğrenci İşleri Dairesi Başkanlığına arzına oybirliği ile karar verildi.</w:t>
      </w:r>
      <w:proofErr w:type="gramEnd"/>
    </w:p>
    <w:p w:rsidR="006006D2" w:rsidRDefault="006006D2" w:rsidP="00FE114B">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42"/>
        <w:gridCol w:w="1701"/>
        <w:gridCol w:w="2775"/>
        <w:gridCol w:w="1794"/>
        <w:gridCol w:w="1385"/>
      </w:tblGrid>
      <w:tr w:rsidR="006006D2" w:rsidRPr="006006D2" w:rsidTr="006006D2">
        <w:tc>
          <w:tcPr>
            <w:tcW w:w="1242" w:type="dxa"/>
          </w:tcPr>
          <w:p w:rsidR="006006D2" w:rsidRPr="006006D2" w:rsidRDefault="006006D2" w:rsidP="00FE114B">
            <w:pPr>
              <w:jc w:val="both"/>
              <w:rPr>
                <w:rFonts w:ascii="Times New Roman" w:hAnsi="Times New Roman" w:cs="Times New Roman"/>
                <w:b/>
                <w:sz w:val="24"/>
                <w:szCs w:val="24"/>
              </w:rPr>
            </w:pPr>
            <w:r w:rsidRPr="006006D2">
              <w:rPr>
                <w:rFonts w:ascii="Times New Roman" w:hAnsi="Times New Roman" w:cs="Times New Roman"/>
                <w:b/>
                <w:sz w:val="24"/>
                <w:szCs w:val="24"/>
              </w:rPr>
              <w:t>Sıra No</w:t>
            </w:r>
          </w:p>
        </w:tc>
        <w:tc>
          <w:tcPr>
            <w:tcW w:w="1701" w:type="dxa"/>
          </w:tcPr>
          <w:p w:rsidR="006006D2" w:rsidRPr="006006D2" w:rsidRDefault="006006D2" w:rsidP="00FE114B">
            <w:pPr>
              <w:jc w:val="both"/>
              <w:rPr>
                <w:rFonts w:ascii="Times New Roman" w:hAnsi="Times New Roman" w:cs="Times New Roman"/>
                <w:b/>
                <w:sz w:val="24"/>
                <w:szCs w:val="24"/>
              </w:rPr>
            </w:pPr>
            <w:r w:rsidRPr="006006D2">
              <w:rPr>
                <w:rFonts w:ascii="Times New Roman" w:hAnsi="Times New Roman" w:cs="Times New Roman"/>
                <w:b/>
                <w:sz w:val="24"/>
                <w:szCs w:val="24"/>
              </w:rPr>
              <w:t>Öğrenci No</w:t>
            </w:r>
          </w:p>
        </w:tc>
        <w:tc>
          <w:tcPr>
            <w:tcW w:w="2775" w:type="dxa"/>
          </w:tcPr>
          <w:p w:rsidR="006006D2" w:rsidRPr="006006D2" w:rsidRDefault="006006D2" w:rsidP="00FE114B">
            <w:pPr>
              <w:jc w:val="both"/>
              <w:rPr>
                <w:rFonts w:ascii="Times New Roman" w:hAnsi="Times New Roman" w:cs="Times New Roman"/>
                <w:b/>
                <w:sz w:val="24"/>
                <w:szCs w:val="24"/>
              </w:rPr>
            </w:pPr>
            <w:r w:rsidRPr="006006D2">
              <w:rPr>
                <w:rFonts w:ascii="Times New Roman" w:hAnsi="Times New Roman" w:cs="Times New Roman"/>
                <w:b/>
                <w:sz w:val="24"/>
                <w:szCs w:val="24"/>
              </w:rPr>
              <w:t>Adı Soyadı</w:t>
            </w:r>
          </w:p>
        </w:tc>
        <w:tc>
          <w:tcPr>
            <w:tcW w:w="1794" w:type="dxa"/>
          </w:tcPr>
          <w:p w:rsidR="006006D2" w:rsidRPr="006006D2" w:rsidRDefault="006006D2" w:rsidP="00FE114B">
            <w:pPr>
              <w:jc w:val="both"/>
              <w:rPr>
                <w:rFonts w:ascii="Times New Roman" w:hAnsi="Times New Roman" w:cs="Times New Roman"/>
                <w:b/>
                <w:sz w:val="24"/>
                <w:szCs w:val="24"/>
              </w:rPr>
            </w:pPr>
            <w:r w:rsidRPr="006006D2">
              <w:rPr>
                <w:rFonts w:ascii="Times New Roman" w:hAnsi="Times New Roman" w:cs="Times New Roman"/>
                <w:b/>
                <w:sz w:val="24"/>
                <w:szCs w:val="24"/>
              </w:rPr>
              <w:t>Ortalama</w:t>
            </w:r>
          </w:p>
        </w:tc>
        <w:tc>
          <w:tcPr>
            <w:tcW w:w="1385" w:type="dxa"/>
          </w:tcPr>
          <w:p w:rsidR="006006D2" w:rsidRPr="006006D2" w:rsidRDefault="006006D2" w:rsidP="00FE114B">
            <w:pPr>
              <w:jc w:val="both"/>
              <w:rPr>
                <w:rFonts w:ascii="Times New Roman" w:hAnsi="Times New Roman" w:cs="Times New Roman"/>
                <w:b/>
                <w:sz w:val="24"/>
                <w:szCs w:val="24"/>
              </w:rPr>
            </w:pPr>
            <w:r w:rsidRPr="006006D2">
              <w:rPr>
                <w:rFonts w:ascii="Times New Roman" w:hAnsi="Times New Roman" w:cs="Times New Roman"/>
                <w:b/>
                <w:sz w:val="24"/>
                <w:szCs w:val="24"/>
              </w:rPr>
              <w:t>AKTS</w:t>
            </w:r>
          </w:p>
        </w:tc>
      </w:tr>
      <w:tr w:rsidR="006006D2" w:rsidTr="006006D2">
        <w:tc>
          <w:tcPr>
            <w:tcW w:w="1242" w:type="dxa"/>
          </w:tcPr>
          <w:p w:rsidR="006006D2" w:rsidRDefault="006006D2" w:rsidP="00FE114B">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006D2" w:rsidRDefault="006006D2" w:rsidP="00FE114B">
            <w:pPr>
              <w:jc w:val="both"/>
              <w:rPr>
                <w:rFonts w:ascii="Times New Roman" w:hAnsi="Times New Roman" w:cs="Times New Roman"/>
                <w:sz w:val="24"/>
                <w:szCs w:val="24"/>
              </w:rPr>
            </w:pPr>
            <w:r>
              <w:rPr>
                <w:rFonts w:ascii="Times New Roman" w:hAnsi="Times New Roman" w:cs="Times New Roman"/>
                <w:sz w:val="24"/>
                <w:szCs w:val="24"/>
              </w:rPr>
              <w:t>0907.03006</w:t>
            </w:r>
          </w:p>
        </w:tc>
        <w:tc>
          <w:tcPr>
            <w:tcW w:w="2775" w:type="dxa"/>
          </w:tcPr>
          <w:p w:rsidR="006006D2" w:rsidRDefault="006006D2" w:rsidP="00FE114B">
            <w:pPr>
              <w:jc w:val="both"/>
              <w:rPr>
                <w:rFonts w:ascii="Times New Roman" w:hAnsi="Times New Roman" w:cs="Times New Roman"/>
                <w:sz w:val="24"/>
                <w:szCs w:val="24"/>
              </w:rPr>
            </w:pPr>
            <w:r>
              <w:rPr>
                <w:rFonts w:ascii="Times New Roman" w:hAnsi="Times New Roman" w:cs="Times New Roman"/>
                <w:sz w:val="24"/>
                <w:szCs w:val="24"/>
              </w:rPr>
              <w:t>Çağla KARAKAYA</w:t>
            </w:r>
          </w:p>
        </w:tc>
        <w:tc>
          <w:tcPr>
            <w:tcW w:w="1794" w:type="dxa"/>
          </w:tcPr>
          <w:p w:rsidR="006006D2" w:rsidRDefault="006006D2" w:rsidP="00FE114B">
            <w:pPr>
              <w:jc w:val="both"/>
              <w:rPr>
                <w:rFonts w:ascii="Times New Roman" w:hAnsi="Times New Roman" w:cs="Times New Roman"/>
                <w:sz w:val="24"/>
                <w:szCs w:val="24"/>
              </w:rPr>
            </w:pPr>
            <w:r>
              <w:rPr>
                <w:rFonts w:ascii="Times New Roman" w:hAnsi="Times New Roman" w:cs="Times New Roman"/>
                <w:sz w:val="24"/>
                <w:szCs w:val="24"/>
              </w:rPr>
              <w:t>2,47</w:t>
            </w:r>
          </w:p>
        </w:tc>
        <w:tc>
          <w:tcPr>
            <w:tcW w:w="1385" w:type="dxa"/>
          </w:tcPr>
          <w:p w:rsidR="006006D2" w:rsidRDefault="006006D2" w:rsidP="00FE114B">
            <w:pPr>
              <w:jc w:val="both"/>
              <w:rPr>
                <w:rFonts w:ascii="Times New Roman" w:hAnsi="Times New Roman" w:cs="Times New Roman"/>
                <w:sz w:val="24"/>
                <w:szCs w:val="24"/>
              </w:rPr>
            </w:pPr>
            <w:r>
              <w:rPr>
                <w:rFonts w:ascii="Times New Roman" w:hAnsi="Times New Roman" w:cs="Times New Roman"/>
                <w:sz w:val="24"/>
                <w:szCs w:val="24"/>
              </w:rPr>
              <w:t>240</w:t>
            </w:r>
          </w:p>
        </w:tc>
      </w:tr>
    </w:tbl>
    <w:p w:rsidR="006006D2" w:rsidRDefault="006006D2" w:rsidP="00FE114B">
      <w:pPr>
        <w:jc w:val="both"/>
        <w:rPr>
          <w:rFonts w:ascii="Times New Roman" w:hAnsi="Times New Roman" w:cs="Times New Roman"/>
          <w:sz w:val="24"/>
          <w:szCs w:val="24"/>
        </w:rPr>
      </w:pPr>
    </w:p>
    <w:p w:rsidR="004F77C2" w:rsidRPr="005072B7" w:rsidRDefault="004F77C2" w:rsidP="00FE114B">
      <w:pPr>
        <w:jc w:val="both"/>
        <w:rPr>
          <w:rFonts w:ascii="Times New Roman" w:hAnsi="Times New Roman" w:cs="Times New Roman"/>
          <w:sz w:val="24"/>
          <w:szCs w:val="24"/>
        </w:rPr>
      </w:pPr>
      <w:r w:rsidRPr="005072B7">
        <w:rPr>
          <w:rFonts w:ascii="Times New Roman" w:hAnsi="Times New Roman" w:cs="Times New Roman"/>
          <w:b/>
          <w:sz w:val="24"/>
          <w:szCs w:val="24"/>
        </w:rPr>
        <w:t>13-</w:t>
      </w:r>
      <w:r w:rsidR="005072B7">
        <w:rPr>
          <w:rFonts w:ascii="Times New Roman" w:hAnsi="Times New Roman" w:cs="Times New Roman"/>
          <w:b/>
          <w:sz w:val="24"/>
          <w:szCs w:val="24"/>
        </w:rPr>
        <w:t xml:space="preserve"> </w:t>
      </w:r>
      <w:r w:rsidR="005072B7" w:rsidRPr="005072B7">
        <w:rPr>
          <w:rFonts w:ascii="Times New Roman" w:hAnsi="Times New Roman" w:cs="Times New Roman"/>
          <w:sz w:val="24"/>
          <w:szCs w:val="24"/>
        </w:rPr>
        <w:t xml:space="preserve">Geleneksel Türk Sanatları Bölüm Başkanlığının </w:t>
      </w:r>
      <w:proofErr w:type="gramStart"/>
      <w:r w:rsidR="005072B7" w:rsidRPr="005072B7">
        <w:rPr>
          <w:rFonts w:ascii="Times New Roman" w:hAnsi="Times New Roman" w:cs="Times New Roman"/>
          <w:sz w:val="24"/>
          <w:szCs w:val="24"/>
        </w:rPr>
        <w:t>11/02/2015</w:t>
      </w:r>
      <w:proofErr w:type="gramEnd"/>
      <w:r w:rsidR="005072B7" w:rsidRPr="005072B7">
        <w:rPr>
          <w:rFonts w:ascii="Times New Roman" w:hAnsi="Times New Roman" w:cs="Times New Roman"/>
          <w:sz w:val="24"/>
          <w:szCs w:val="24"/>
        </w:rPr>
        <w:t xml:space="preserve"> tarih ve 302.02/6991 sayılı yazısı okundu.</w:t>
      </w:r>
    </w:p>
    <w:p w:rsidR="005072B7" w:rsidRDefault="005072B7" w:rsidP="00FE114B">
      <w:pPr>
        <w:jc w:val="both"/>
        <w:rPr>
          <w:rFonts w:ascii="Times New Roman" w:hAnsi="Times New Roman" w:cs="Times New Roman"/>
          <w:sz w:val="24"/>
          <w:szCs w:val="24"/>
        </w:rPr>
      </w:pPr>
      <w:proofErr w:type="gramStart"/>
      <w:r w:rsidRPr="005072B7">
        <w:rPr>
          <w:rFonts w:ascii="Times New Roman" w:hAnsi="Times New Roman" w:cs="Times New Roman"/>
          <w:sz w:val="24"/>
          <w:szCs w:val="24"/>
        </w:rPr>
        <w:t xml:space="preserve">Yapılan görüşmeler sonunda; Fakültemiz Geleneksel Türk Sanatları Bölümü öğrencilerinden </w:t>
      </w:r>
      <w:r>
        <w:rPr>
          <w:rFonts w:ascii="Times New Roman" w:hAnsi="Times New Roman" w:cs="Times New Roman"/>
          <w:sz w:val="24"/>
          <w:szCs w:val="24"/>
        </w:rPr>
        <w:t>ekli listede adı geçenlerin,</w:t>
      </w:r>
      <w:r w:rsidRPr="005072B7">
        <w:rPr>
          <w:rFonts w:ascii="Times New Roman" w:hAnsi="Times New Roman" w:cs="Times New Roman"/>
          <w:sz w:val="24"/>
          <w:szCs w:val="24"/>
        </w:rPr>
        <w:t xml:space="preserve"> 2014-2015 Eğitim Öğretim Yılı Bahar Yarıyılı derse yazılmalarını sistem üzerinden yapamayan öğrencilerin yazılımlarının “SAÜ lisans Yönetmeliğinin, Kayıt Yenileme ve Derse Yazılma Madde 9 (1)” gereğince uygun olduğuna ve gereği için Öğrenci İşleri Dairesi Başkanlığına arzına oybirliği ile karar verildi.</w:t>
      </w:r>
      <w:proofErr w:type="gramEnd"/>
    </w:p>
    <w:p w:rsidR="005072B7" w:rsidRDefault="005072B7" w:rsidP="00FE114B">
      <w:pPr>
        <w:jc w:val="both"/>
        <w:rPr>
          <w:rFonts w:ascii="Times New Roman" w:hAnsi="Times New Roman" w:cs="Times New Roman"/>
          <w:sz w:val="24"/>
          <w:szCs w:val="24"/>
        </w:rPr>
      </w:pPr>
    </w:p>
    <w:p w:rsidR="005072B7" w:rsidRPr="00C712F2" w:rsidRDefault="00E31E94" w:rsidP="00FE114B">
      <w:pPr>
        <w:jc w:val="both"/>
        <w:rPr>
          <w:rFonts w:ascii="Times New Roman" w:hAnsi="Times New Roman" w:cs="Times New Roman"/>
          <w:sz w:val="24"/>
          <w:szCs w:val="24"/>
        </w:rPr>
      </w:pPr>
      <w:r w:rsidRPr="00C712F2">
        <w:rPr>
          <w:rFonts w:ascii="Times New Roman" w:hAnsi="Times New Roman" w:cs="Times New Roman"/>
          <w:b/>
          <w:sz w:val="24"/>
          <w:szCs w:val="24"/>
        </w:rPr>
        <w:t>14-</w:t>
      </w:r>
      <w:r w:rsidR="00C712F2">
        <w:rPr>
          <w:rFonts w:ascii="Times New Roman" w:hAnsi="Times New Roman" w:cs="Times New Roman"/>
          <w:b/>
          <w:sz w:val="24"/>
          <w:szCs w:val="24"/>
        </w:rPr>
        <w:t xml:space="preserve"> </w:t>
      </w:r>
      <w:r w:rsidR="00C712F2" w:rsidRPr="00C712F2">
        <w:rPr>
          <w:rFonts w:ascii="Times New Roman" w:hAnsi="Times New Roman" w:cs="Times New Roman"/>
          <w:sz w:val="24"/>
          <w:szCs w:val="24"/>
        </w:rPr>
        <w:t xml:space="preserve">Görsel İletişim Tasarımı Bölüm Başkanlığının </w:t>
      </w:r>
      <w:proofErr w:type="gramStart"/>
      <w:r w:rsidR="00C712F2" w:rsidRPr="00C712F2">
        <w:rPr>
          <w:rFonts w:ascii="Times New Roman" w:hAnsi="Times New Roman" w:cs="Times New Roman"/>
          <w:sz w:val="24"/>
          <w:szCs w:val="24"/>
        </w:rPr>
        <w:t>11/02/2015</w:t>
      </w:r>
      <w:proofErr w:type="gramEnd"/>
      <w:r w:rsidR="00C712F2" w:rsidRPr="00C712F2">
        <w:rPr>
          <w:rFonts w:ascii="Times New Roman" w:hAnsi="Times New Roman" w:cs="Times New Roman"/>
          <w:sz w:val="24"/>
          <w:szCs w:val="24"/>
        </w:rPr>
        <w:t xml:space="preserve"> tarih ve 302.02/7046 sayılı yazısı okundu.</w:t>
      </w:r>
    </w:p>
    <w:p w:rsidR="00C712F2" w:rsidRDefault="00C712F2" w:rsidP="00FE114B">
      <w:pPr>
        <w:jc w:val="both"/>
        <w:rPr>
          <w:rFonts w:ascii="Times New Roman" w:hAnsi="Times New Roman" w:cs="Times New Roman"/>
          <w:sz w:val="24"/>
          <w:szCs w:val="24"/>
        </w:rPr>
      </w:pPr>
      <w:r w:rsidRPr="00C712F2">
        <w:rPr>
          <w:rFonts w:ascii="Times New Roman" w:hAnsi="Times New Roman" w:cs="Times New Roman"/>
          <w:sz w:val="24"/>
          <w:szCs w:val="24"/>
        </w:rPr>
        <w:t xml:space="preserve">Yapılan görüşmeler sonunda; Fakültemiz Görsel İletişim Tasarımı Bölümü 1207.08301 </w:t>
      </w:r>
      <w:proofErr w:type="spellStart"/>
      <w:r w:rsidRPr="00C712F2">
        <w:rPr>
          <w:rFonts w:ascii="Times New Roman" w:hAnsi="Times New Roman" w:cs="Times New Roman"/>
          <w:sz w:val="24"/>
          <w:szCs w:val="24"/>
        </w:rPr>
        <w:t>nolu</w:t>
      </w:r>
      <w:proofErr w:type="spellEnd"/>
      <w:r w:rsidRPr="00C712F2">
        <w:rPr>
          <w:rFonts w:ascii="Times New Roman" w:hAnsi="Times New Roman" w:cs="Times New Roman"/>
          <w:sz w:val="24"/>
          <w:szCs w:val="24"/>
        </w:rPr>
        <w:t xml:space="preserve"> öğrencisi Yasemin YELİZ </w:t>
      </w:r>
      <w:proofErr w:type="spellStart"/>
      <w:r w:rsidRPr="00C712F2">
        <w:rPr>
          <w:rFonts w:ascii="Times New Roman" w:hAnsi="Times New Roman" w:cs="Times New Roman"/>
          <w:sz w:val="24"/>
          <w:szCs w:val="24"/>
        </w:rPr>
        <w:t>AYGÜN’ün</w:t>
      </w:r>
      <w:proofErr w:type="spellEnd"/>
      <w:r w:rsidRPr="00C712F2">
        <w:rPr>
          <w:rFonts w:ascii="Times New Roman" w:hAnsi="Times New Roman" w:cs="Times New Roman"/>
          <w:sz w:val="24"/>
          <w:szCs w:val="24"/>
        </w:rPr>
        <w:t xml:space="preserve">, 2014-2015 Eğitim Öğretim yılı Bahar yarıyılında, VI. Yarıyıl </w:t>
      </w:r>
      <w:proofErr w:type="spellStart"/>
      <w:r w:rsidRPr="00C712F2">
        <w:rPr>
          <w:rFonts w:ascii="Times New Roman" w:hAnsi="Times New Roman" w:cs="Times New Roman"/>
          <w:sz w:val="24"/>
          <w:szCs w:val="24"/>
        </w:rPr>
        <w:t>bölümseçmeli</w:t>
      </w:r>
      <w:proofErr w:type="spellEnd"/>
      <w:r w:rsidRPr="00C712F2">
        <w:rPr>
          <w:rFonts w:ascii="Times New Roman" w:hAnsi="Times New Roman" w:cs="Times New Roman"/>
          <w:sz w:val="24"/>
          <w:szCs w:val="24"/>
        </w:rPr>
        <w:t xml:space="preserve"> dersi olan GİT 322 Reklam Yazarlığı (1+2) dersinin kontenjanının dolu </w:t>
      </w:r>
      <w:r w:rsidRPr="00C712F2">
        <w:rPr>
          <w:rFonts w:ascii="Times New Roman" w:hAnsi="Times New Roman" w:cs="Times New Roman"/>
          <w:sz w:val="24"/>
          <w:szCs w:val="24"/>
        </w:rPr>
        <w:lastRenderedPageBreak/>
        <w:t xml:space="preserve">olması sebebiyle, sistem </w:t>
      </w:r>
      <w:proofErr w:type="gramStart"/>
      <w:r w:rsidRPr="00C712F2">
        <w:rPr>
          <w:rFonts w:ascii="Times New Roman" w:hAnsi="Times New Roman" w:cs="Times New Roman"/>
          <w:sz w:val="24"/>
          <w:szCs w:val="24"/>
        </w:rPr>
        <w:t>üzerinden  seçemediği</w:t>
      </w:r>
      <w:proofErr w:type="gramEnd"/>
      <w:r w:rsidRPr="00C712F2">
        <w:rPr>
          <w:rFonts w:ascii="Times New Roman" w:hAnsi="Times New Roman" w:cs="Times New Roman"/>
          <w:sz w:val="24"/>
          <w:szCs w:val="24"/>
        </w:rPr>
        <w:t xml:space="preserve"> adı geçen derse yazılımının yapılmasının uygun olduğuna ve gereği için Öğrenci İşleri Dairesi Başkanlığına arzına oybirliği ile karar verildi.</w:t>
      </w:r>
    </w:p>
    <w:p w:rsidR="00C712F2" w:rsidRDefault="00C712F2" w:rsidP="00FE114B">
      <w:pPr>
        <w:jc w:val="both"/>
        <w:rPr>
          <w:rFonts w:ascii="Times New Roman" w:hAnsi="Times New Roman" w:cs="Times New Roman"/>
          <w:sz w:val="24"/>
          <w:szCs w:val="24"/>
        </w:rPr>
      </w:pPr>
    </w:p>
    <w:p w:rsidR="00C712F2" w:rsidRPr="005C3A33" w:rsidRDefault="00C712F2" w:rsidP="00FE114B">
      <w:pPr>
        <w:jc w:val="both"/>
        <w:rPr>
          <w:rFonts w:ascii="Times New Roman" w:hAnsi="Times New Roman" w:cs="Times New Roman"/>
          <w:sz w:val="24"/>
          <w:szCs w:val="24"/>
        </w:rPr>
      </w:pPr>
      <w:r w:rsidRPr="00C712F2">
        <w:rPr>
          <w:rFonts w:ascii="Times New Roman" w:hAnsi="Times New Roman" w:cs="Times New Roman"/>
          <w:b/>
          <w:sz w:val="24"/>
          <w:szCs w:val="24"/>
        </w:rPr>
        <w:t>15-</w:t>
      </w:r>
      <w:r>
        <w:rPr>
          <w:rFonts w:ascii="Times New Roman" w:hAnsi="Times New Roman" w:cs="Times New Roman"/>
          <w:b/>
          <w:sz w:val="24"/>
          <w:szCs w:val="24"/>
        </w:rPr>
        <w:t xml:space="preserve"> </w:t>
      </w:r>
      <w:r w:rsidRPr="005C3A33">
        <w:rPr>
          <w:rFonts w:ascii="Times New Roman" w:hAnsi="Times New Roman" w:cs="Times New Roman"/>
          <w:sz w:val="24"/>
          <w:szCs w:val="24"/>
        </w:rPr>
        <w:t xml:space="preserve">Mimarlık Bölüm Başkanlığının </w:t>
      </w:r>
      <w:proofErr w:type="gramStart"/>
      <w:r w:rsidRPr="005C3A33">
        <w:rPr>
          <w:rFonts w:ascii="Times New Roman" w:hAnsi="Times New Roman" w:cs="Times New Roman"/>
          <w:sz w:val="24"/>
          <w:szCs w:val="24"/>
        </w:rPr>
        <w:t>11/02/2015</w:t>
      </w:r>
      <w:proofErr w:type="gramEnd"/>
      <w:r w:rsidRPr="005C3A33">
        <w:rPr>
          <w:rFonts w:ascii="Times New Roman" w:hAnsi="Times New Roman" w:cs="Times New Roman"/>
          <w:sz w:val="24"/>
          <w:szCs w:val="24"/>
        </w:rPr>
        <w:t xml:space="preserve"> tarih ve</w:t>
      </w:r>
      <w:r w:rsidR="005C3A33" w:rsidRPr="005C3A33">
        <w:rPr>
          <w:rFonts w:ascii="Times New Roman" w:hAnsi="Times New Roman" w:cs="Times New Roman"/>
          <w:sz w:val="24"/>
          <w:szCs w:val="24"/>
        </w:rPr>
        <w:t xml:space="preserve"> 302.01.06/7050</w:t>
      </w:r>
      <w:r w:rsidRPr="005C3A33">
        <w:rPr>
          <w:rFonts w:ascii="Times New Roman" w:hAnsi="Times New Roman" w:cs="Times New Roman"/>
          <w:sz w:val="24"/>
          <w:szCs w:val="24"/>
        </w:rPr>
        <w:t xml:space="preserve"> sayılı yazısı okundu.</w:t>
      </w:r>
    </w:p>
    <w:p w:rsidR="00C712F2" w:rsidRPr="005C3A33" w:rsidRDefault="00C712F2" w:rsidP="00FE114B">
      <w:pPr>
        <w:jc w:val="both"/>
        <w:rPr>
          <w:rFonts w:ascii="Times New Roman" w:hAnsi="Times New Roman" w:cs="Times New Roman"/>
          <w:sz w:val="24"/>
          <w:szCs w:val="24"/>
        </w:rPr>
      </w:pPr>
      <w:r w:rsidRPr="005C3A33">
        <w:rPr>
          <w:rFonts w:ascii="Times New Roman" w:hAnsi="Times New Roman" w:cs="Times New Roman"/>
          <w:sz w:val="24"/>
          <w:szCs w:val="24"/>
        </w:rPr>
        <w:t>Yapılan görüşmeler sonunda; 2014-2015 Eğitim Öğretim Yılı Bahar Yarıyılında Merkezi Yatay Geçiş kontenjanı ile Fakültemiz Mimarlık Bölümüne</w:t>
      </w:r>
      <w:r w:rsidR="005C3A33" w:rsidRPr="005C3A33">
        <w:rPr>
          <w:rFonts w:ascii="Times New Roman" w:hAnsi="Times New Roman" w:cs="Times New Roman"/>
          <w:sz w:val="24"/>
          <w:szCs w:val="24"/>
        </w:rPr>
        <w:t xml:space="preserve"> yatay geçiş hakkı </w:t>
      </w:r>
      <w:proofErr w:type="gramStart"/>
      <w:r w:rsidR="005C3A33" w:rsidRPr="005C3A33">
        <w:rPr>
          <w:rFonts w:ascii="Times New Roman" w:hAnsi="Times New Roman" w:cs="Times New Roman"/>
          <w:sz w:val="24"/>
          <w:szCs w:val="24"/>
        </w:rPr>
        <w:t>kazanan  Uludağ</w:t>
      </w:r>
      <w:proofErr w:type="gramEnd"/>
      <w:r w:rsidR="005C3A33" w:rsidRPr="005C3A33">
        <w:rPr>
          <w:rFonts w:ascii="Times New Roman" w:hAnsi="Times New Roman" w:cs="Times New Roman"/>
          <w:sz w:val="24"/>
          <w:szCs w:val="24"/>
        </w:rPr>
        <w:t xml:space="preserve"> Üniversitesi Mimarlık Fakültesi Mimarlık Bölümü öğrencisi Büşra </w:t>
      </w:r>
      <w:proofErr w:type="spellStart"/>
      <w:r w:rsidR="005C3A33" w:rsidRPr="005C3A33">
        <w:rPr>
          <w:rFonts w:ascii="Times New Roman" w:hAnsi="Times New Roman" w:cs="Times New Roman"/>
          <w:sz w:val="24"/>
          <w:szCs w:val="24"/>
        </w:rPr>
        <w:t>SARI’nın</w:t>
      </w:r>
      <w:proofErr w:type="spellEnd"/>
      <w:r w:rsidR="005C3A33" w:rsidRPr="005C3A33">
        <w:rPr>
          <w:rFonts w:ascii="Times New Roman" w:hAnsi="Times New Roman" w:cs="Times New Roman"/>
          <w:sz w:val="24"/>
          <w:szCs w:val="24"/>
        </w:rPr>
        <w:t xml:space="preserve"> SAÜ Lisans ve </w:t>
      </w:r>
      <w:proofErr w:type="spellStart"/>
      <w:r w:rsidR="005C3A33" w:rsidRPr="005C3A33">
        <w:rPr>
          <w:rFonts w:ascii="Times New Roman" w:hAnsi="Times New Roman" w:cs="Times New Roman"/>
          <w:sz w:val="24"/>
          <w:szCs w:val="24"/>
        </w:rPr>
        <w:t>Önlisans</w:t>
      </w:r>
      <w:proofErr w:type="spellEnd"/>
      <w:r w:rsidR="005C3A33" w:rsidRPr="005C3A33">
        <w:rPr>
          <w:rFonts w:ascii="Times New Roman" w:hAnsi="Times New Roman" w:cs="Times New Roman"/>
          <w:sz w:val="24"/>
          <w:szCs w:val="24"/>
        </w:rPr>
        <w:t xml:space="preserve"> Eğitim Öğretim ve Sınav Yönetmeliği Uygulama Esasları 5.Bölüme “Önceden Kazanılmış Yeterliliklerin Saydırılması, Kredi Transferi ve İntibak </w:t>
      </w:r>
      <w:proofErr w:type="spellStart"/>
      <w:r w:rsidR="005C3A33" w:rsidRPr="005C3A33">
        <w:rPr>
          <w:rFonts w:ascii="Times New Roman" w:hAnsi="Times New Roman" w:cs="Times New Roman"/>
          <w:sz w:val="24"/>
          <w:szCs w:val="24"/>
        </w:rPr>
        <w:t>İşlemleri”ne</w:t>
      </w:r>
      <w:proofErr w:type="spellEnd"/>
      <w:r w:rsidR="005C3A33" w:rsidRPr="005C3A33">
        <w:rPr>
          <w:rFonts w:ascii="Times New Roman" w:hAnsi="Times New Roman" w:cs="Times New Roman"/>
          <w:sz w:val="24"/>
          <w:szCs w:val="24"/>
        </w:rPr>
        <w:t xml:space="preserve"> istinaden, İntibak komisyonunun da görüşü doğrultusunda adı geçen öğrencinin intibak formunun ekteki şekliyle uygun olduğuna ve gereği için Öğrenci İşleri Dairesi Başkanlığına arzına oybirliği ile karar verildi.</w:t>
      </w:r>
    </w:p>
    <w:p w:rsidR="00C712F2" w:rsidRDefault="00C712F2" w:rsidP="00FE114B">
      <w:pPr>
        <w:jc w:val="both"/>
        <w:rPr>
          <w:rFonts w:ascii="Times New Roman" w:hAnsi="Times New Roman" w:cs="Times New Roman"/>
          <w:b/>
          <w:sz w:val="24"/>
          <w:szCs w:val="24"/>
        </w:rPr>
      </w:pPr>
    </w:p>
    <w:p w:rsidR="00C712F2" w:rsidRPr="00C712F2" w:rsidRDefault="00C712F2" w:rsidP="00FE114B">
      <w:pPr>
        <w:jc w:val="both"/>
        <w:rPr>
          <w:rFonts w:ascii="Times New Roman" w:hAnsi="Times New Roman" w:cs="Times New Roman"/>
          <w:sz w:val="24"/>
          <w:szCs w:val="24"/>
        </w:rPr>
      </w:pPr>
      <w:r>
        <w:rPr>
          <w:rFonts w:ascii="Times New Roman" w:hAnsi="Times New Roman" w:cs="Times New Roman"/>
          <w:b/>
          <w:sz w:val="24"/>
          <w:szCs w:val="24"/>
        </w:rPr>
        <w:t xml:space="preserve">16- </w:t>
      </w:r>
      <w:r w:rsidRPr="00C712F2">
        <w:rPr>
          <w:rFonts w:ascii="Times New Roman" w:hAnsi="Times New Roman" w:cs="Times New Roman"/>
          <w:sz w:val="24"/>
          <w:szCs w:val="24"/>
        </w:rPr>
        <w:t>Gündemde başka madde olmadığından oturuma son verildi.</w:t>
      </w:r>
    </w:p>
    <w:p w:rsidR="00C712F2" w:rsidRDefault="00C712F2" w:rsidP="00FE114B">
      <w:pPr>
        <w:jc w:val="both"/>
        <w:rPr>
          <w:rFonts w:ascii="Times New Roman" w:hAnsi="Times New Roman" w:cs="Times New Roman"/>
          <w:b/>
          <w:sz w:val="24"/>
          <w:szCs w:val="24"/>
        </w:rPr>
      </w:pPr>
    </w:p>
    <w:p w:rsidR="00C712F2" w:rsidRDefault="00C712F2" w:rsidP="00FE114B">
      <w:pPr>
        <w:jc w:val="both"/>
        <w:rPr>
          <w:rFonts w:ascii="Times New Roman" w:hAnsi="Times New Roman" w:cs="Times New Roman"/>
          <w:b/>
          <w:sz w:val="24"/>
          <w:szCs w:val="24"/>
        </w:rPr>
      </w:pPr>
    </w:p>
    <w:p w:rsidR="00C712F2" w:rsidRDefault="00C712F2" w:rsidP="00FE114B">
      <w:pPr>
        <w:jc w:val="both"/>
        <w:rPr>
          <w:rFonts w:ascii="Times New Roman" w:hAnsi="Times New Roman" w:cs="Times New Roman"/>
          <w:b/>
          <w:sz w:val="24"/>
          <w:szCs w:val="24"/>
        </w:rPr>
      </w:pPr>
    </w:p>
    <w:p w:rsidR="00C712F2" w:rsidRDefault="00C712F2" w:rsidP="00FE114B">
      <w:pPr>
        <w:jc w:val="both"/>
        <w:rPr>
          <w:rFonts w:ascii="Times New Roman" w:hAnsi="Times New Roman" w:cs="Times New Roman"/>
          <w:b/>
          <w:sz w:val="24"/>
          <w:szCs w:val="24"/>
        </w:rPr>
      </w:pPr>
    </w:p>
    <w:p w:rsidR="00C712F2" w:rsidRDefault="00C712F2" w:rsidP="00FE114B">
      <w:pPr>
        <w:jc w:val="both"/>
        <w:rPr>
          <w:rFonts w:ascii="Times New Roman" w:hAnsi="Times New Roman" w:cs="Times New Roman"/>
          <w:b/>
          <w:sz w:val="24"/>
          <w:szCs w:val="24"/>
        </w:rPr>
      </w:pPr>
      <w:r>
        <w:rPr>
          <w:rFonts w:ascii="Times New Roman" w:hAnsi="Times New Roman" w:cs="Times New Roman"/>
          <w:b/>
          <w:sz w:val="24"/>
          <w:szCs w:val="24"/>
        </w:rPr>
        <w:t>Prof. Dr. Besim F. DELLALOĞLU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Prof. Dr. Ayşe ÜSTÜN</w:t>
      </w:r>
    </w:p>
    <w:p w:rsidR="00C712F2" w:rsidRDefault="00C712F2" w:rsidP="00FE114B">
      <w:pPr>
        <w:jc w:val="both"/>
        <w:rPr>
          <w:rFonts w:ascii="Times New Roman" w:hAnsi="Times New Roman" w:cs="Times New Roman"/>
          <w:b/>
          <w:sz w:val="24"/>
          <w:szCs w:val="24"/>
        </w:rPr>
      </w:pPr>
      <w:r>
        <w:rPr>
          <w:rFonts w:ascii="Times New Roman" w:hAnsi="Times New Roman" w:cs="Times New Roman"/>
          <w:b/>
          <w:sz w:val="24"/>
          <w:szCs w:val="24"/>
        </w:rPr>
        <w:t>DEKAN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ÜYE</w:t>
      </w:r>
    </w:p>
    <w:p w:rsidR="00C712F2" w:rsidRDefault="00C712F2" w:rsidP="00FE114B">
      <w:pPr>
        <w:jc w:val="both"/>
        <w:rPr>
          <w:rFonts w:ascii="Times New Roman" w:hAnsi="Times New Roman" w:cs="Times New Roman"/>
          <w:b/>
          <w:sz w:val="24"/>
          <w:szCs w:val="24"/>
        </w:rPr>
      </w:pPr>
    </w:p>
    <w:p w:rsidR="00C712F2" w:rsidRDefault="00C712F2" w:rsidP="00FE114B">
      <w:pPr>
        <w:jc w:val="both"/>
        <w:rPr>
          <w:rFonts w:ascii="Times New Roman" w:hAnsi="Times New Roman" w:cs="Times New Roman"/>
          <w:b/>
          <w:sz w:val="24"/>
          <w:szCs w:val="24"/>
        </w:rPr>
      </w:pPr>
    </w:p>
    <w:p w:rsidR="00C712F2" w:rsidRDefault="00C712F2" w:rsidP="00FE114B">
      <w:pPr>
        <w:jc w:val="both"/>
        <w:rPr>
          <w:rFonts w:ascii="Times New Roman" w:hAnsi="Times New Roman" w:cs="Times New Roman"/>
          <w:b/>
          <w:sz w:val="24"/>
          <w:szCs w:val="24"/>
        </w:rPr>
      </w:pPr>
      <w:r>
        <w:rPr>
          <w:rFonts w:ascii="Times New Roman" w:hAnsi="Times New Roman" w:cs="Times New Roman"/>
          <w:b/>
          <w:sz w:val="24"/>
          <w:szCs w:val="24"/>
        </w:rPr>
        <w:t>Prof. Hayriye KOÇ BAŞARA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Prof. Füsun ÇAĞLAYAN</w:t>
      </w:r>
    </w:p>
    <w:p w:rsidR="00C712F2" w:rsidRDefault="00C712F2" w:rsidP="00FE114B">
      <w:pPr>
        <w:jc w:val="both"/>
        <w:rPr>
          <w:rFonts w:ascii="Times New Roman" w:hAnsi="Times New Roman" w:cs="Times New Roman"/>
          <w:b/>
          <w:sz w:val="24"/>
          <w:szCs w:val="24"/>
        </w:rPr>
      </w:pPr>
      <w:r>
        <w:rPr>
          <w:rFonts w:ascii="Times New Roman" w:hAnsi="Times New Roman" w:cs="Times New Roman"/>
          <w:b/>
          <w:sz w:val="24"/>
          <w:szCs w:val="24"/>
        </w:rPr>
        <w:t>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ÜYE</w:t>
      </w:r>
      <w:proofErr w:type="spellEnd"/>
    </w:p>
    <w:p w:rsidR="00C712F2" w:rsidRDefault="00C712F2" w:rsidP="00FE114B">
      <w:pPr>
        <w:jc w:val="both"/>
        <w:rPr>
          <w:rFonts w:ascii="Times New Roman" w:hAnsi="Times New Roman" w:cs="Times New Roman"/>
          <w:b/>
          <w:sz w:val="24"/>
          <w:szCs w:val="24"/>
        </w:rPr>
      </w:pPr>
    </w:p>
    <w:p w:rsidR="00C712F2" w:rsidRDefault="00C712F2" w:rsidP="00FE114B">
      <w:pPr>
        <w:jc w:val="both"/>
        <w:rPr>
          <w:rFonts w:ascii="Times New Roman" w:hAnsi="Times New Roman" w:cs="Times New Roman"/>
          <w:b/>
          <w:sz w:val="24"/>
          <w:szCs w:val="24"/>
        </w:rPr>
      </w:pPr>
    </w:p>
    <w:p w:rsidR="00C712F2" w:rsidRDefault="00C712F2" w:rsidP="00FE114B">
      <w:pPr>
        <w:jc w:val="both"/>
        <w:rPr>
          <w:rFonts w:ascii="Times New Roman" w:hAnsi="Times New Roman" w:cs="Times New Roman"/>
          <w:b/>
          <w:sz w:val="24"/>
          <w:szCs w:val="24"/>
        </w:rPr>
      </w:pPr>
      <w:r>
        <w:rPr>
          <w:rFonts w:ascii="Times New Roman" w:hAnsi="Times New Roman" w:cs="Times New Roman"/>
          <w:b/>
          <w:sz w:val="24"/>
          <w:szCs w:val="24"/>
        </w:rPr>
        <w:t>Doç. Didem ATİŞ ÖZHEKİM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proofErr w:type="gramStart"/>
      <w:r>
        <w:rPr>
          <w:rFonts w:ascii="Times New Roman" w:hAnsi="Times New Roman" w:cs="Times New Roman"/>
          <w:b/>
          <w:sz w:val="24"/>
          <w:szCs w:val="24"/>
        </w:rPr>
        <w:t>Doç.Dr.Tahsin</w:t>
      </w:r>
      <w:proofErr w:type="spellEnd"/>
      <w:proofErr w:type="gramEnd"/>
      <w:r>
        <w:rPr>
          <w:rFonts w:ascii="Times New Roman" w:hAnsi="Times New Roman" w:cs="Times New Roman"/>
          <w:b/>
          <w:sz w:val="24"/>
          <w:szCs w:val="24"/>
        </w:rPr>
        <w:t xml:space="preserve"> TURGAY</w:t>
      </w:r>
    </w:p>
    <w:p w:rsidR="00C712F2" w:rsidRDefault="00C712F2" w:rsidP="00FE114B">
      <w:pPr>
        <w:jc w:val="both"/>
        <w:rPr>
          <w:rFonts w:ascii="Times New Roman" w:hAnsi="Times New Roman" w:cs="Times New Roman"/>
          <w:b/>
          <w:sz w:val="24"/>
          <w:szCs w:val="24"/>
        </w:rPr>
      </w:pPr>
      <w:r>
        <w:rPr>
          <w:rFonts w:ascii="Times New Roman" w:hAnsi="Times New Roman" w:cs="Times New Roman"/>
          <w:b/>
          <w:sz w:val="24"/>
          <w:szCs w:val="24"/>
        </w:rPr>
        <w:t>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ÜYE</w:t>
      </w:r>
      <w:proofErr w:type="spellEnd"/>
    </w:p>
    <w:p w:rsidR="00C712F2" w:rsidRDefault="00C712F2" w:rsidP="00FE114B">
      <w:pPr>
        <w:jc w:val="both"/>
        <w:rPr>
          <w:rFonts w:ascii="Times New Roman" w:hAnsi="Times New Roman" w:cs="Times New Roman"/>
          <w:b/>
          <w:sz w:val="24"/>
          <w:szCs w:val="24"/>
        </w:rPr>
      </w:pPr>
    </w:p>
    <w:p w:rsidR="00C712F2" w:rsidRDefault="00C712F2" w:rsidP="00FE114B">
      <w:pPr>
        <w:jc w:val="both"/>
        <w:rPr>
          <w:rFonts w:ascii="Times New Roman" w:hAnsi="Times New Roman" w:cs="Times New Roman"/>
          <w:b/>
          <w:sz w:val="24"/>
          <w:szCs w:val="24"/>
        </w:rPr>
      </w:pPr>
    </w:p>
    <w:p w:rsidR="00C712F2" w:rsidRDefault="00C712F2" w:rsidP="00FE114B">
      <w:pPr>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Yrd.Doç.Buket</w:t>
      </w:r>
      <w:proofErr w:type="spellEnd"/>
      <w:proofErr w:type="gramEnd"/>
      <w:r>
        <w:rPr>
          <w:rFonts w:ascii="Times New Roman" w:hAnsi="Times New Roman" w:cs="Times New Roman"/>
          <w:b/>
          <w:sz w:val="24"/>
          <w:szCs w:val="24"/>
        </w:rPr>
        <w:t xml:space="preserve"> ACARTÜRK</w:t>
      </w:r>
    </w:p>
    <w:p w:rsidR="00C712F2" w:rsidRDefault="00C712F2" w:rsidP="00FE114B">
      <w:pPr>
        <w:jc w:val="both"/>
        <w:rPr>
          <w:rFonts w:ascii="Times New Roman" w:hAnsi="Times New Roman" w:cs="Times New Roman"/>
          <w:b/>
          <w:sz w:val="24"/>
          <w:szCs w:val="24"/>
        </w:rPr>
      </w:pPr>
      <w:r>
        <w:rPr>
          <w:rFonts w:ascii="Times New Roman" w:hAnsi="Times New Roman" w:cs="Times New Roman"/>
          <w:b/>
          <w:sz w:val="24"/>
          <w:szCs w:val="24"/>
        </w:rPr>
        <w:t>ÜYE</w:t>
      </w:r>
    </w:p>
    <w:p w:rsidR="0098367A" w:rsidRDefault="0098367A" w:rsidP="00FE114B">
      <w:pPr>
        <w:jc w:val="both"/>
        <w:rPr>
          <w:rFonts w:ascii="Times New Roman" w:hAnsi="Times New Roman" w:cs="Times New Roman"/>
          <w:b/>
          <w:sz w:val="24"/>
          <w:szCs w:val="24"/>
        </w:rPr>
      </w:pPr>
    </w:p>
    <w:p w:rsidR="0098367A" w:rsidRDefault="0098367A" w:rsidP="00FE114B">
      <w:pPr>
        <w:jc w:val="both"/>
        <w:rPr>
          <w:rFonts w:ascii="Times New Roman" w:hAnsi="Times New Roman" w:cs="Times New Roman"/>
          <w:b/>
          <w:sz w:val="24"/>
          <w:szCs w:val="24"/>
        </w:rPr>
      </w:pPr>
    </w:p>
    <w:p w:rsidR="0098367A" w:rsidRDefault="0098367A" w:rsidP="00FE114B">
      <w:pPr>
        <w:jc w:val="both"/>
        <w:rPr>
          <w:rFonts w:ascii="Times New Roman" w:hAnsi="Times New Roman" w:cs="Times New Roman"/>
          <w:b/>
          <w:sz w:val="24"/>
          <w:szCs w:val="24"/>
        </w:rPr>
      </w:pPr>
    </w:p>
    <w:p w:rsidR="0098367A" w:rsidRDefault="0098367A" w:rsidP="00FE114B">
      <w:pPr>
        <w:jc w:val="both"/>
        <w:rPr>
          <w:rFonts w:ascii="Times New Roman" w:hAnsi="Times New Roman" w:cs="Times New Roman"/>
          <w:b/>
          <w:sz w:val="24"/>
          <w:szCs w:val="24"/>
        </w:rPr>
      </w:pPr>
    </w:p>
    <w:p w:rsidR="0098367A" w:rsidRDefault="0098367A" w:rsidP="00FE114B">
      <w:pPr>
        <w:jc w:val="both"/>
        <w:rPr>
          <w:rFonts w:ascii="Times New Roman" w:hAnsi="Times New Roman" w:cs="Times New Roman"/>
          <w:b/>
          <w:sz w:val="24"/>
          <w:szCs w:val="24"/>
        </w:rPr>
      </w:pPr>
    </w:p>
    <w:p w:rsidR="0098367A" w:rsidRDefault="0098367A" w:rsidP="00FE114B">
      <w:pPr>
        <w:jc w:val="both"/>
        <w:rPr>
          <w:rFonts w:ascii="Times New Roman" w:hAnsi="Times New Roman" w:cs="Times New Roman"/>
          <w:b/>
          <w:sz w:val="24"/>
          <w:szCs w:val="24"/>
        </w:rPr>
      </w:pPr>
    </w:p>
    <w:p w:rsidR="0098367A" w:rsidRDefault="0098367A" w:rsidP="00FE114B">
      <w:pPr>
        <w:jc w:val="both"/>
        <w:rPr>
          <w:rFonts w:ascii="Times New Roman" w:hAnsi="Times New Roman" w:cs="Times New Roman"/>
          <w:b/>
          <w:sz w:val="24"/>
          <w:szCs w:val="24"/>
        </w:rPr>
      </w:pPr>
    </w:p>
    <w:p w:rsidR="0098367A" w:rsidRDefault="0098367A" w:rsidP="00FE114B">
      <w:pPr>
        <w:jc w:val="both"/>
        <w:rPr>
          <w:rFonts w:ascii="Times New Roman" w:hAnsi="Times New Roman" w:cs="Times New Roman"/>
          <w:b/>
          <w:sz w:val="24"/>
          <w:szCs w:val="24"/>
        </w:rPr>
      </w:pPr>
    </w:p>
    <w:p w:rsidR="0098367A" w:rsidRDefault="0098367A" w:rsidP="00FE114B">
      <w:pPr>
        <w:jc w:val="both"/>
        <w:rPr>
          <w:rFonts w:ascii="Times New Roman" w:hAnsi="Times New Roman" w:cs="Times New Roman"/>
          <w:b/>
          <w:sz w:val="24"/>
          <w:szCs w:val="24"/>
        </w:rPr>
      </w:pPr>
    </w:p>
    <w:p w:rsidR="0098367A" w:rsidRDefault="0098367A" w:rsidP="00FE114B">
      <w:pPr>
        <w:jc w:val="both"/>
        <w:rPr>
          <w:rFonts w:ascii="Times New Roman" w:hAnsi="Times New Roman" w:cs="Times New Roman"/>
          <w:b/>
          <w:sz w:val="24"/>
          <w:szCs w:val="24"/>
        </w:rPr>
      </w:pPr>
    </w:p>
    <w:p w:rsidR="0098367A" w:rsidRDefault="0098367A" w:rsidP="00FE114B">
      <w:pPr>
        <w:jc w:val="both"/>
        <w:rPr>
          <w:rFonts w:ascii="Times New Roman" w:hAnsi="Times New Roman" w:cs="Times New Roman"/>
          <w:b/>
          <w:sz w:val="24"/>
          <w:szCs w:val="24"/>
        </w:rPr>
      </w:pPr>
    </w:p>
    <w:p w:rsidR="0098367A" w:rsidRDefault="0098367A" w:rsidP="00FE114B">
      <w:pPr>
        <w:jc w:val="both"/>
        <w:rPr>
          <w:rFonts w:ascii="Times New Roman" w:hAnsi="Times New Roman" w:cs="Times New Roman"/>
          <w:b/>
          <w:sz w:val="24"/>
          <w:szCs w:val="24"/>
        </w:rPr>
      </w:pPr>
    </w:p>
    <w:p w:rsidR="0098367A" w:rsidRDefault="0098367A" w:rsidP="00FE114B">
      <w:pPr>
        <w:jc w:val="both"/>
        <w:rPr>
          <w:rFonts w:ascii="Times New Roman" w:hAnsi="Times New Roman" w:cs="Times New Roman"/>
          <w:b/>
          <w:sz w:val="24"/>
          <w:szCs w:val="24"/>
        </w:rPr>
      </w:pPr>
    </w:p>
    <w:p w:rsidR="0098367A" w:rsidRDefault="0098367A" w:rsidP="00FE114B">
      <w:pPr>
        <w:jc w:val="both"/>
        <w:rPr>
          <w:rFonts w:ascii="Times New Roman" w:hAnsi="Times New Roman" w:cs="Times New Roman"/>
          <w:b/>
          <w:sz w:val="24"/>
          <w:szCs w:val="24"/>
        </w:rPr>
      </w:pPr>
    </w:p>
    <w:p w:rsidR="0098367A" w:rsidRDefault="0098367A" w:rsidP="00FE114B">
      <w:pPr>
        <w:jc w:val="both"/>
        <w:rPr>
          <w:rFonts w:ascii="Times New Roman" w:hAnsi="Times New Roman" w:cs="Times New Roman"/>
          <w:b/>
          <w:sz w:val="24"/>
          <w:szCs w:val="24"/>
        </w:rPr>
      </w:pPr>
    </w:p>
    <w:p w:rsidR="0098367A" w:rsidRDefault="0098367A" w:rsidP="00FE114B">
      <w:pPr>
        <w:jc w:val="both"/>
        <w:rPr>
          <w:rFonts w:ascii="Times New Roman" w:hAnsi="Times New Roman" w:cs="Times New Roman"/>
          <w:b/>
          <w:sz w:val="24"/>
          <w:szCs w:val="24"/>
        </w:rPr>
      </w:pPr>
    </w:p>
    <w:p w:rsidR="0098367A" w:rsidRDefault="0098367A" w:rsidP="00FE114B">
      <w:pPr>
        <w:jc w:val="both"/>
        <w:rPr>
          <w:rFonts w:ascii="Times New Roman" w:hAnsi="Times New Roman" w:cs="Times New Roman"/>
          <w:b/>
          <w:sz w:val="24"/>
          <w:szCs w:val="24"/>
        </w:rPr>
      </w:pPr>
    </w:p>
    <w:p w:rsidR="0098367A" w:rsidRDefault="0098367A" w:rsidP="00FE114B">
      <w:pPr>
        <w:jc w:val="both"/>
        <w:rPr>
          <w:rFonts w:ascii="Times New Roman" w:hAnsi="Times New Roman" w:cs="Times New Roman"/>
          <w:b/>
          <w:sz w:val="24"/>
          <w:szCs w:val="24"/>
        </w:rPr>
      </w:pPr>
    </w:p>
    <w:p w:rsidR="0098367A" w:rsidRDefault="0098367A" w:rsidP="00FE114B">
      <w:pPr>
        <w:jc w:val="both"/>
        <w:rPr>
          <w:rFonts w:ascii="Times New Roman" w:hAnsi="Times New Roman" w:cs="Times New Roman"/>
          <w:b/>
          <w:sz w:val="24"/>
          <w:szCs w:val="24"/>
        </w:rPr>
      </w:pPr>
    </w:p>
    <w:p w:rsidR="0098367A" w:rsidRDefault="0098367A" w:rsidP="00FE114B">
      <w:pPr>
        <w:jc w:val="both"/>
        <w:rPr>
          <w:rFonts w:ascii="Times New Roman" w:hAnsi="Times New Roman" w:cs="Times New Roman"/>
          <w:b/>
          <w:sz w:val="24"/>
          <w:szCs w:val="24"/>
        </w:rPr>
      </w:pPr>
    </w:p>
    <w:p w:rsidR="0098367A" w:rsidRDefault="0098367A" w:rsidP="00FE114B">
      <w:pPr>
        <w:jc w:val="both"/>
        <w:rPr>
          <w:rFonts w:ascii="Times New Roman" w:hAnsi="Times New Roman" w:cs="Times New Roman"/>
          <w:b/>
          <w:sz w:val="24"/>
          <w:szCs w:val="24"/>
        </w:rPr>
      </w:pPr>
    </w:p>
    <w:p w:rsidR="0098367A" w:rsidRPr="00723D48" w:rsidRDefault="0098367A" w:rsidP="0098367A">
      <w:pPr>
        <w:jc w:val="center"/>
        <w:rPr>
          <w:rFonts w:ascii="Times New Roman" w:hAnsi="Times New Roman" w:cs="Times New Roman"/>
          <w:b/>
          <w:sz w:val="24"/>
          <w:szCs w:val="24"/>
        </w:rPr>
      </w:pPr>
      <w:r w:rsidRPr="00723D48">
        <w:rPr>
          <w:rFonts w:ascii="Times New Roman" w:hAnsi="Times New Roman" w:cs="Times New Roman"/>
          <w:b/>
          <w:sz w:val="24"/>
          <w:szCs w:val="24"/>
        </w:rPr>
        <w:t>SAKARYA ÜNİVERSİTESİ</w:t>
      </w:r>
    </w:p>
    <w:p w:rsidR="0098367A" w:rsidRPr="00723D48" w:rsidRDefault="0098367A" w:rsidP="0098367A">
      <w:pPr>
        <w:jc w:val="center"/>
        <w:rPr>
          <w:rFonts w:ascii="Times New Roman" w:hAnsi="Times New Roman" w:cs="Times New Roman"/>
          <w:b/>
          <w:sz w:val="24"/>
          <w:szCs w:val="24"/>
        </w:rPr>
      </w:pPr>
      <w:r w:rsidRPr="00723D48">
        <w:rPr>
          <w:rFonts w:ascii="Times New Roman" w:hAnsi="Times New Roman" w:cs="Times New Roman"/>
          <w:b/>
          <w:sz w:val="24"/>
          <w:szCs w:val="24"/>
        </w:rPr>
        <w:t>GÜZEL SANATLAR FAKÜLTESİ</w:t>
      </w:r>
    </w:p>
    <w:p w:rsidR="0098367A" w:rsidRPr="00723D48" w:rsidRDefault="0098367A" w:rsidP="0098367A">
      <w:pPr>
        <w:jc w:val="center"/>
        <w:rPr>
          <w:rFonts w:ascii="Times New Roman" w:hAnsi="Times New Roman" w:cs="Times New Roman"/>
          <w:b/>
          <w:sz w:val="24"/>
          <w:szCs w:val="24"/>
        </w:rPr>
      </w:pPr>
      <w:r w:rsidRPr="00723D48">
        <w:rPr>
          <w:rFonts w:ascii="Times New Roman" w:hAnsi="Times New Roman" w:cs="Times New Roman"/>
          <w:b/>
          <w:sz w:val="24"/>
          <w:szCs w:val="24"/>
        </w:rPr>
        <w:t>FAKÜLTE YÖNETİM KURULU TOPLANTI TUTANAĞI</w:t>
      </w:r>
    </w:p>
    <w:p w:rsidR="0098367A" w:rsidRPr="00723D48" w:rsidRDefault="0098367A" w:rsidP="0098367A">
      <w:pPr>
        <w:jc w:val="both"/>
        <w:rPr>
          <w:rFonts w:ascii="Times New Roman" w:hAnsi="Times New Roman" w:cs="Times New Roman"/>
          <w:sz w:val="24"/>
          <w:szCs w:val="24"/>
        </w:rPr>
      </w:pPr>
    </w:p>
    <w:p w:rsidR="0098367A" w:rsidRPr="00723D48" w:rsidRDefault="0098367A" w:rsidP="0098367A">
      <w:pPr>
        <w:jc w:val="both"/>
        <w:rPr>
          <w:rFonts w:ascii="Times New Roman" w:hAnsi="Times New Roman" w:cs="Times New Roman"/>
          <w:b/>
          <w:sz w:val="24"/>
          <w:szCs w:val="24"/>
        </w:rPr>
      </w:pPr>
      <w:r w:rsidRPr="00723D48">
        <w:rPr>
          <w:rFonts w:ascii="Times New Roman" w:hAnsi="Times New Roman" w:cs="Times New Roman"/>
          <w:b/>
          <w:sz w:val="24"/>
          <w:szCs w:val="24"/>
        </w:rPr>
        <w:t>TOPLANTI TARİHİ</w:t>
      </w:r>
      <w:r w:rsidRPr="00723D48">
        <w:rPr>
          <w:rFonts w:ascii="Times New Roman" w:hAnsi="Times New Roman" w:cs="Times New Roman"/>
          <w:b/>
          <w:sz w:val="24"/>
          <w:szCs w:val="24"/>
        </w:rPr>
        <w:tab/>
        <w:t xml:space="preserve">: </w:t>
      </w:r>
      <w:proofErr w:type="gramStart"/>
      <w:r w:rsidRPr="00723D48">
        <w:rPr>
          <w:rFonts w:ascii="Times New Roman" w:hAnsi="Times New Roman" w:cs="Times New Roman"/>
          <w:b/>
          <w:sz w:val="24"/>
          <w:szCs w:val="24"/>
        </w:rPr>
        <w:t>11/02/2015</w:t>
      </w:r>
      <w:proofErr w:type="gramEnd"/>
    </w:p>
    <w:p w:rsidR="0098367A" w:rsidRPr="00723D48" w:rsidRDefault="0098367A" w:rsidP="0098367A">
      <w:pPr>
        <w:jc w:val="both"/>
        <w:rPr>
          <w:rFonts w:ascii="Times New Roman" w:hAnsi="Times New Roman" w:cs="Times New Roman"/>
          <w:b/>
          <w:sz w:val="24"/>
          <w:szCs w:val="24"/>
        </w:rPr>
      </w:pPr>
      <w:proofErr w:type="gramStart"/>
      <w:r w:rsidRPr="00723D48">
        <w:rPr>
          <w:rFonts w:ascii="Times New Roman" w:hAnsi="Times New Roman" w:cs="Times New Roman"/>
          <w:b/>
          <w:sz w:val="24"/>
          <w:szCs w:val="24"/>
        </w:rPr>
        <w:t>TOPLANTI  NO</w:t>
      </w:r>
      <w:proofErr w:type="gramEnd"/>
      <w:r w:rsidRPr="00723D48">
        <w:rPr>
          <w:rFonts w:ascii="Times New Roman" w:hAnsi="Times New Roman" w:cs="Times New Roman"/>
          <w:b/>
          <w:sz w:val="24"/>
          <w:szCs w:val="24"/>
        </w:rPr>
        <w:tab/>
      </w:r>
      <w:r w:rsidRPr="00723D48">
        <w:rPr>
          <w:rFonts w:ascii="Times New Roman" w:hAnsi="Times New Roman" w:cs="Times New Roman"/>
          <w:b/>
          <w:sz w:val="24"/>
          <w:szCs w:val="24"/>
        </w:rPr>
        <w:tab/>
        <w:t>: 400</w:t>
      </w:r>
    </w:p>
    <w:p w:rsidR="0098367A" w:rsidRPr="00723D48" w:rsidRDefault="0098367A" w:rsidP="0098367A">
      <w:pPr>
        <w:jc w:val="both"/>
        <w:rPr>
          <w:rFonts w:ascii="Times New Roman" w:hAnsi="Times New Roman" w:cs="Times New Roman"/>
          <w:sz w:val="24"/>
          <w:szCs w:val="24"/>
        </w:rPr>
      </w:pPr>
    </w:p>
    <w:p w:rsidR="0098367A" w:rsidRPr="00723D48" w:rsidRDefault="0098367A" w:rsidP="0098367A">
      <w:pPr>
        <w:jc w:val="both"/>
        <w:rPr>
          <w:rFonts w:ascii="Times New Roman" w:hAnsi="Times New Roman" w:cs="Times New Roman"/>
          <w:sz w:val="24"/>
          <w:szCs w:val="24"/>
        </w:rPr>
      </w:pPr>
      <w:r w:rsidRPr="00723D48">
        <w:rPr>
          <w:rFonts w:ascii="Times New Roman" w:hAnsi="Times New Roman" w:cs="Times New Roman"/>
          <w:sz w:val="24"/>
          <w:szCs w:val="24"/>
        </w:rPr>
        <w:t xml:space="preserve">Fakülte Yönetim Kurulu </w:t>
      </w:r>
      <w:r w:rsidRPr="00723D48">
        <w:rPr>
          <w:rFonts w:ascii="Times New Roman" w:hAnsi="Times New Roman" w:cs="Times New Roman"/>
          <w:b/>
          <w:sz w:val="24"/>
          <w:szCs w:val="24"/>
        </w:rPr>
        <w:t>11/02/2015</w:t>
      </w:r>
      <w:r w:rsidRPr="00723D48">
        <w:rPr>
          <w:rFonts w:ascii="Times New Roman" w:hAnsi="Times New Roman" w:cs="Times New Roman"/>
          <w:sz w:val="24"/>
          <w:szCs w:val="24"/>
        </w:rPr>
        <w:t xml:space="preserve"> tarihinde Dekan Prof. </w:t>
      </w:r>
      <w:proofErr w:type="spellStart"/>
      <w:r w:rsidRPr="00723D48">
        <w:rPr>
          <w:rFonts w:ascii="Times New Roman" w:hAnsi="Times New Roman" w:cs="Times New Roman"/>
          <w:sz w:val="24"/>
          <w:szCs w:val="24"/>
        </w:rPr>
        <w:t>Dr.Besim</w:t>
      </w:r>
      <w:proofErr w:type="spellEnd"/>
      <w:r w:rsidRPr="00723D48">
        <w:rPr>
          <w:rFonts w:ascii="Times New Roman" w:hAnsi="Times New Roman" w:cs="Times New Roman"/>
          <w:sz w:val="24"/>
          <w:szCs w:val="24"/>
        </w:rPr>
        <w:t xml:space="preserve"> F.DELLALOĞLU </w:t>
      </w:r>
      <w:proofErr w:type="gramStart"/>
      <w:r w:rsidRPr="00723D48">
        <w:rPr>
          <w:rFonts w:ascii="Times New Roman" w:hAnsi="Times New Roman" w:cs="Times New Roman"/>
          <w:sz w:val="24"/>
          <w:szCs w:val="24"/>
        </w:rPr>
        <w:t>başkanlığında  toplanmış</w:t>
      </w:r>
      <w:proofErr w:type="gramEnd"/>
      <w:r w:rsidRPr="00723D48">
        <w:rPr>
          <w:rFonts w:ascii="Times New Roman" w:hAnsi="Times New Roman" w:cs="Times New Roman"/>
          <w:sz w:val="24"/>
          <w:szCs w:val="24"/>
        </w:rPr>
        <w:t xml:space="preserve">  aşağıdaki kararlar alınmıştır.</w:t>
      </w:r>
    </w:p>
    <w:p w:rsidR="0098367A" w:rsidRDefault="0098367A" w:rsidP="00FE114B">
      <w:pPr>
        <w:jc w:val="both"/>
        <w:rPr>
          <w:rFonts w:ascii="Times New Roman" w:hAnsi="Times New Roman" w:cs="Times New Roman"/>
          <w:b/>
          <w:sz w:val="24"/>
          <w:szCs w:val="24"/>
        </w:rPr>
      </w:pPr>
    </w:p>
    <w:p w:rsidR="0098367A" w:rsidRPr="007742B5" w:rsidRDefault="0098367A" w:rsidP="0098367A">
      <w:pPr>
        <w:jc w:val="both"/>
        <w:rPr>
          <w:rFonts w:ascii="Times New Roman" w:hAnsi="Times New Roman" w:cs="Times New Roman"/>
          <w:sz w:val="24"/>
          <w:szCs w:val="24"/>
        </w:rPr>
      </w:pPr>
      <w:r w:rsidRPr="007742B5">
        <w:rPr>
          <w:rFonts w:ascii="Times New Roman" w:hAnsi="Times New Roman" w:cs="Times New Roman"/>
          <w:b/>
          <w:sz w:val="24"/>
          <w:szCs w:val="24"/>
        </w:rPr>
        <w:t>2-</w:t>
      </w:r>
      <w:r w:rsidRPr="007742B5">
        <w:rPr>
          <w:rFonts w:ascii="Times New Roman" w:hAnsi="Times New Roman" w:cs="Times New Roman"/>
          <w:sz w:val="24"/>
          <w:szCs w:val="24"/>
        </w:rPr>
        <w:t xml:space="preserve"> Seramik ve Cam Bölüm Başkanlığının </w:t>
      </w:r>
      <w:proofErr w:type="gramStart"/>
      <w:r w:rsidRPr="007742B5">
        <w:rPr>
          <w:rFonts w:ascii="Times New Roman" w:hAnsi="Times New Roman" w:cs="Times New Roman"/>
          <w:sz w:val="24"/>
          <w:szCs w:val="24"/>
        </w:rPr>
        <w:t>10/02/2015</w:t>
      </w:r>
      <w:proofErr w:type="gramEnd"/>
      <w:r w:rsidRPr="007742B5">
        <w:rPr>
          <w:rFonts w:ascii="Times New Roman" w:hAnsi="Times New Roman" w:cs="Times New Roman"/>
          <w:sz w:val="24"/>
          <w:szCs w:val="24"/>
        </w:rPr>
        <w:t xml:space="preserve"> tarih ve 903.07.02/6778 sayılı yazısı okundu.</w:t>
      </w:r>
    </w:p>
    <w:p w:rsidR="0098367A" w:rsidRPr="007742B5" w:rsidRDefault="0098367A" w:rsidP="0098367A">
      <w:pPr>
        <w:jc w:val="both"/>
        <w:rPr>
          <w:rFonts w:ascii="Times New Roman" w:hAnsi="Times New Roman" w:cs="Times New Roman"/>
          <w:sz w:val="24"/>
          <w:szCs w:val="24"/>
        </w:rPr>
      </w:pPr>
      <w:proofErr w:type="gramStart"/>
      <w:r w:rsidRPr="007742B5">
        <w:rPr>
          <w:rFonts w:ascii="Times New Roman" w:hAnsi="Times New Roman" w:cs="Times New Roman"/>
          <w:sz w:val="24"/>
          <w:szCs w:val="24"/>
        </w:rPr>
        <w:t xml:space="preserve">Yapılan görüşmeler sonunda; Fakültemiz Seramik ve Cam Bölüm Başkanı </w:t>
      </w:r>
      <w:proofErr w:type="spellStart"/>
      <w:r w:rsidRPr="007742B5">
        <w:rPr>
          <w:rFonts w:ascii="Times New Roman" w:hAnsi="Times New Roman" w:cs="Times New Roman"/>
          <w:sz w:val="24"/>
          <w:szCs w:val="24"/>
        </w:rPr>
        <w:t>Doç.Buket</w:t>
      </w:r>
      <w:proofErr w:type="spellEnd"/>
      <w:r w:rsidRPr="007742B5">
        <w:rPr>
          <w:rFonts w:ascii="Times New Roman" w:hAnsi="Times New Roman" w:cs="Times New Roman"/>
          <w:sz w:val="24"/>
          <w:szCs w:val="24"/>
        </w:rPr>
        <w:t xml:space="preserve"> </w:t>
      </w:r>
      <w:proofErr w:type="spellStart"/>
      <w:r w:rsidRPr="007742B5">
        <w:rPr>
          <w:rFonts w:ascii="Times New Roman" w:hAnsi="Times New Roman" w:cs="Times New Roman"/>
          <w:sz w:val="24"/>
          <w:szCs w:val="24"/>
        </w:rPr>
        <w:t>ACARTÜRK’ün</w:t>
      </w:r>
      <w:proofErr w:type="spellEnd"/>
      <w:r w:rsidRPr="007742B5">
        <w:rPr>
          <w:rFonts w:ascii="Times New Roman" w:hAnsi="Times New Roman" w:cs="Times New Roman"/>
          <w:sz w:val="24"/>
          <w:szCs w:val="24"/>
        </w:rPr>
        <w:t xml:space="preserve">, 23 Şubat 2015 tarihinde Anadolu Üniversitesi Güzel Sanatlar Fakültesi, Seramik Sanat Eğitimi ve Değişimi Derneği işbirliği ile Eskişehir’de düzenlenecek olan Seramik ve Cam Bölüm Başkanlarının üçüncü kez gerçekleştireceği; seramik eğitiminin sorunları, eksikliklerin görüşülmesi, yeni ders öneri ve programlarının yeniden gözden geçirilmesi gibi konuları kapsayan toplantıya katılmak üzere; 2547 Sayılı Yükseköğretim Kanununun 39.maddesi ile Yurt İçinde ve Yurt Dışında Görevlendirmelerde Uyulacak Esaslara İlişkin Yönetmeliğin 2.maddesinin (a) fıkrası ve 3.maddesi gereğince, belirtilen tarihte, </w:t>
      </w:r>
      <w:proofErr w:type="spellStart"/>
      <w:r w:rsidRPr="007742B5">
        <w:rPr>
          <w:rFonts w:ascii="Times New Roman" w:hAnsi="Times New Roman" w:cs="Times New Roman"/>
          <w:sz w:val="24"/>
          <w:szCs w:val="24"/>
        </w:rPr>
        <w:t>yolluklu</w:t>
      </w:r>
      <w:proofErr w:type="spellEnd"/>
      <w:r w:rsidRPr="007742B5">
        <w:rPr>
          <w:rFonts w:ascii="Times New Roman" w:hAnsi="Times New Roman" w:cs="Times New Roman"/>
          <w:sz w:val="24"/>
          <w:szCs w:val="24"/>
        </w:rPr>
        <w:t>-yevmiyeli, görevli-izinli sayılmasının uygun olduğuna oybirliği ile karar verildi.</w:t>
      </w:r>
      <w:proofErr w:type="gramEnd"/>
    </w:p>
    <w:p w:rsidR="0098367A" w:rsidRDefault="0098367A" w:rsidP="00FE114B">
      <w:pPr>
        <w:jc w:val="both"/>
        <w:rPr>
          <w:rFonts w:ascii="Times New Roman" w:hAnsi="Times New Roman" w:cs="Times New Roman"/>
          <w:b/>
          <w:sz w:val="24"/>
          <w:szCs w:val="24"/>
        </w:rPr>
      </w:pPr>
    </w:p>
    <w:p w:rsidR="0098367A" w:rsidRDefault="0098367A" w:rsidP="00FE114B">
      <w:pPr>
        <w:jc w:val="both"/>
        <w:rPr>
          <w:rFonts w:ascii="Times New Roman" w:hAnsi="Times New Roman" w:cs="Times New Roman"/>
          <w:b/>
          <w:sz w:val="24"/>
          <w:szCs w:val="24"/>
        </w:rPr>
      </w:pPr>
    </w:p>
    <w:p w:rsidR="0098367A" w:rsidRDefault="0098367A" w:rsidP="00FE114B">
      <w:pPr>
        <w:jc w:val="both"/>
        <w:rPr>
          <w:rFonts w:ascii="Times New Roman" w:hAnsi="Times New Roman" w:cs="Times New Roman"/>
          <w:b/>
          <w:sz w:val="24"/>
          <w:szCs w:val="24"/>
        </w:rPr>
      </w:pPr>
    </w:p>
    <w:p w:rsidR="0098367A" w:rsidRDefault="0098367A" w:rsidP="0098367A">
      <w:pPr>
        <w:ind w:left="6372"/>
        <w:jc w:val="both"/>
        <w:rPr>
          <w:rFonts w:ascii="Times New Roman" w:hAnsi="Times New Roman" w:cs="Times New Roman"/>
          <w:b/>
          <w:sz w:val="24"/>
          <w:szCs w:val="24"/>
        </w:rPr>
      </w:pPr>
      <w:r>
        <w:rPr>
          <w:rFonts w:ascii="Times New Roman" w:hAnsi="Times New Roman" w:cs="Times New Roman"/>
          <w:b/>
          <w:sz w:val="24"/>
          <w:szCs w:val="24"/>
        </w:rPr>
        <w:t>ASLININ AYNIDIR</w:t>
      </w:r>
    </w:p>
    <w:p w:rsidR="0098367A" w:rsidRDefault="0098367A" w:rsidP="0098367A">
      <w:pPr>
        <w:ind w:left="6372"/>
        <w:jc w:val="both"/>
        <w:rPr>
          <w:rFonts w:ascii="Times New Roman" w:hAnsi="Times New Roman" w:cs="Times New Roman"/>
          <w:b/>
          <w:sz w:val="24"/>
          <w:szCs w:val="24"/>
        </w:rPr>
      </w:pPr>
    </w:p>
    <w:p w:rsidR="0098367A" w:rsidRDefault="0098367A" w:rsidP="0098367A">
      <w:pPr>
        <w:ind w:left="6372"/>
        <w:jc w:val="both"/>
        <w:rPr>
          <w:rFonts w:ascii="Times New Roman" w:hAnsi="Times New Roman" w:cs="Times New Roman"/>
          <w:b/>
          <w:sz w:val="24"/>
          <w:szCs w:val="24"/>
        </w:rPr>
      </w:pPr>
    </w:p>
    <w:p w:rsidR="0098367A" w:rsidRDefault="0098367A" w:rsidP="0098367A">
      <w:pPr>
        <w:ind w:left="6372"/>
        <w:jc w:val="both"/>
        <w:rPr>
          <w:rFonts w:ascii="Times New Roman" w:hAnsi="Times New Roman" w:cs="Times New Roman"/>
          <w:b/>
          <w:sz w:val="24"/>
          <w:szCs w:val="24"/>
        </w:rPr>
      </w:pPr>
      <w:r>
        <w:rPr>
          <w:rFonts w:ascii="Times New Roman" w:hAnsi="Times New Roman" w:cs="Times New Roman"/>
          <w:b/>
          <w:sz w:val="24"/>
          <w:szCs w:val="24"/>
        </w:rPr>
        <w:t>Zuhal KARAGÜLLE</w:t>
      </w:r>
    </w:p>
    <w:p w:rsidR="0098367A" w:rsidRPr="00C712F2" w:rsidRDefault="0098367A" w:rsidP="0098367A">
      <w:pPr>
        <w:ind w:left="6372"/>
        <w:jc w:val="both"/>
        <w:rPr>
          <w:rFonts w:ascii="Times New Roman" w:hAnsi="Times New Roman" w:cs="Times New Roman"/>
          <w:b/>
          <w:sz w:val="24"/>
          <w:szCs w:val="24"/>
        </w:rPr>
      </w:pPr>
      <w:r>
        <w:rPr>
          <w:rFonts w:ascii="Times New Roman" w:hAnsi="Times New Roman" w:cs="Times New Roman"/>
          <w:b/>
          <w:sz w:val="24"/>
          <w:szCs w:val="24"/>
        </w:rPr>
        <w:t>Fakülte Sekreteri</w:t>
      </w:r>
    </w:p>
    <w:sectPr w:rsidR="0098367A" w:rsidRPr="00C71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93E55"/>
    <w:multiLevelType w:val="hybridMultilevel"/>
    <w:tmpl w:val="BB9609A4"/>
    <w:lvl w:ilvl="0" w:tplc="6B644D52">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F4"/>
    <w:rsid w:val="00113A28"/>
    <w:rsid w:val="001273EF"/>
    <w:rsid w:val="001B13E5"/>
    <w:rsid w:val="001C18F6"/>
    <w:rsid w:val="00251C03"/>
    <w:rsid w:val="00281920"/>
    <w:rsid w:val="00404056"/>
    <w:rsid w:val="004F77C2"/>
    <w:rsid w:val="005072B7"/>
    <w:rsid w:val="005A649F"/>
    <w:rsid w:val="005C3A33"/>
    <w:rsid w:val="006006D2"/>
    <w:rsid w:val="00695CB3"/>
    <w:rsid w:val="006A19D2"/>
    <w:rsid w:val="00723D48"/>
    <w:rsid w:val="007742B5"/>
    <w:rsid w:val="0079353D"/>
    <w:rsid w:val="008E026E"/>
    <w:rsid w:val="0098367A"/>
    <w:rsid w:val="00A711B1"/>
    <w:rsid w:val="00B33D90"/>
    <w:rsid w:val="00BB1EF4"/>
    <w:rsid w:val="00BC32F4"/>
    <w:rsid w:val="00C05673"/>
    <w:rsid w:val="00C712F2"/>
    <w:rsid w:val="00C734E5"/>
    <w:rsid w:val="00C76405"/>
    <w:rsid w:val="00D105C9"/>
    <w:rsid w:val="00DE7DFE"/>
    <w:rsid w:val="00DF12E9"/>
    <w:rsid w:val="00E12F40"/>
    <w:rsid w:val="00E31E94"/>
    <w:rsid w:val="00E90633"/>
    <w:rsid w:val="00F47A68"/>
    <w:rsid w:val="00F930B8"/>
    <w:rsid w:val="00FE11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F4"/>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3D48"/>
    <w:pPr>
      <w:ind w:left="720"/>
      <w:contextualSpacing/>
    </w:pPr>
  </w:style>
  <w:style w:type="table" w:styleId="TabloKlavuzu">
    <w:name w:val="Table Grid"/>
    <w:basedOn w:val="NormalTablo"/>
    <w:uiPriority w:val="59"/>
    <w:rsid w:val="00723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F4"/>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3D48"/>
    <w:pPr>
      <w:ind w:left="720"/>
      <w:contextualSpacing/>
    </w:pPr>
  </w:style>
  <w:style w:type="table" w:styleId="TabloKlavuzu">
    <w:name w:val="Table Grid"/>
    <w:basedOn w:val="NormalTablo"/>
    <w:uiPriority w:val="59"/>
    <w:rsid w:val="00723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9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1949</Words>
  <Characters>11113</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29</cp:revision>
  <cp:lastPrinted>2015-02-12T08:51:00Z</cp:lastPrinted>
  <dcterms:created xsi:type="dcterms:W3CDTF">2015-02-11T08:36:00Z</dcterms:created>
  <dcterms:modified xsi:type="dcterms:W3CDTF">2015-02-16T11:06:00Z</dcterms:modified>
</cp:coreProperties>
</file>