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2BF" w:rsidRDefault="009232BF" w:rsidP="009232BF">
      <w:pPr>
        <w:rPr>
          <w:b/>
        </w:rPr>
      </w:pPr>
      <w:r>
        <w:rPr>
          <w:b/>
          <w:u w:val="single"/>
        </w:rPr>
        <w:t>TOPLANTIYA KATILANLAR</w:t>
      </w:r>
      <w:r>
        <w:rPr>
          <w:b/>
        </w:rPr>
        <w:tab/>
      </w:r>
      <w:r>
        <w:rPr>
          <w:b/>
        </w:rPr>
        <w:tab/>
      </w:r>
      <w:r>
        <w:rPr>
          <w:b/>
        </w:rPr>
        <w:tab/>
      </w:r>
      <w:r>
        <w:rPr>
          <w:b/>
          <w:u w:val="single"/>
        </w:rPr>
        <w:t>TOPLANTIYA KATILMAYANLAR</w:t>
      </w:r>
    </w:p>
    <w:p w:rsidR="009232BF" w:rsidRDefault="009232BF" w:rsidP="009232BF">
      <w:r>
        <w:t>Prof. Dr. Besim F. DELLALOĞLU</w:t>
      </w:r>
      <w:r>
        <w:tab/>
      </w:r>
      <w:r>
        <w:tab/>
      </w:r>
      <w:r>
        <w:tab/>
        <w:t>Prof. Hayriye KOÇ BAŞARA</w:t>
      </w:r>
      <w:r>
        <w:tab/>
      </w:r>
    </w:p>
    <w:p w:rsidR="009232BF" w:rsidRDefault="009232BF" w:rsidP="009232BF">
      <w:r>
        <w:t>Prof. Dr. Ayşe ÜSTÜN</w:t>
      </w:r>
    </w:p>
    <w:p w:rsidR="009232BF" w:rsidRDefault="009232BF" w:rsidP="009232BF">
      <w:r>
        <w:t>Prof. Füsun ÇAĞLAYAN</w:t>
      </w:r>
    </w:p>
    <w:p w:rsidR="009232BF" w:rsidRDefault="009232BF" w:rsidP="009232BF">
      <w:proofErr w:type="spellStart"/>
      <w:proofErr w:type="gramStart"/>
      <w:r>
        <w:t>Doç.Dr.Tahsin</w:t>
      </w:r>
      <w:proofErr w:type="spellEnd"/>
      <w:proofErr w:type="gramEnd"/>
      <w:r>
        <w:t xml:space="preserve"> TURGAY</w:t>
      </w:r>
    </w:p>
    <w:p w:rsidR="009232BF" w:rsidRDefault="009232BF" w:rsidP="009232BF">
      <w:r>
        <w:t>Doç. Buket ACARTÜRK</w:t>
      </w:r>
      <w:r>
        <w:tab/>
      </w:r>
      <w:r>
        <w:tab/>
      </w:r>
      <w:r>
        <w:tab/>
      </w:r>
      <w:r>
        <w:tab/>
      </w:r>
    </w:p>
    <w:p w:rsidR="009232BF" w:rsidRDefault="009232BF" w:rsidP="009232BF">
      <w:r>
        <w:t>Yrd. Doç. Suzan ORHAN</w:t>
      </w:r>
    </w:p>
    <w:p w:rsidR="009232BF" w:rsidRDefault="009232BF" w:rsidP="009232BF">
      <w:r>
        <w:tab/>
      </w:r>
      <w:r>
        <w:tab/>
      </w:r>
      <w:r>
        <w:tab/>
      </w:r>
      <w:r>
        <w:tab/>
      </w:r>
    </w:p>
    <w:p w:rsidR="009232BF" w:rsidRDefault="009232BF" w:rsidP="009232BF">
      <w:pPr>
        <w:jc w:val="center"/>
        <w:rPr>
          <w:b/>
        </w:rPr>
      </w:pPr>
      <w:r>
        <w:rPr>
          <w:b/>
        </w:rPr>
        <w:t>SAKARYA ÜNİVERSİTESİ</w:t>
      </w:r>
    </w:p>
    <w:p w:rsidR="009232BF" w:rsidRDefault="009232BF" w:rsidP="009232BF">
      <w:pPr>
        <w:jc w:val="center"/>
        <w:rPr>
          <w:b/>
        </w:rPr>
      </w:pPr>
      <w:r>
        <w:rPr>
          <w:b/>
        </w:rPr>
        <w:t>GÜZEL SANATLAR FAKÜLTESİ</w:t>
      </w:r>
    </w:p>
    <w:p w:rsidR="009232BF" w:rsidRDefault="009232BF" w:rsidP="009232BF">
      <w:pPr>
        <w:jc w:val="center"/>
        <w:rPr>
          <w:b/>
        </w:rPr>
      </w:pPr>
      <w:r>
        <w:rPr>
          <w:b/>
        </w:rPr>
        <w:t>FAKÜLTE YÖNETİM KURULU TOPLANTI TUTANAĞI</w:t>
      </w:r>
    </w:p>
    <w:p w:rsidR="009232BF" w:rsidRDefault="009232BF" w:rsidP="009232BF">
      <w:pPr>
        <w:jc w:val="both"/>
      </w:pPr>
    </w:p>
    <w:p w:rsidR="009232BF" w:rsidRDefault="009232BF" w:rsidP="009232BF">
      <w:pPr>
        <w:jc w:val="both"/>
        <w:rPr>
          <w:b/>
        </w:rPr>
      </w:pPr>
      <w:r>
        <w:rPr>
          <w:b/>
        </w:rPr>
        <w:t>TOPLANTI TARİHİ</w:t>
      </w:r>
      <w:r>
        <w:rPr>
          <w:b/>
        </w:rPr>
        <w:tab/>
        <w:t>:</w:t>
      </w:r>
      <w:proofErr w:type="gramStart"/>
      <w:r>
        <w:rPr>
          <w:b/>
        </w:rPr>
        <w:t>29/06/2016</w:t>
      </w:r>
      <w:proofErr w:type="gramEnd"/>
    </w:p>
    <w:p w:rsidR="009232BF" w:rsidRDefault="009232BF" w:rsidP="009232BF">
      <w:pPr>
        <w:jc w:val="both"/>
        <w:rPr>
          <w:b/>
        </w:rPr>
      </w:pPr>
      <w:proofErr w:type="gramStart"/>
      <w:r>
        <w:rPr>
          <w:b/>
        </w:rPr>
        <w:t>TOPLANTI  NO</w:t>
      </w:r>
      <w:proofErr w:type="gramEnd"/>
      <w:r>
        <w:rPr>
          <w:b/>
        </w:rPr>
        <w:tab/>
      </w:r>
      <w:r>
        <w:rPr>
          <w:b/>
        </w:rPr>
        <w:tab/>
        <w:t>: 451</w:t>
      </w:r>
    </w:p>
    <w:p w:rsidR="009232BF" w:rsidRDefault="009232BF" w:rsidP="009232BF">
      <w:pPr>
        <w:jc w:val="both"/>
      </w:pPr>
    </w:p>
    <w:p w:rsidR="009232BF" w:rsidRDefault="009232BF" w:rsidP="009232BF">
      <w:pPr>
        <w:jc w:val="both"/>
      </w:pPr>
      <w:r>
        <w:t xml:space="preserve">Fakülte Yönetim Kurulu </w:t>
      </w:r>
      <w:r w:rsidRPr="009232BF">
        <w:rPr>
          <w:b/>
        </w:rPr>
        <w:t>29</w:t>
      </w:r>
      <w:r>
        <w:rPr>
          <w:b/>
        </w:rPr>
        <w:t>/06/2016</w:t>
      </w:r>
      <w:r>
        <w:t xml:space="preserve"> tarihinde Dekan Prof. Dr. </w:t>
      </w:r>
      <w:proofErr w:type="gramStart"/>
      <w:r>
        <w:t>Besim  F</w:t>
      </w:r>
      <w:proofErr w:type="gramEnd"/>
      <w:r>
        <w:t>. DELLALOĞLU başkanlığında  toplanmış  aşağıdaki kararlar alınmıştır.</w:t>
      </w:r>
    </w:p>
    <w:p w:rsidR="001F2D2F" w:rsidRDefault="001F2D2F"/>
    <w:p w:rsidR="00247943" w:rsidRDefault="0027113F" w:rsidP="00247943">
      <w:pPr>
        <w:jc w:val="both"/>
      </w:pPr>
      <w:r>
        <w:rPr>
          <w:b/>
        </w:rPr>
        <w:t>1</w:t>
      </w:r>
      <w:r w:rsidR="00247943" w:rsidRPr="00AF417A">
        <w:rPr>
          <w:b/>
        </w:rPr>
        <w:t>-</w:t>
      </w:r>
      <w:r w:rsidR="00247943">
        <w:t xml:space="preserve"> Resim Bölüm Başkanlığının </w:t>
      </w:r>
      <w:proofErr w:type="gramStart"/>
      <w:r>
        <w:t>27</w:t>
      </w:r>
      <w:r w:rsidR="00247943">
        <w:t>/06/2016</w:t>
      </w:r>
      <w:proofErr w:type="gramEnd"/>
      <w:r w:rsidR="00247943">
        <w:t xml:space="preserve"> tarih ve </w:t>
      </w:r>
      <w:r>
        <w:t>302.04.09/E.27986</w:t>
      </w:r>
      <w:r w:rsidR="00247943">
        <w:t xml:space="preserve"> sayılı yazısı okundu.</w:t>
      </w:r>
    </w:p>
    <w:p w:rsidR="002518D8" w:rsidRDefault="002518D8" w:rsidP="00247943">
      <w:pPr>
        <w:jc w:val="both"/>
      </w:pPr>
    </w:p>
    <w:p w:rsidR="00247943" w:rsidRPr="00590B53" w:rsidRDefault="00247943" w:rsidP="00247943">
      <w:pPr>
        <w:jc w:val="both"/>
      </w:pPr>
      <w:r>
        <w:t>Yapılan görüşmeler sonunda;   F</w:t>
      </w:r>
      <w:r w:rsidR="00EF2758">
        <w:t>akültemiz Resim Bölümü öğrencileri</w:t>
      </w:r>
      <w:r>
        <w:t xml:space="preserve"> </w:t>
      </w:r>
      <w:r w:rsidR="00EF2758">
        <w:t xml:space="preserve">Sezer KÖSEM ve Betül </w:t>
      </w:r>
      <w:proofErr w:type="spellStart"/>
      <w:r w:rsidR="00EF2758">
        <w:t>ŞENER’</w:t>
      </w:r>
      <w:r w:rsidR="006B743F">
        <w:t>e</w:t>
      </w:r>
      <w:proofErr w:type="spellEnd"/>
      <w:r>
        <w:t>, 2015-2016 Eğitim Öğretim Yılı Bahar Yarıyılı sonunda, “SAÜ LÖEY’NİN 22 Md. 1.Fıkrası gereğince aşağıda belirtilen dersten “Tek Ders Sınav” hakkın verilmesinin uygun olduğuna ve gereği için Öğrenci İşleri Dairesi Başkanlığına arzına oybirliği ile karar verildi.</w:t>
      </w:r>
    </w:p>
    <w:p w:rsidR="00247943" w:rsidRDefault="00247943" w:rsidP="00247943">
      <w:pPr>
        <w:jc w:val="both"/>
      </w:pPr>
    </w:p>
    <w:tbl>
      <w:tblPr>
        <w:tblStyle w:val="TabloKlavuzu"/>
        <w:tblW w:w="0" w:type="auto"/>
        <w:tblLayout w:type="fixed"/>
        <w:tblLook w:val="04A0" w:firstRow="1" w:lastRow="0" w:firstColumn="1" w:lastColumn="0" w:noHBand="0" w:noVBand="1"/>
      </w:tblPr>
      <w:tblGrid>
        <w:gridCol w:w="1384"/>
        <w:gridCol w:w="1843"/>
        <w:gridCol w:w="2410"/>
        <w:gridCol w:w="3260"/>
      </w:tblGrid>
      <w:tr w:rsidR="00247943" w:rsidRPr="00564B6A" w:rsidTr="00471325">
        <w:tc>
          <w:tcPr>
            <w:tcW w:w="1384" w:type="dxa"/>
          </w:tcPr>
          <w:p w:rsidR="00247943" w:rsidRPr="00564B6A" w:rsidRDefault="00247943" w:rsidP="00471325">
            <w:pPr>
              <w:jc w:val="both"/>
              <w:rPr>
                <w:b/>
              </w:rPr>
            </w:pPr>
            <w:r>
              <w:rPr>
                <w:b/>
              </w:rPr>
              <w:t>Numarası</w:t>
            </w:r>
          </w:p>
        </w:tc>
        <w:tc>
          <w:tcPr>
            <w:tcW w:w="1843" w:type="dxa"/>
          </w:tcPr>
          <w:p w:rsidR="00247943" w:rsidRPr="00564B6A" w:rsidRDefault="00247943" w:rsidP="00471325">
            <w:pPr>
              <w:jc w:val="both"/>
              <w:rPr>
                <w:b/>
              </w:rPr>
            </w:pPr>
            <w:r>
              <w:rPr>
                <w:b/>
              </w:rPr>
              <w:t>Adı Soyadı</w:t>
            </w:r>
          </w:p>
        </w:tc>
        <w:tc>
          <w:tcPr>
            <w:tcW w:w="2410" w:type="dxa"/>
          </w:tcPr>
          <w:p w:rsidR="00247943" w:rsidRPr="00564B6A" w:rsidRDefault="00247943" w:rsidP="00471325">
            <w:pPr>
              <w:jc w:val="both"/>
              <w:rPr>
                <w:b/>
              </w:rPr>
            </w:pPr>
            <w:r w:rsidRPr="00564B6A">
              <w:rPr>
                <w:b/>
              </w:rPr>
              <w:t>Dersin Adı</w:t>
            </w:r>
            <w:r w:rsidR="00EF2758">
              <w:rPr>
                <w:b/>
              </w:rPr>
              <w:t>/Sınav Günü ve Saati</w:t>
            </w:r>
          </w:p>
        </w:tc>
        <w:tc>
          <w:tcPr>
            <w:tcW w:w="3260" w:type="dxa"/>
          </w:tcPr>
          <w:p w:rsidR="00247943" w:rsidRPr="00564B6A" w:rsidRDefault="00247943" w:rsidP="00471325">
            <w:pPr>
              <w:jc w:val="both"/>
              <w:rPr>
                <w:b/>
              </w:rPr>
            </w:pPr>
            <w:r w:rsidRPr="00564B6A">
              <w:rPr>
                <w:b/>
              </w:rPr>
              <w:t>Öğretim Elemanı</w:t>
            </w:r>
          </w:p>
        </w:tc>
      </w:tr>
      <w:tr w:rsidR="00247943" w:rsidTr="00471325">
        <w:tc>
          <w:tcPr>
            <w:tcW w:w="1384" w:type="dxa"/>
          </w:tcPr>
          <w:p w:rsidR="00247943" w:rsidRDefault="006B743F" w:rsidP="00471325">
            <w:pPr>
              <w:jc w:val="both"/>
            </w:pPr>
            <w:r>
              <w:t>1107.0302</w:t>
            </w:r>
            <w:r w:rsidR="00247943">
              <w:t>7</w:t>
            </w:r>
          </w:p>
        </w:tc>
        <w:tc>
          <w:tcPr>
            <w:tcW w:w="1843" w:type="dxa"/>
          </w:tcPr>
          <w:p w:rsidR="00247943" w:rsidRDefault="006B743F" w:rsidP="00471325">
            <w:pPr>
              <w:jc w:val="both"/>
            </w:pPr>
            <w:r>
              <w:t>Sezer KÖSEM</w:t>
            </w:r>
          </w:p>
        </w:tc>
        <w:tc>
          <w:tcPr>
            <w:tcW w:w="2410" w:type="dxa"/>
          </w:tcPr>
          <w:p w:rsidR="00247943" w:rsidRDefault="00247943" w:rsidP="00471325">
            <w:pPr>
              <w:jc w:val="both"/>
            </w:pPr>
            <w:r>
              <w:t>Sanat Felsefesi I (2+0)</w:t>
            </w:r>
          </w:p>
          <w:p w:rsidR="006B743F" w:rsidRDefault="006B743F" w:rsidP="00471325">
            <w:pPr>
              <w:jc w:val="both"/>
            </w:pPr>
            <w:r>
              <w:t>01.07.2016 /13.00</w:t>
            </w:r>
          </w:p>
        </w:tc>
        <w:tc>
          <w:tcPr>
            <w:tcW w:w="3260" w:type="dxa"/>
          </w:tcPr>
          <w:p w:rsidR="00247943" w:rsidRDefault="00247943" w:rsidP="00471325">
            <w:pPr>
              <w:jc w:val="both"/>
            </w:pPr>
            <w:proofErr w:type="spellStart"/>
            <w:proofErr w:type="gramStart"/>
            <w:r>
              <w:t>Yrd.Doç.Dr</w:t>
            </w:r>
            <w:proofErr w:type="gramEnd"/>
            <w:r>
              <w:t>.Tuğba</w:t>
            </w:r>
            <w:proofErr w:type="spellEnd"/>
            <w:r>
              <w:t xml:space="preserve"> AYAS ÖNOL</w:t>
            </w:r>
          </w:p>
        </w:tc>
      </w:tr>
      <w:tr w:rsidR="00EF2758" w:rsidTr="00EF2758">
        <w:tc>
          <w:tcPr>
            <w:tcW w:w="1384" w:type="dxa"/>
          </w:tcPr>
          <w:p w:rsidR="00EF2758" w:rsidRDefault="00EF2758" w:rsidP="002D3F18">
            <w:pPr>
              <w:jc w:val="both"/>
            </w:pPr>
            <w:r>
              <w:t>0807.03002</w:t>
            </w:r>
          </w:p>
        </w:tc>
        <w:tc>
          <w:tcPr>
            <w:tcW w:w="1843" w:type="dxa"/>
          </w:tcPr>
          <w:p w:rsidR="00EF2758" w:rsidRDefault="00EF2758" w:rsidP="002D3F18">
            <w:pPr>
              <w:jc w:val="both"/>
            </w:pPr>
            <w:r>
              <w:t>Betül ŞENER</w:t>
            </w:r>
          </w:p>
        </w:tc>
        <w:tc>
          <w:tcPr>
            <w:tcW w:w="2410" w:type="dxa"/>
          </w:tcPr>
          <w:p w:rsidR="00EF2758" w:rsidRDefault="00EF2758" w:rsidP="002D3F18">
            <w:pPr>
              <w:jc w:val="both"/>
            </w:pPr>
            <w:r>
              <w:t>Sanat Felsefesi I (2+0)</w:t>
            </w:r>
          </w:p>
          <w:p w:rsidR="00EF2758" w:rsidRDefault="00EF2758" w:rsidP="002D3F18">
            <w:pPr>
              <w:jc w:val="both"/>
            </w:pPr>
            <w:r>
              <w:t>01.07.2016 /13.00</w:t>
            </w:r>
          </w:p>
        </w:tc>
        <w:tc>
          <w:tcPr>
            <w:tcW w:w="3260" w:type="dxa"/>
          </w:tcPr>
          <w:p w:rsidR="00EF2758" w:rsidRDefault="00EF2758" w:rsidP="002D3F18">
            <w:pPr>
              <w:jc w:val="both"/>
            </w:pPr>
            <w:proofErr w:type="spellStart"/>
            <w:proofErr w:type="gramStart"/>
            <w:r>
              <w:t>Yrd.Doç.Dr</w:t>
            </w:r>
            <w:proofErr w:type="gramEnd"/>
            <w:r>
              <w:t>.Tuğba</w:t>
            </w:r>
            <w:proofErr w:type="spellEnd"/>
            <w:r>
              <w:t xml:space="preserve"> AYAS ÖNOL</w:t>
            </w:r>
          </w:p>
        </w:tc>
      </w:tr>
    </w:tbl>
    <w:p w:rsidR="00247943" w:rsidRDefault="00247943" w:rsidP="0018014A">
      <w:pPr>
        <w:pStyle w:val="ListeParagraf"/>
      </w:pPr>
    </w:p>
    <w:p w:rsidR="00FD4E51" w:rsidRPr="00714F1D" w:rsidRDefault="00FD4E51" w:rsidP="00714F1D">
      <w:pPr>
        <w:pStyle w:val="ListeParagraf"/>
        <w:ind w:left="0"/>
        <w:jc w:val="both"/>
      </w:pPr>
      <w:r w:rsidRPr="00FD4E51">
        <w:rPr>
          <w:b/>
        </w:rPr>
        <w:t>2-</w:t>
      </w:r>
      <w:r>
        <w:rPr>
          <w:b/>
        </w:rPr>
        <w:t xml:space="preserve"> </w:t>
      </w:r>
      <w:r w:rsidRPr="00714F1D">
        <w:t xml:space="preserve">Fakültemiz Şehir ve Bölge Planlama Öğretim Üyesi </w:t>
      </w:r>
      <w:proofErr w:type="spellStart"/>
      <w:proofErr w:type="gramStart"/>
      <w:r w:rsidRPr="00714F1D">
        <w:t>Yrd.Doç.Dr</w:t>
      </w:r>
      <w:proofErr w:type="gramEnd"/>
      <w:r w:rsidRPr="00714F1D">
        <w:t>.Cem</w:t>
      </w:r>
      <w:proofErr w:type="spellEnd"/>
      <w:r w:rsidRPr="00714F1D">
        <w:t xml:space="preserve"> </w:t>
      </w:r>
      <w:proofErr w:type="spellStart"/>
      <w:r w:rsidRPr="00714F1D">
        <w:t>KIRLANGIÇOĞLU’nun</w:t>
      </w:r>
      <w:proofErr w:type="spellEnd"/>
      <w:r w:rsidRPr="00714F1D">
        <w:t xml:space="preserve"> 24.06.2016 tarihli dilekçesi okundu.</w:t>
      </w:r>
    </w:p>
    <w:p w:rsidR="00FD4E51" w:rsidRPr="00714F1D" w:rsidRDefault="00FD4E51" w:rsidP="00714F1D">
      <w:pPr>
        <w:pStyle w:val="ListeParagraf"/>
        <w:ind w:left="0"/>
        <w:jc w:val="both"/>
      </w:pPr>
    </w:p>
    <w:p w:rsidR="00120F78" w:rsidRDefault="00FD4E51" w:rsidP="00714F1D">
      <w:pPr>
        <w:jc w:val="both"/>
      </w:pPr>
      <w:r w:rsidRPr="00714F1D">
        <w:t xml:space="preserve">Yapılan görüşmeler sonunda; </w:t>
      </w:r>
      <w:r w:rsidR="00120F78" w:rsidRPr="00714F1D">
        <w:t>F</w:t>
      </w:r>
      <w:r w:rsidR="00120F78" w:rsidRPr="00D26272">
        <w:t xml:space="preserve">akültemiz </w:t>
      </w:r>
      <w:r w:rsidR="00120F78">
        <w:t>Şehir ve Bölge Planlama Bölümü Öğretim Üyesi</w:t>
      </w:r>
      <w:r w:rsidR="00120F78" w:rsidRPr="00D26272">
        <w:t xml:space="preserve"> </w:t>
      </w:r>
      <w:proofErr w:type="spellStart"/>
      <w:proofErr w:type="gramStart"/>
      <w:r w:rsidR="00120F78" w:rsidRPr="00D26272">
        <w:t>Yrd.Doç.Dr</w:t>
      </w:r>
      <w:proofErr w:type="gramEnd"/>
      <w:r w:rsidR="00120F78" w:rsidRPr="00D26272">
        <w:t>.</w:t>
      </w:r>
      <w:r w:rsidR="00120F78">
        <w:t>Cem</w:t>
      </w:r>
      <w:proofErr w:type="spellEnd"/>
      <w:r w:rsidR="00120F78">
        <w:t xml:space="preserve"> </w:t>
      </w:r>
      <w:proofErr w:type="spellStart"/>
      <w:r w:rsidR="00120F78">
        <w:t>KIRLANGIÇOĞLU’nun</w:t>
      </w:r>
      <w:proofErr w:type="spellEnd"/>
      <w:r w:rsidR="00120F78" w:rsidRPr="00D26272">
        <w:t xml:space="preserve">, </w:t>
      </w:r>
      <w:r w:rsidR="00120F78">
        <w:t xml:space="preserve">31 Ağustos – 05 Eylül 2016  tarihleri arasında, </w:t>
      </w:r>
      <w:r w:rsidR="00120F78" w:rsidRPr="00D26272">
        <w:t xml:space="preserve">International </w:t>
      </w:r>
      <w:proofErr w:type="spellStart"/>
      <w:r w:rsidR="00120F78">
        <w:t>Assocuation</w:t>
      </w:r>
      <w:proofErr w:type="spellEnd"/>
      <w:r w:rsidR="00120F78">
        <w:t xml:space="preserve"> of </w:t>
      </w:r>
      <w:proofErr w:type="spellStart"/>
      <w:r w:rsidR="00120F78">
        <w:t>Social</w:t>
      </w:r>
      <w:proofErr w:type="spellEnd"/>
      <w:r w:rsidR="00120F78">
        <w:t xml:space="preserve"> </w:t>
      </w:r>
      <w:proofErr w:type="spellStart"/>
      <w:r w:rsidR="00120F78">
        <w:t>Science</w:t>
      </w:r>
      <w:proofErr w:type="spellEnd"/>
      <w:r w:rsidR="00120F78">
        <w:t xml:space="preserve"> </w:t>
      </w:r>
      <w:proofErr w:type="spellStart"/>
      <w:r w:rsidR="00120F78">
        <w:t>Research</w:t>
      </w:r>
      <w:proofErr w:type="spellEnd"/>
      <w:r w:rsidR="00120F78">
        <w:t xml:space="preserve"> (IASSR) tarafından düzenlenen XII. Avrupa Sosyal ve Beşeri Bilimler Araştırmaları Konferansında, sunum gerçekleştirmek üzere, </w:t>
      </w:r>
      <w:r w:rsidR="00120F78" w:rsidRPr="00D26272">
        <w:t>2547 Sayılı Yükseköğretim Kanununun 39. Maddesi ile Yurtiçinde ve Yurtdışında görevlendirmelerde uyulacak esaslara ilişkin yönetmeliğin 2. Maddesinin (a) fıkrası ve 3. Maddesi gereğince, Üniversitemiz Bilimsel Araştırma Projeler Koordinatörlüğü</w:t>
      </w:r>
      <w:r w:rsidR="00120F78">
        <w:t xml:space="preserve"> 2016-07-12-002 numaralı</w:t>
      </w:r>
      <w:r w:rsidR="00120F78" w:rsidRPr="00D26272">
        <w:t xml:space="preserve"> proje kapsamında; yolluk-yevmiye ve katılım ücreti masrafları için </w:t>
      </w:r>
      <w:proofErr w:type="spellStart"/>
      <w:r w:rsidR="00120F78" w:rsidRPr="00D26272">
        <w:t>maximum</w:t>
      </w:r>
      <w:proofErr w:type="spellEnd"/>
      <w:r w:rsidR="00120F78" w:rsidRPr="00D26272">
        <w:t xml:space="preserve"> 3000 TL destek sağlanarak, maaşlı-izinli olarak </w:t>
      </w:r>
      <w:r w:rsidR="00120F78">
        <w:t>Roma/</w:t>
      </w:r>
      <w:proofErr w:type="spellStart"/>
      <w:r w:rsidR="00120F78">
        <w:t>İTALYA’da</w:t>
      </w:r>
      <w:proofErr w:type="spellEnd"/>
      <w:r w:rsidR="00120F78" w:rsidRPr="00D26272">
        <w:t xml:space="preserve"> görevlendirilmesinin uygun olduğuna oybirliği ile karar verildi.</w:t>
      </w:r>
    </w:p>
    <w:p w:rsidR="00FD4E51" w:rsidRDefault="00FD4E51" w:rsidP="00FD4E51">
      <w:pPr>
        <w:pStyle w:val="ListeParagraf"/>
        <w:ind w:left="0"/>
        <w:rPr>
          <w:b/>
        </w:rPr>
      </w:pPr>
    </w:p>
    <w:p w:rsidR="001572E6" w:rsidRDefault="001572E6" w:rsidP="00FD4E51">
      <w:pPr>
        <w:pStyle w:val="ListeParagraf"/>
        <w:ind w:left="0"/>
        <w:rPr>
          <w:b/>
        </w:rPr>
      </w:pPr>
    </w:p>
    <w:p w:rsidR="001572E6" w:rsidRDefault="001572E6" w:rsidP="00FD4E51">
      <w:pPr>
        <w:pStyle w:val="ListeParagraf"/>
        <w:ind w:left="0"/>
        <w:rPr>
          <w:b/>
        </w:rPr>
      </w:pPr>
    </w:p>
    <w:p w:rsidR="001572E6" w:rsidRDefault="001572E6" w:rsidP="00FD4E51">
      <w:pPr>
        <w:pStyle w:val="ListeParagraf"/>
        <w:ind w:left="0"/>
        <w:rPr>
          <w:b/>
        </w:rPr>
      </w:pPr>
    </w:p>
    <w:p w:rsidR="005A3BC3" w:rsidRPr="007D680E" w:rsidRDefault="005A3BC3" w:rsidP="00FD4E51">
      <w:pPr>
        <w:pStyle w:val="ListeParagraf"/>
        <w:ind w:left="0"/>
      </w:pPr>
      <w:r>
        <w:rPr>
          <w:b/>
        </w:rPr>
        <w:lastRenderedPageBreak/>
        <w:t xml:space="preserve">3- </w:t>
      </w:r>
      <w:r w:rsidRPr="007D680E">
        <w:t xml:space="preserve">Mimarlık Bölüm Başkanlığının </w:t>
      </w:r>
      <w:proofErr w:type="gramStart"/>
      <w:r w:rsidRPr="007D680E">
        <w:t>28/06/2016</w:t>
      </w:r>
      <w:proofErr w:type="gramEnd"/>
      <w:r w:rsidRPr="007D680E">
        <w:t xml:space="preserve"> tarih ve 823.02/E.28213 sayılı yazısı okundu.</w:t>
      </w:r>
    </w:p>
    <w:p w:rsidR="001572E6" w:rsidRDefault="001572E6" w:rsidP="00FD4E51">
      <w:pPr>
        <w:pStyle w:val="ListeParagraf"/>
        <w:ind w:left="0"/>
      </w:pPr>
    </w:p>
    <w:p w:rsidR="005A3BC3" w:rsidRDefault="005A3BC3" w:rsidP="00FD4E51">
      <w:pPr>
        <w:pStyle w:val="ListeParagraf"/>
        <w:ind w:left="0"/>
      </w:pPr>
      <w:r w:rsidRPr="007D680E">
        <w:t xml:space="preserve">Yapılan görüşmeler sonunda; </w:t>
      </w:r>
      <w:r w:rsidR="001572E6">
        <w:t xml:space="preserve"> </w:t>
      </w:r>
      <w:proofErr w:type="gramStart"/>
      <w:r w:rsidR="007D680E" w:rsidRPr="007D680E">
        <w:t>22/06/2016</w:t>
      </w:r>
      <w:proofErr w:type="gramEnd"/>
      <w:r w:rsidR="007D680E" w:rsidRPr="007D680E">
        <w:t xml:space="preserve"> tarihinde yayınlanan Fakültemiz Mimarlık Bölümü Araştırma Görevlisi kadrosuna başvuracak adayların Giriş Sınav Jürisi’nin aşağıda belirtilen isimlerden oluşmasının uygun olduğuna oybirliği ile karar verildi.</w:t>
      </w:r>
    </w:p>
    <w:p w:rsidR="008746C3" w:rsidRDefault="008746C3" w:rsidP="00FD4E51">
      <w:pPr>
        <w:pStyle w:val="ListeParagraf"/>
        <w:ind w:left="0"/>
      </w:pPr>
    </w:p>
    <w:p w:rsidR="008746C3" w:rsidRPr="008746C3" w:rsidRDefault="008746C3" w:rsidP="00FD4E51">
      <w:pPr>
        <w:pStyle w:val="ListeParagraf"/>
        <w:ind w:left="0"/>
        <w:rPr>
          <w:b/>
          <w:u w:val="single"/>
        </w:rPr>
      </w:pPr>
      <w:r w:rsidRPr="008746C3">
        <w:rPr>
          <w:b/>
          <w:u w:val="single"/>
        </w:rPr>
        <w:t>ASİL ÜYELER</w:t>
      </w:r>
    </w:p>
    <w:p w:rsidR="008746C3" w:rsidRDefault="008746C3" w:rsidP="00FD4E51">
      <w:pPr>
        <w:pStyle w:val="ListeParagraf"/>
        <w:ind w:left="0"/>
      </w:pPr>
      <w:proofErr w:type="spellStart"/>
      <w:r>
        <w:t>Doç.Dr</w:t>
      </w:r>
      <w:proofErr w:type="spellEnd"/>
      <w:r>
        <w:t>. Tahsin TURGAY</w:t>
      </w:r>
    </w:p>
    <w:p w:rsidR="008746C3" w:rsidRDefault="008746C3" w:rsidP="00FD4E51">
      <w:pPr>
        <w:pStyle w:val="ListeParagraf"/>
        <w:ind w:left="0"/>
      </w:pPr>
      <w:proofErr w:type="spellStart"/>
      <w:proofErr w:type="gramStart"/>
      <w:r>
        <w:t>Yrd.Doç.Dr</w:t>
      </w:r>
      <w:proofErr w:type="gramEnd"/>
      <w:r>
        <w:t>.İsmail</w:t>
      </w:r>
      <w:proofErr w:type="spellEnd"/>
      <w:r>
        <w:t xml:space="preserve"> Hakkı DEMİR</w:t>
      </w:r>
    </w:p>
    <w:p w:rsidR="008746C3" w:rsidRDefault="008746C3" w:rsidP="00FD4E51">
      <w:pPr>
        <w:pStyle w:val="ListeParagraf"/>
        <w:ind w:left="0"/>
      </w:pPr>
      <w:proofErr w:type="spellStart"/>
      <w:proofErr w:type="gramStart"/>
      <w:r>
        <w:t>Yrd.Doç.Dr</w:t>
      </w:r>
      <w:proofErr w:type="spellEnd"/>
      <w:proofErr w:type="gramEnd"/>
      <w:r>
        <w:t xml:space="preserve">. </w:t>
      </w:r>
      <w:proofErr w:type="spellStart"/>
      <w:r>
        <w:t>H.Senem</w:t>
      </w:r>
      <w:proofErr w:type="spellEnd"/>
      <w:r>
        <w:t xml:space="preserve"> DOYDUK</w:t>
      </w:r>
    </w:p>
    <w:p w:rsidR="008746C3" w:rsidRDefault="008746C3" w:rsidP="00FD4E51">
      <w:pPr>
        <w:pStyle w:val="ListeParagraf"/>
        <w:ind w:left="0"/>
      </w:pPr>
    </w:p>
    <w:p w:rsidR="008746C3" w:rsidRPr="008746C3" w:rsidRDefault="008746C3" w:rsidP="00FD4E51">
      <w:pPr>
        <w:pStyle w:val="ListeParagraf"/>
        <w:ind w:left="0"/>
        <w:rPr>
          <w:b/>
          <w:u w:val="single"/>
        </w:rPr>
      </w:pPr>
      <w:r w:rsidRPr="008746C3">
        <w:rPr>
          <w:b/>
          <w:u w:val="single"/>
        </w:rPr>
        <w:t>YEDEK ÜYE</w:t>
      </w:r>
    </w:p>
    <w:p w:rsidR="008746C3" w:rsidRDefault="008746C3" w:rsidP="00FD4E51">
      <w:pPr>
        <w:pStyle w:val="ListeParagraf"/>
        <w:ind w:left="0"/>
      </w:pPr>
      <w:proofErr w:type="spellStart"/>
      <w:proofErr w:type="gramStart"/>
      <w:r>
        <w:t>Yrd.Doç.Dr</w:t>
      </w:r>
      <w:proofErr w:type="gramEnd"/>
      <w:r>
        <w:t>.Tuğba</w:t>
      </w:r>
      <w:proofErr w:type="spellEnd"/>
      <w:r>
        <w:t xml:space="preserve"> AYAS</w:t>
      </w:r>
    </w:p>
    <w:p w:rsidR="00296514" w:rsidRDefault="00296514" w:rsidP="00FD4E51">
      <w:pPr>
        <w:pStyle w:val="ListeParagraf"/>
        <w:ind w:left="0"/>
      </w:pPr>
    </w:p>
    <w:p w:rsidR="00296514" w:rsidRPr="00296514" w:rsidRDefault="00296514" w:rsidP="00FD4E51">
      <w:pPr>
        <w:pStyle w:val="ListeParagraf"/>
        <w:ind w:left="0"/>
      </w:pPr>
      <w:r w:rsidRPr="00296514">
        <w:rPr>
          <w:b/>
        </w:rPr>
        <w:t>4-</w:t>
      </w:r>
      <w:r>
        <w:rPr>
          <w:b/>
        </w:rPr>
        <w:t xml:space="preserve"> </w:t>
      </w:r>
      <w:r w:rsidRPr="00296514">
        <w:t xml:space="preserve">Görsel İletişim Tasarımı Bölüm Başkanlığının </w:t>
      </w:r>
      <w:proofErr w:type="gramStart"/>
      <w:r w:rsidRPr="00296514">
        <w:t>28/06/2016</w:t>
      </w:r>
      <w:proofErr w:type="gramEnd"/>
      <w:r w:rsidRPr="00296514">
        <w:t xml:space="preserve"> tarih ve 106.09/E.28204 sayılı yazısı okundu.</w:t>
      </w:r>
    </w:p>
    <w:p w:rsidR="00296514" w:rsidRPr="00590B53" w:rsidRDefault="00296514" w:rsidP="00296514">
      <w:pPr>
        <w:jc w:val="both"/>
      </w:pPr>
      <w:proofErr w:type="gramStart"/>
      <w:r w:rsidRPr="00296514">
        <w:t>Yapılan görüşmeler sonunda;</w:t>
      </w:r>
      <w:r>
        <w:rPr>
          <w:b/>
        </w:rPr>
        <w:t xml:space="preserve"> </w:t>
      </w:r>
      <w:r>
        <w:t xml:space="preserve">Fakültemiz Görsel İletişim Tasarımı Bölümü öğrencileri Elif SARAÇ ve Mine </w:t>
      </w:r>
      <w:proofErr w:type="spellStart"/>
      <w:r>
        <w:t>YAĞIZ’a</w:t>
      </w:r>
      <w:proofErr w:type="spellEnd"/>
      <w:r>
        <w:t>, 2015-2016 Eğitim Öğretim Yılı Bahar Yarıyılı sonunda, “SAÜ LÖEY’NİN 22 Md. 1.Fıkrası gereğince aşağıda belirtilen dersten “Tek Ders Sınav” hakkın verilmesinin uygun olduğuna ve gereği için Öğrenci İşleri Dairesi Başkanlığına arzına oybirliği ile karar verildi.</w:t>
      </w:r>
      <w:proofErr w:type="gramEnd"/>
    </w:p>
    <w:p w:rsidR="00296514" w:rsidRDefault="00296514" w:rsidP="00296514">
      <w:pPr>
        <w:jc w:val="both"/>
      </w:pPr>
    </w:p>
    <w:tbl>
      <w:tblPr>
        <w:tblStyle w:val="TabloKlavuzu"/>
        <w:tblW w:w="0" w:type="auto"/>
        <w:tblLayout w:type="fixed"/>
        <w:tblLook w:val="04A0" w:firstRow="1" w:lastRow="0" w:firstColumn="1" w:lastColumn="0" w:noHBand="0" w:noVBand="1"/>
      </w:tblPr>
      <w:tblGrid>
        <w:gridCol w:w="1384"/>
        <w:gridCol w:w="1843"/>
        <w:gridCol w:w="2410"/>
        <w:gridCol w:w="3260"/>
      </w:tblGrid>
      <w:tr w:rsidR="00296514" w:rsidRPr="00564B6A" w:rsidTr="002D3F18">
        <w:tc>
          <w:tcPr>
            <w:tcW w:w="1384" w:type="dxa"/>
          </w:tcPr>
          <w:p w:rsidR="00296514" w:rsidRPr="00564B6A" w:rsidRDefault="00296514" w:rsidP="002D3F18">
            <w:pPr>
              <w:jc w:val="both"/>
              <w:rPr>
                <w:b/>
              </w:rPr>
            </w:pPr>
            <w:r>
              <w:rPr>
                <w:b/>
              </w:rPr>
              <w:t>Numarası</w:t>
            </w:r>
          </w:p>
        </w:tc>
        <w:tc>
          <w:tcPr>
            <w:tcW w:w="1843" w:type="dxa"/>
          </w:tcPr>
          <w:p w:rsidR="00296514" w:rsidRPr="00564B6A" w:rsidRDefault="00296514" w:rsidP="002D3F18">
            <w:pPr>
              <w:jc w:val="both"/>
              <w:rPr>
                <w:b/>
              </w:rPr>
            </w:pPr>
            <w:r>
              <w:rPr>
                <w:b/>
              </w:rPr>
              <w:t>Adı Soyadı</w:t>
            </w:r>
          </w:p>
        </w:tc>
        <w:tc>
          <w:tcPr>
            <w:tcW w:w="2410" w:type="dxa"/>
          </w:tcPr>
          <w:p w:rsidR="00296514" w:rsidRPr="00564B6A" w:rsidRDefault="00296514" w:rsidP="002D3F18">
            <w:pPr>
              <w:jc w:val="both"/>
              <w:rPr>
                <w:b/>
              </w:rPr>
            </w:pPr>
            <w:r w:rsidRPr="00564B6A">
              <w:rPr>
                <w:b/>
              </w:rPr>
              <w:t>Dersin Adı</w:t>
            </w:r>
            <w:r>
              <w:rPr>
                <w:b/>
              </w:rPr>
              <w:t>/Sınav Günü ve Saati</w:t>
            </w:r>
          </w:p>
        </w:tc>
        <w:tc>
          <w:tcPr>
            <w:tcW w:w="3260" w:type="dxa"/>
          </w:tcPr>
          <w:p w:rsidR="00296514" w:rsidRPr="00564B6A" w:rsidRDefault="00296514" w:rsidP="002D3F18">
            <w:pPr>
              <w:jc w:val="both"/>
              <w:rPr>
                <w:b/>
              </w:rPr>
            </w:pPr>
            <w:r w:rsidRPr="00564B6A">
              <w:rPr>
                <w:b/>
              </w:rPr>
              <w:t>Öğretim Elemanı</w:t>
            </w:r>
          </w:p>
        </w:tc>
      </w:tr>
      <w:tr w:rsidR="00296514" w:rsidTr="002D3F18">
        <w:tc>
          <w:tcPr>
            <w:tcW w:w="1384" w:type="dxa"/>
          </w:tcPr>
          <w:p w:rsidR="00296514" w:rsidRDefault="00296514" w:rsidP="002D3F18">
            <w:pPr>
              <w:jc w:val="both"/>
            </w:pPr>
            <w:proofErr w:type="gramStart"/>
            <w:r>
              <w:t>120708011</w:t>
            </w:r>
            <w:proofErr w:type="gramEnd"/>
          </w:p>
        </w:tc>
        <w:tc>
          <w:tcPr>
            <w:tcW w:w="1843" w:type="dxa"/>
          </w:tcPr>
          <w:p w:rsidR="00296514" w:rsidRDefault="00296514" w:rsidP="002D3F18">
            <w:pPr>
              <w:jc w:val="both"/>
            </w:pPr>
            <w:r>
              <w:t>Elif SARAÇ</w:t>
            </w:r>
          </w:p>
        </w:tc>
        <w:tc>
          <w:tcPr>
            <w:tcW w:w="2410" w:type="dxa"/>
          </w:tcPr>
          <w:p w:rsidR="00296514" w:rsidRDefault="00296514" w:rsidP="00296514">
            <w:pPr>
              <w:jc w:val="both"/>
            </w:pPr>
            <w:r>
              <w:t>Multi Medya Çalışmaları 01.07.2016 /11.00</w:t>
            </w:r>
          </w:p>
        </w:tc>
        <w:tc>
          <w:tcPr>
            <w:tcW w:w="3260" w:type="dxa"/>
          </w:tcPr>
          <w:p w:rsidR="00296514" w:rsidRDefault="00296514" w:rsidP="00296514">
            <w:pPr>
              <w:jc w:val="both"/>
            </w:pPr>
            <w:proofErr w:type="spellStart"/>
            <w:proofErr w:type="gramStart"/>
            <w:r>
              <w:t>Yrd.Doç.Dr</w:t>
            </w:r>
            <w:proofErr w:type="gramEnd"/>
            <w:r>
              <w:t>.Bülent</w:t>
            </w:r>
            <w:proofErr w:type="spellEnd"/>
            <w:r>
              <w:t xml:space="preserve"> KABAŞ</w:t>
            </w:r>
          </w:p>
        </w:tc>
      </w:tr>
      <w:tr w:rsidR="00296514" w:rsidTr="002D3F18">
        <w:tc>
          <w:tcPr>
            <w:tcW w:w="1384" w:type="dxa"/>
          </w:tcPr>
          <w:p w:rsidR="00296514" w:rsidRDefault="00296514" w:rsidP="002D3F18">
            <w:pPr>
              <w:jc w:val="both"/>
            </w:pPr>
            <w:proofErr w:type="gramStart"/>
            <w:r>
              <w:t>120708025</w:t>
            </w:r>
            <w:proofErr w:type="gramEnd"/>
          </w:p>
        </w:tc>
        <w:tc>
          <w:tcPr>
            <w:tcW w:w="1843" w:type="dxa"/>
          </w:tcPr>
          <w:p w:rsidR="00296514" w:rsidRDefault="00296514" w:rsidP="002D3F18">
            <w:pPr>
              <w:jc w:val="both"/>
            </w:pPr>
            <w:r>
              <w:t>Mine YAĞIZ</w:t>
            </w:r>
          </w:p>
        </w:tc>
        <w:tc>
          <w:tcPr>
            <w:tcW w:w="2410" w:type="dxa"/>
          </w:tcPr>
          <w:p w:rsidR="00296514" w:rsidRDefault="00296514" w:rsidP="002D3F18">
            <w:pPr>
              <w:jc w:val="both"/>
            </w:pPr>
            <w:r>
              <w:t>Multi Medya Çalışmaları 01.07.2016 /11.00</w:t>
            </w:r>
          </w:p>
        </w:tc>
        <w:tc>
          <w:tcPr>
            <w:tcW w:w="3260" w:type="dxa"/>
          </w:tcPr>
          <w:p w:rsidR="00296514" w:rsidRDefault="00296514" w:rsidP="00296514">
            <w:pPr>
              <w:jc w:val="both"/>
            </w:pPr>
            <w:proofErr w:type="spellStart"/>
            <w:r>
              <w:t>Yrd.Doç.Dr.Bülent</w:t>
            </w:r>
            <w:proofErr w:type="spellEnd"/>
            <w:r>
              <w:t xml:space="preserve"> KABAŞ</w:t>
            </w:r>
          </w:p>
        </w:tc>
      </w:tr>
    </w:tbl>
    <w:p w:rsidR="00296514" w:rsidRDefault="00296514" w:rsidP="00FD4E51">
      <w:pPr>
        <w:pStyle w:val="ListeParagraf"/>
        <w:ind w:left="0"/>
        <w:rPr>
          <w:b/>
        </w:rPr>
      </w:pPr>
    </w:p>
    <w:p w:rsidR="00A040E6" w:rsidRDefault="00A040E6" w:rsidP="00FD4E51">
      <w:pPr>
        <w:pStyle w:val="ListeParagraf"/>
        <w:ind w:left="0"/>
      </w:pPr>
      <w:r>
        <w:rPr>
          <w:b/>
        </w:rPr>
        <w:t xml:space="preserve">5- </w:t>
      </w:r>
      <w:r w:rsidRPr="00A040E6">
        <w:t>Gündemde başka madde olmadığından oturuma son verildi.</w:t>
      </w:r>
    </w:p>
    <w:p w:rsidR="00A040E6" w:rsidRDefault="00A040E6" w:rsidP="00FD4E51">
      <w:pPr>
        <w:pStyle w:val="ListeParagraf"/>
        <w:ind w:left="0"/>
      </w:pPr>
    </w:p>
    <w:p w:rsidR="00A040E6" w:rsidRDefault="00A040E6" w:rsidP="00FD4E51">
      <w:pPr>
        <w:pStyle w:val="ListeParagraf"/>
        <w:ind w:left="0"/>
      </w:pPr>
    </w:p>
    <w:p w:rsidR="00A040E6" w:rsidRDefault="00A040E6" w:rsidP="00FD4E51">
      <w:pPr>
        <w:pStyle w:val="ListeParagraf"/>
        <w:ind w:left="0"/>
      </w:pPr>
    </w:p>
    <w:p w:rsidR="00A040E6" w:rsidRPr="00A040E6" w:rsidRDefault="00A040E6" w:rsidP="00FD4E51">
      <w:pPr>
        <w:pStyle w:val="ListeParagraf"/>
        <w:ind w:left="0"/>
        <w:rPr>
          <w:b/>
        </w:rPr>
      </w:pPr>
      <w:r w:rsidRPr="00A040E6">
        <w:rPr>
          <w:b/>
        </w:rPr>
        <w:t>Prof. Dr. Besim F. DELLALOĞLU</w:t>
      </w:r>
      <w:r w:rsidRPr="00A040E6">
        <w:rPr>
          <w:b/>
        </w:rPr>
        <w:tab/>
      </w:r>
      <w:r w:rsidRPr="00A040E6">
        <w:rPr>
          <w:b/>
        </w:rPr>
        <w:tab/>
      </w:r>
      <w:r w:rsidRPr="00A040E6">
        <w:rPr>
          <w:b/>
        </w:rPr>
        <w:tab/>
        <w:t>Prof. Dr. Ayşe ÜSTÜN</w:t>
      </w:r>
    </w:p>
    <w:p w:rsidR="00A040E6" w:rsidRDefault="00A040E6" w:rsidP="00FD4E51">
      <w:pPr>
        <w:pStyle w:val="ListeParagraf"/>
        <w:ind w:left="0"/>
        <w:rPr>
          <w:b/>
        </w:rPr>
      </w:pPr>
      <w:r w:rsidRPr="00A040E6">
        <w:rPr>
          <w:b/>
        </w:rPr>
        <w:t>DEKAN</w:t>
      </w:r>
      <w:r w:rsidRPr="00A040E6">
        <w:rPr>
          <w:b/>
        </w:rPr>
        <w:tab/>
      </w:r>
      <w:r w:rsidRPr="00A040E6">
        <w:rPr>
          <w:b/>
        </w:rPr>
        <w:tab/>
      </w:r>
      <w:r w:rsidRPr="00A040E6">
        <w:rPr>
          <w:b/>
        </w:rPr>
        <w:tab/>
      </w:r>
      <w:r w:rsidRPr="00A040E6">
        <w:rPr>
          <w:b/>
        </w:rPr>
        <w:tab/>
      </w:r>
      <w:r w:rsidRPr="00A040E6">
        <w:rPr>
          <w:b/>
        </w:rPr>
        <w:tab/>
      </w:r>
      <w:r w:rsidRPr="00A040E6">
        <w:rPr>
          <w:b/>
        </w:rPr>
        <w:tab/>
      </w:r>
      <w:r w:rsidRPr="00A040E6">
        <w:rPr>
          <w:b/>
        </w:rPr>
        <w:tab/>
        <w:t>ÜYE</w:t>
      </w:r>
    </w:p>
    <w:p w:rsidR="009A411D" w:rsidRDefault="009A411D" w:rsidP="00FD4E51">
      <w:pPr>
        <w:pStyle w:val="ListeParagraf"/>
        <w:ind w:left="0"/>
        <w:rPr>
          <w:b/>
        </w:rPr>
      </w:pPr>
    </w:p>
    <w:p w:rsidR="009A411D" w:rsidRDefault="009A411D" w:rsidP="00FD4E51">
      <w:pPr>
        <w:pStyle w:val="ListeParagraf"/>
        <w:ind w:left="0"/>
        <w:rPr>
          <w:b/>
        </w:rPr>
      </w:pPr>
    </w:p>
    <w:p w:rsidR="009A411D" w:rsidRDefault="009A411D" w:rsidP="00FD4E51">
      <w:pPr>
        <w:pStyle w:val="ListeParagraf"/>
        <w:ind w:left="0"/>
        <w:rPr>
          <w:b/>
        </w:rPr>
      </w:pPr>
    </w:p>
    <w:p w:rsidR="009A411D" w:rsidRDefault="009A411D" w:rsidP="00FD4E51">
      <w:pPr>
        <w:pStyle w:val="ListeParagraf"/>
        <w:ind w:left="0"/>
        <w:rPr>
          <w:b/>
        </w:rPr>
      </w:pPr>
      <w:r>
        <w:rPr>
          <w:b/>
        </w:rPr>
        <w:t>Prof. Füsun ÇAĞLAYAN</w:t>
      </w:r>
      <w:r>
        <w:rPr>
          <w:b/>
        </w:rPr>
        <w:tab/>
      </w:r>
      <w:r>
        <w:rPr>
          <w:b/>
        </w:rPr>
        <w:tab/>
      </w:r>
      <w:r>
        <w:rPr>
          <w:b/>
        </w:rPr>
        <w:tab/>
      </w:r>
      <w:r>
        <w:rPr>
          <w:b/>
        </w:rPr>
        <w:tab/>
      </w:r>
      <w:r>
        <w:rPr>
          <w:b/>
        </w:rPr>
        <w:tab/>
        <w:t>Doç. Dr. Tahsin TURGAY</w:t>
      </w:r>
    </w:p>
    <w:p w:rsidR="009A411D" w:rsidRDefault="009A411D" w:rsidP="00FD4E51">
      <w:pPr>
        <w:pStyle w:val="ListeParagraf"/>
        <w:ind w:left="0"/>
        <w:rPr>
          <w:b/>
        </w:rPr>
      </w:pPr>
      <w:r>
        <w:rPr>
          <w:b/>
        </w:rPr>
        <w:t>ÜYE</w:t>
      </w:r>
      <w:r>
        <w:rPr>
          <w:b/>
        </w:rPr>
        <w:tab/>
      </w:r>
      <w:r>
        <w:rPr>
          <w:b/>
        </w:rPr>
        <w:tab/>
      </w:r>
      <w:r>
        <w:rPr>
          <w:b/>
        </w:rPr>
        <w:tab/>
      </w:r>
      <w:r>
        <w:rPr>
          <w:b/>
        </w:rPr>
        <w:tab/>
      </w:r>
      <w:r>
        <w:rPr>
          <w:b/>
        </w:rPr>
        <w:tab/>
      </w:r>
      <w:r>
        <w:rPr>
          <w:b/>
        </w:rPr>
        <w:tab/>
      </w:r>
      <w:r>
        <w:rPr>
          <w:b/>
        </w:rPr>
        <w:tab/>
      </w:r>
      <w:r>
        <w:rPr>
          <w:b/>
        </w:rPr>
        <w:tab/>
      </w:r>
      <w:proofErr w:type="spellStart"/>
      <w:r>
        <w:rPr>
          <w:b/>
        </w:rPr>
        <w:t>ÜYE</w:t>
      </w:r>
      <w:proofErr w:type="spellEnd"/>
    </w:p>
    <w:p w:rsidR="009A411D" w:rsidRDefault="009A411D" w:rsidP="00FD4E51">
      <w:pPr>
        <w:pStyle w:val="ListeParagraf"/>
        <w:ind w:left="0"/>
        <w:rPr>
          <w:b/>
        </w:rPr>
      </w:pPr>
    </w:p>
    <w:p w:rsidR="009A411D" w:rsidRDefault="009A411D" w:rsidP="00FD4E51">
      <w:pPr>
        <w:pStyle w:val="ListeParagraf"/>
        <w:ind w:left="0"/>
        <w:rPr>
          <w:b/>
        </w:rPr>
      </w:pPr>
    </w:p>
    <w:p w:rsidR="009A411D" w:rsidRDefault="009A411D" w:rsidP="00FD4E51">
      <w:pPr>
        <w:pStyle w:val="ListeParagraf"/>
        <w:ind w:left="0"/>
        <w:rPr>
          <w:b/>
        </w:rPr>
      </w:pPr>
    </w:p>
    <w:p w:rsidR="009A411D" w:rsidRDefault="009A411D" w:rsidP="00FD4E51">
      <w:pPr>
        <w:pStyle w:val="ListeParagraf"/>
        <w:ind w:left="0"/>
        <w:rPr>
          <w:b/>
        </w:rPr>
      </w:pPr>
      <w:r>
        <w:rPr>
          <w:b/>
        </w:rPr>
        <w:t>Doç. Buket ACARTÜRK</w:t>
      </w:r>
      <w:r>
        <w:rPr>
          <w:b/>
        </w:rPr>
        <w:tab/>
      </w:r>
      <w:r>
        <w:rPr>
          <w:b/>
        </w:rPr>
        <w:tab/>
      </w:r>
      <w:r>
        <w:rPr>
          <w:b/>
        </w:rPr>
        <w:tab/>
      </w:r>
      <w:r>
        <w:rPr>
          <w:b/>
        </w:rPr>
        <w:tab/>
      </w:r>
      <w:r>
        <w:rPr>
          <w:b/>
        </w:rPr>
        <w:tab/>
      </w:r>
      <w:proofErr w:type="spellStart"/>
      <w:proofErr w:type="gramStart"/>
      <w:r>
        <w:rPr>
          <w:b/>
        </w:rPr>
        <w:t>Yrd.Doç</w:t>
      </w:r>
      <w:proofErr w:type="spellEnd"/>
      <w:r>
        <w:rPr>
          <w:b/>
        </w:rPr>
        <w:t>.</w:t>
      </w:r>
      <w:proofErr w:type="gramEnd"/>
      <w:r>
        <w:rPr>
          <w:b/>
        </w:rPr>
        <w:t xml:space="preserve"> Suzan ORHAN</w:t>
      </w:r>
    </w:p>
    <w:p w:rsidR="009A411D" w:rsidRPr="00A040E6" w:rsidRDefault="009A411D" w:rsidP="00FD4E51">
      <w:pPr>
        <w:pStyle w:val="ListeParagraf"/>
        <w:ind w:left="0"/>
        <w:rPr>
          <w:b/>
        </w:rPr>
      </w:pPr>
      <w:r>
        <w:rPr>
          <w:b/>
        </w:rPr>
        <w:t>ÜYE</w:t>
      </w:r>
      <w:r>
        <w:rPr>
          <w:b/>
        </w:rPr>
        <w:tab/>
      </w:r>
      <w:r>
        <w:rPr>
          <w:b/>
        </w:rPr>
        <w:tab/>
      </w:r>
      <w:r>
        <w:rPr>
          <w:b/>
        </w:rPr>
        <w:tab/>
      </w:r>
      <w:r>
        <w:rPr>
          <w:b/>
        </w:rPr>
        <w:tab/>
      </w:r>
      <w:r>
        <w:rPr>
          <w:b/>
        </w:rPr>
        <w:tab/>
      </w:r>
      <w:r>
        <w:rPr>
          <w:b/>
        </w:rPr>
        <w:tab/>
      </w:r>
      <w:r>
        <w:rPr>
          <w:b/>
        </w:rPr>
        <w:tab/>
      </w:r>
      <w:r>
        <w:rPr>
          <w:b/>
        </w:rPr>
        <w:tab/>
        <w:t>ÜYE</w:t>
      </w:r>
    </w:p>
    <w:p w:rsidR="00A040E6" w:rsidRPr="00A040E6" w:rsidRDefault="00A040E6" w:rsidP="00FD4E51">
      <w:pPr>
        <w:pStyle w:val="ListeParagraf"/>
        <w:ind w:left="0"/>
        <w:rPr>
          <w:b/>
        </w:rPr>
      </w:pPr>
    </w:p>
    <w:p w:rsidR="00A040E6" w:rsidRDefault="00A040E6" w:rsidP="00FD4E51">
      <w:pPr>
        <w:pStyle w:val="ListeParagraf"/>
        <w:ind w:left="0"/>
      </w:pPr>
    </w:p>
    <w:p w:rsidR="00A040E6" w:rsidRDefault="00A040E6" w:rsidP="00FD4E51">
      <w:pPr>
        <w:pStyle w:val="ListeParagraf"/>
        <w:ind w:left="0"/>
      </w:pPr>
    </w:p>
    <w:p w:rsidR="00B76E7E" w:rsidRDefault="00B76E7E" w:rsidP="00B76E7E">
      <w:pPr>
        <w:pStyle w:val="ListeParagraf"/>
        <w:ind w:left="0"/>
        <w:jc w:val="both"/>
        <w:rPr>
          <w:b/>
        </w:rPr>
      </w:pPr>
    </w:p>
    <w:p w:rsidR="00B76E7E" w:rsidRDefault="00B76E7E" w:rsidP="00B76E7E">
      <w:pPr>
        <w:pStyle w:val="ListeParagraf"/>
        <w:ind w:left="0"/>
        <w:jc w:val="both"/>
        <w:rPr>
          <w:b/>
        </w:rPr>
      </w:pPr>
    </w:p>
    <w:p w:rsidR="00B76E7E" w:rsidRDefault="00B76E7E" w:rsidP="00B76E7E"/>
    <w:p w:rsidR="00B76E7E" w:rsidRDefault="00B76E7E" w:rsidP="00B76E7E"/>
    <w:p w:rsidR="00B76E7E" w:rsidRDefault="00B76E7E" w:rsidP="00B76E7E">
      <w:pPr>
        <w:jc w:val="center"/>
        <w:rPr>
          <w:b/>
        </w:rPr>
      </w:pPr>
      <w:r>
        <w:rPr>
          <w:b/>
        </w:rPr>
        <w:t>SAKARYA ÜNİVERSİTESİ</w:t>
      </w:r>
    </w:p>
    <w:p w:rsidR="00B76E7E" w:rsidRDefault="00B76E7E" w:rsidP="00B76E7E">
      <w:pPr>
        <w:jc w:val="center"/>
        <w:rPr>
          <w:b/>
        </w:rPr>
      </w:pPr>
      <w:r>
        <w:rPr>
          <w:b/>
        </w:rPr>
        <w:t>GÜZEL SANATLAR FAKÜLTESİ</w:t>
      </w:r>
    </w:p>
    <w:p w:rsidR="00B76E7E" w:rsidRDefault="00B76E7E" w:rsidP="00B76E7E">
      <w:pPr>
        <w:jc w:val="center"/>
        <w:rPr>
          <w:b/>
        </w:rPr>
      </w:pPr>
      <w:r>
        <w:rPr>
          <w:b/>
        </w:rPr>
        <w:t>FAKÜLTE YÖNETİM KURULU TOPLANTI TUTANAĞI</w:t>
      </w:r>
    </w:p>
    <w:p w:rsidR="00B76E7E" w:rsidRDefault="00B76E7E" w:rsidP="00B76E7E">
      <w:pPr>
        <w:jc w:val="both"/>
      </w:pPr>
    </w:p>
    <w:p w:rsidR="00B76E7E" w:rsidRDefault="00B76E7E" w:rsidP="00B76E7E">
      <w:pPr>
        <w:jc w:val="both"/>
        <w:rPr>
          <w:b/>
        </w:rPr>
      </w:pPr>
      <w:r>
        <w:rPr>
          <w:b/>
        </w:rPr>
        <w:t>TOPLANTI TARİHİ</w:t>
      </w:r>
      <w:r>
        <w:rPr>
          <w:b/>
        </w:rPr>
        <w:tab/>
        <w:t>:</w:t>
      </w:r>
      <w:proofErr w:type="gramStart"/>
      <w:r>
        <w:rPr>
          <w:b/>
        </w:rPr>
        <w:t>29/06/2016</w:t>
      </w:r>
      <w:proofErr w:type="gramEnd"/>
    </w:p>
    <w:p w:rsidR="00B76E7E" w:rsidRDefault="00B76E7E" w:rsidP="00B76E7E">
      <w:pPr>
        <w:jc w:val="both"/>
        <w:rPr>
          <w:b/>
        </w:rPr>
      </w:pPr>
      <w:proofErr w:type="gramStart"/>
      <w:r>
        <w:rPr>
          <w:b/>
        </w:rPr>
        <w:t>TOPLANTI  NO</w:t>
      </w:r>
      <w:proofErr w:type="gramEnd"/>
      <w:r>
        <w:rPr>
          <w:b/>
        </w:rPr>
        <w:tab/>
      </w:r>
      <w:r>
        <w:rPr>
          <w:b/>
        </w:rPr>
        <w:tab/>
        <w:t>: 451</w:t>
      </w:r>
    </w:p>
    <w:p w:rsidR="00B76E7E" w:rsidRDefault="00B76E7E" w:rsidP="00B76E7E">
      <w:pPr>
        <w:jc w:val="both"/>
      </w:pPr>
    </w:p>
    <w:p w:rsidR="00B76E7E" w:rsidRDefault="00B76E7E" w:rsidP="00B76E7E">
      <w:pPr>
        <w:jc w:val="both"/>
      </w:pPr>
      <w:r>
        <w:t xml:space="preserve">Fakülte Yönetim Kurulu </w:t>
      </w:r>
      <w:r w:rsidRPr="009232BF">
        <w:rPr>
          <w:b/>
        </w:rPr>
        <w:t>29</w:t>
      </w:r>
      <w:r>
        <w:rPr>
          <w:b/>
        </w:rPr>
        <w:t>/06/2016</w:t>
      </w:r>
      <w:r>
        <w:t xml:space="preserve"> tarihinde Dekan Prof. Dr. </w:t>
      </w:r>
      <w:proofErr w:type="gramStart"/>
      <w:r>
        <w:t>Besim  F</w:t>
      </w:r>
      <w:proofErr w:type="gramEnd"/>
      <w:r>
        <w:t>. DELLALOĞLU başkanlığında  toplanmış  aşağıdaki kararlar alınmıştır.</w:t>
      </w:r>
    </w:p>
    <w:p w:rsidR="00B76E7E" w:rsidRDefault="00B76E7E" w:rsidP="00B76E7E">
      <w:pPr>
        <w:pStyle w:val="ListeParagraf"/>
        <w:ind w:left="0"/>
        <w:jc w:val="both"/>
        <w:rPr>
          <w:b/>
        </w:rPr>
      </w:pPr>
    </w:p>
    <w:p w:rsidR="0061350F" w:rsidRPr="007D680E" w:rsidRDefault="0061350F" w:rsidP="0061350F">
      <w:pPr>
        <w:pStyle w:val="ListeParagraf"/>
        <w:ind w:left="0"/>
      </w:pPr>
      <w:r>
        <w:rPr>
          <w:b/>
        </w:rPr>
        <w:t xml:space="preserve">3- </w:t>
      </w:r>
      <w:r w:rsidRPr="007D680E">
        <w:t xml:space="preserve">Mimarlık Bölüm Başkanlığının </w:t>
      </w:r>
      <w:proofErr w:type="gramStart"/>
      <w:r w:rsidRPr="007D680E">
        <w:t>28/06/2016</w:t>
      </w:r>
      <w:proofErr w:type="gramEnd"/>
      <w:r w:rsidRPr="007D680E">
        <w:t xml:space="preserve"> tarih ve 823.02/E.28213 sayılı yazısı okundu.</w:t>
      </w:r>
    </w:p>
    <w:p w:rsidR="0061350F" w:rsidRDefault="0061350F" w:rsidP="0061350F">
      <w:pPr>
        <w:pStyle w:val="ListeParagraf"/>
        <w:ind w:left="0"/>
      </w:pPr>
    </w:p>
    <w:p w:rsidR="0061350F" w:rsidRDefault="0061350F" w:rsidP="0061350F">
      <w:pPr>
        <w:pStyle w:val="ListeParagraf"/>
        <w:ind w:left="0"/>
      </w:pPr>
      <w:r w:rsidRPr="007D680E">
        <w:t xml:space="preserve">Yapılan görüşmeler sonunda; </w:t>
      </w:r>
      <w:r>
        <w:t xml:space="preserve"> </w:t>
      </w:r>
      <w:proofErr w:type="gramStart"/>
      <w:r w:rsidRPr="007D680E">
        <w:t>22/06/2016</w:t>
      </w:r>
      <w:proofErr w:type="gramEnd"/>
      <w:r w:rsidRPr="007D680E">
        <w:t xml:space="preserve"> tarihinde yayınlanan Fakültemiz Mimarlık Bölümü Araştırma Görevlisi kadrosuna başvuracak adayların Giriş Sınav Jürisi’nin aşağıda belirtilen isimlerden oluşmasının uygun olduğuna oybirliği ile karar verildi.</w:t>
      </w:r>
    </w:p>
    <w:p w:rsidR="0061350F" w:rsidRDefault="0061350F" w:rsidP="0061350F">
      <w:pPr>
        <w:pStyle w:val="ListeParagraf"/>
        <w:ind w:left="0"/>
      </w:pPr>
    </w:p>
    <w:p w:rsidR="0061350F" w:rsidRPr="008746C3" w:rsidRDefault="0061350F" w:rsidP="0061350F">
      <w:pPr>
        <w:pStyle w:val="ListeParagraf"/>
        <w:ind w:left="0"/>
        <w:rPr>
          <w:b/>
          <w:u w:val="single"/>
        </w:rPr>
      </w:pPr>
      <w:r w:rsidRPr="008746C3">
        <w:rPr>
          <w:b/>
          <w:u w:val="single"/>
        </w:rPr>
        <w:t>ASİL ÜYELER</w:t>
      </w:r>
    </w:p>
    <w:p w:rsidR="0061350F" w:rsidRDefault="0061350F" w:rsidP="0061350F">
      <w:pPr>
        <w:pStyle w:val="ListeParagraf"/>
        <w:ind w:left="0"/>
      </w:pPr>
      <w:proofErr w:type="spellStart"/>
      <w:r>
        <w:t>Doç.Dr</w:t>
      </w:r>
      <w:proofErr w:type="spellEnd"/>
      <w:r>
        <w:t>. Tahsin TURGAY</w:t>
      </w:r>
    </w:p>
    <w:p w:rsidR="0061350F" w:rsidRDefault="0061350F" w:rsidP="0061350F">
      <w:pPr>
        <w:pStyle w:val="ListeParagraf"/>
        <w:ind w:left="0"/>
      </w:pPr>
      <w:proofErr w:type="spellStart"/>
      <w:proofErr w:type="gramStart"/>
      <w:r>
        <w:t>Yrd.Doç.Dr</w:t>
      </w:r>
      <w:proofErr w:type="gramEnd"/>
      <w:r>
        <w:t>.İsmail</w:t>
      </w:r>
      <w:proofErr w:type="spellEnd"/>
      <w:r>
        <w:t xml:space="preserve"> Hakkı DEMİR</w:t>
      </w:r>
    </w:p>
    <w:p w:rsidR="0061350F" w:rsidRDefault="0061350F" w:rsidP="0061350F">
      <w:pPr>
        <w:pStyle w:val="ListeParagraf"/>
        <w:ind w:left="0"/>
      </w:pPr>
      <w:proofErr w:type="spellStart"/>
      <w:proofErr w:type="gramStart"/>
      <w:r>
        <w:t>Yrd.Doç.Dr</w:t>
      </w:r>
      <w:proofErr w:type="spellEnd"/>
      <w:proofErr w:type="gramEnd"/>
      <w:r>
        <w:t xml:space="preserve">. </w:t>
      </w:r>
      <w:proofErr w:type="spellStart"/>
      <w:r>
        <w:t>H.Senem</w:t>
      </w:r>
      <w:proofErr w:type="spellEnd"/>
      <w:r>
        <w:t xml:space="preserve"> DOYDUK</w:t>
      </w:r>
    </w:p>
    <w:p w:rsidR="0061350F" w:rsidRDefault="0061350F" w:rsidP="0061350F">
      <w:pPr>
        <w:pStyle w:val="ListeParagraf"/>
        <w:ind w:left="0"/>
      </w:pPr>
    </w:p>
    <w:p w:rsidR="0061350F" w:rsidRPr="008746C3" w:rsidRDefault="0061350F" w:rsidP="0061350F">
      <w:pPr>
        <w:pStyle w:val="ListeParagraf"/>
        <w:ind w:left="0"/>
        <w:rPr>
          <w:b/>
          <w:u w:val="single"/>
        </w:rPr>
      </w:pPr>
      <w:r w:rsidRPr="008746C3">
        <w:rPr>
          <w:b/>
          <w:u w:val="single"/>
        </w:rPr>
        <w:t>YEDEK ÜYE</w:t>
      </w:r>
    </w:p>
    <w:p w:rsidR="0061350F" w:rsidRDefault="0061350F" w:rsidP="0061350F">
      <w:pPr>
        <w:pStyle w:val="ListeParagraf"/>
        <w:ind w:left="0"/>
      </w:pPr>
      <w:proofErr w:type="spellStart"/>
      <w:proofErr w:type="gramStart"/>
      <w:r>
        <w:t>Yrd.Doç.Dr</w:t>
      </w:r>
      <w:proofErr w:type="gramEnd"/>
      <w:r>
        <w:t>.Tuğba</w:t>
      </w:r>
      <w:proofErr w:type="spellEnd"/>
      <w:r>
        <w:t xml:space="preserve"> AYAS</w:t>
      </w:r>
    </w:p>
    <w:p w:rsidR="00A040E6" w:rsidRDefault="00A040E6" w:rsidP="00FD4E51">
      <w:pPr>
        <w:pStyle w:val="ListeParagraf"/>
        <w:ind w:left="0"/>
      </w:pPr>
      <w:bookmarkStart w:id="0" w:name="_GoBack"/>
      <w:bookmarkEnd w:id="0"/>
    </w:p>
    <w:p w:rsidR="00B76E7E" w:rsidRDefault="00B76E7E" w:rsidP="00FD4E51">
      <w:pPr>
        <w:pStyle w:val="ListeParagraf"/>
        <w:ind w:left="0"/>
      </w:pPr>
    </w:p>
    <w:p w:rsidR="00B76E7E" w:rsidRPr="00B76E7E" w:rsidRDefault="00B76E7E" w:rsidP="00B76E7E">
      <w:pPr>
        <w:pStyle w:val="ListeParagraf"/>
        <w:ind w:left="5664"/>
        <w:rPr>
          <w:b/>
        </w:rPr>
      </w:pPr>
      <w:r w:rsidRPr="00B76E7E">
        <w:rPr>
          <w:b/>
        </w:rPr>
        <w:t>ASLININ AYNIDIR</w:t>
      </w:r>
    </w:p>
    <w:p w:rsidR="00B76E7E" w:rsidRPr="00B76E7E" w:rsidRDefault="00B76E7E" w:rsidP="00B76E7E">
      <w:pPr>
        <w:pStyle w:val="ListeParagraf"/>
        <w:ind w:left="5664"/>
        <w:rPr>
          <w:b/>
        </w:rPr>
      </w:pPr>
    </w:p>
    <w:p w:rsidR="00B76E7E" w:rsidRPr="00B76E7E" w:rsidRDefault="00B76E7E" w:rsidP="00B76E7E">
      <w:pPr>
        <w:pStyle w:val="ListeParagraf"/>
        <w:ind w:left="5664"/>
        <w:rPr>
          <w:b/>
        </w:rPr>
      </w:pPr>
    </w:p>
    <w:p w:rsidR="00B76E7E" w:rsidRPr="00B76E7E" w:rsidRDefault="00B76E7E" w:rsidP="00B76E7E">
      <w:pPr>
        <w:pStyle w:val="ListeParagraf"/>
        <w:ind w:left="5664"/>
        <w:rPr>
          <w:b/>
        </w:rPr>
      </w:pPr>
      <w:r w:rsidRPr="00B76E7E">
        <w:rPr>
          <w:b/>
        </w:rPr>
        <w:t>Zuhal KARAGÜLLE</w:t>
      </w:r>
    </w:p>
    <w:p w:rsidR="00B76E7E" w:rsidRPr="00B76E7E" w:rsidRDefault="00B76E7E" w:rsidP="00B76E7E">
      <w:pPr>
        <w:pStyle w:val="ListeParagraf"/>
        <w:ind w:left="5664"/>
        <w:rPr>
          <w:b/>
        </w:rPr>
      </w:pPr>
      <w:r w:rsidRPr="00B76E7E">
        <w:rPr>
          <w:b/>
        </w:rPr>
        <w:t>Fakülte Sekreteri</w:t>
      </w:r>
    </w:p>
    <w:sectPr w:rsidR="00B76E7E" w:rsidRPr="00B76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D5AC9"/>
    <w:multiLevelType w:val="hybridMultilevel"/>
    <w:tmpl w:val="EB943202"/>
    <w:lvl w:ilvl="0" w:tplc="FE92CE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BF"/>
    <w:rsid w:val="000525B4"/>
    <w:rsid w:val="00120F78"/>
    <w:rsid w:val="001572E6"/>
    <w:rsid w:val="0018014A"/>
    <w:rsid w:val="001F2D2F"/>
    <w:rsid w:val="00247943"/>
    <w:rsid w:val="002518D8"/>
    <w:rsid w:val="0027113F"/>
    <w:rsid w:val="00296514"/>
    <w:rsid w:val="005A3BC3"/>
    <w:rsid w:val="0061350F"/>
    <w:rsid w:val="006B743F"/>
    <w:rsid w:val="00714F1D"/>
    <w:rsid w:val="007D680E"/>
    <w:rsid w:val="008746C3"/>
    <w:rsid w:val="009232BF"/>
    <w:rsid w:val="009A411D"/>
    <w:rsid w:val="00A040E6"/>
    <w:rsid w:val="00B76E7E"/>
    <w:rsid w:val="00EF2758"/>
    <w:rsid w:val="00FD4E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B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7943"/>
    <w:pPr>
      <w:ind w:left="720"/>
      <w:contextualSpacing/>
    </w:pPr>
  </w:style>
  <w:style w:type="table" w:styleId="TabloKlavuzu">
    <w:name w:val="Table Grid"/>
    <w:basedOn w:val="NormalTablo"/>
    <w:uiPriority w:val="59"/>
    <w:rsid w:val="00247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B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7943"/>
    <w:pPr>
      <w:ind w:left="720"/>
      <w:contextualSpacing/>
    </w:pPr>
  </w:style>
  <w:style w:type="table" w:styleId="TabloKlavuzu">
    <w:name w:val="Table Grid"/>
    <w:basedOn w:val="NormalTablo"/>
    <w:uiPriority w:val="59"/>
    <w:rsid w:val="00247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655</Words>
  <Characters>3735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Sau</cp:lastModifiedBy>
  <cp:revision>18</cp:revision>
  <cp:lastPrinted>2016-09-07T11:18:00Z</cp:lastPrinted>
  <dcterms:created xsi:type="dcterms:W3CDTF">2016-06-28T09:03:00Z</dcterms:created>
  <dcterms:modified xsi:type="dcterms:W3CDTF">2016-09-07T11:18:00Z</dcterms:modified>
</cp:coreProperties>
</file>