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B" w:rsidRDefault="00DA64CB" w:rsidP="00DA64CB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DA64CB" w:rsidRDefault="00DA64CB" w:rsidP="00DA64CB">
      <w:r>
        <w:t>Prof. Hayriye KOÇ BAŞARA</w:t>
      </w:r>
      <w:r>
        <w:tab/>
      </w:r>
      <w:r w:rsidR="00EA323F">
        <w:tab/>
      </w:r>
      <w:r w:rsidR="00EA323F">
        <w:tab/>
        <w:t>Prof. Didem ATİŞ</w:t>
      </w:r>
    </w:p>
    <w:p w:rsidR="00DA64CB" w:rsidRDefault="00DA64CB" w:rsidP="00DA64CB">
      <w:r>
        <w:t>Prof. Dr. Ayşe ÜSTÜN</w:t>
      </w:r>
    </w:p>
    <w:p w:rsidR="00DA64CB" w:rsidRDefault="00DA64CB" w:rsidP="00DA64CB">
      <w:r>
        <w:t>Prof. Dr. Süreyya ÇAKIR</w:t>
      </w:r>
    </w:p>
    <w:p w:rsidR="00DA64CB" w:rsidRDefault="00DA64CB" w:rsidP="00DA64CB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DA64CB" w:rsidRDefault="00DA64CB" w:rsidP="00DA64CB">
      <w:r>
        <w:t>Doç. Buket ACARTÜRK</w:t>
      </w:r>
      <w:r>
        <w:tab/>
      </w:r>
    </w:p>
    <w:p w:rsidR="00DA64CB" w:rsidRDefault="00DA64CB" w:rsidP="00DA64CB">
      <w:r>
        <w:t>Yrd. Doç. Suzan ORHAN</w:t>
      </w:r>
      <w:r>
        <w:tab/>
      </w:r>
    </w:p>
    <w:p w:rsidR="00DA64CB" w:rsidRDefault="00DA64CB" w:rsidP="00DA64CB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DA64CB" w:rsidRDefault="00DA64CB" w:rsidP="00DA64CB">
      <w:pPr>
        <w:jc w:val="center"/>
        <w:rPr>
          <w:b/>
        </w:rPr>
      </w:pPr>
      <w:r>
        <w:rPr>
          <w:b/>
        </w:rPr>
        <w:t>SANAT TASARIM VE MİMARLIK FAKÜLTESİ</w:t>
      </w:r>
    </w:p>
    <w:p w:rsidR="00DA64CB" w:rsidRDefault="00DA64CB" w:rsidP="00DA64C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A64CB" w:rsidRDefault="00DA64CB" w:rsidP="00DA64CB">
      <w:pPr>
        <w:jc w:val="both"/>
      </w:pPr>
    </w:p>
    <w:p w:rsidR="00DA64CB" w:rsidRDefault="00DA64CB" w:rsidP="00DA64CB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04/01/2017</w:t>
      </w:r>
      <w:proofErr w:type="gramEnd"/>
    </w:p>
    <w:p w:rsidR="00DA64CB" w:rsidRDefault="00DA64CB" w:rsidP="00DA64CB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475</w:t>
      </w:r>
    </w:p>
    <w:p w:rsidR="00DA64CB" w:rsidRDefault="00DA64CB" w:rsidP="00DA64CB">
      <w:pPr>
        <w:jc w:val="both"/>
      </w:pPr>
    </w:p>
    <w:p w:rsidR="00DA64CB" w:rsidRDefault="00DA64CB" w:rsidP="00DA64CB">
      <w:pPr>
        <w:jc w:val="both"/>
      </w:pPr>
      <w:r>
        <w:t xml:space="preserve">Fakülte Yönetim Kurulu </w:t>
      </w:r>
      <w:r>
        <w:rPr>
          <w:b/>
        </w:rPr>
        <w:t>04/01/2017</w:t>
      </w:r>
      <w:r>
        <w:t xml:space="preserve"> tarihinde Dekan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AC60C0" w:rsidRDefault="00AC60C0" w:rsidP="00DA64CB">
      <w:pPr>
        <w:jc w:val="both"/>
      </w:pPr>
    </w:p>
    <w:p w:rsidR="00AC60C0" w:rsidRDefault="00AC60C0" w:rsidP="00DA64CB">
      <w:pPr>
        <w:jc w:val="both"/>
      </w:pPr>
      <w:r w:rsidRPr="00EA323F">
        <w:rPr>
          <w:b/>
        </w:rPr>
        <w:t>1-</w:t>
      </w:r>
      <w:r>
        <w:t xml:space="preserve">Resim Bölüm Başkanlığının </w:t>
      </w:r>
      <w:proofErr w:type="gramStart"/>
      <w:r>
        <w:t>03/01/2016</w:t>
      </w:r>
      <w:proofErr w:type="gramEnd"/>
      <w:r>
        <w:t xml:space="preserve"> tarih ve 903.07.02/E.190 sayılı yazısı okundu.</w:t>
      </w:r>
    </w:p>
    <w:p w:rsidR="00A63DEF" w:rsidRDefault="00AC60C0" w:rsidP="00A63DEF">
      <w:pPr>
        <w:jc w:val="both"/>
      </w:pPr>
      <w:proofErr w:type="gramStart"/>
      <w:r>
        <w:t>Yapılan görüşmeler sonunda;</w:t>
      </w:r>
      <w:r w:rsidR="00A63DEF" w:rsidRPr="00A63DEF">
        <w:t xml:space="preserve"> </w:t>
      </w:r>
      <w:r w:rsidR="00A63DEF" w:rsidRPr="00120AFC">
        <w:t xml:space="preserve">Fakültemiz </w:t>
      </w:r>
      <w:r w:rsidR="00A63DEF">
        <w:t>Resim Bölümü Öğretim Üyesi</w:t>
      </w:r>
      <w:r w:rsidR="00A63DEF" w:rsidRPr="00120AFC">
        <w:t xml:space="preserve"> Prof. D</w:t>
      </w:r>
      <w:r w:rsidR="00A63DEF">
        <w:t xml:space="preserve">r. Besim F. </w:t>
      </w:r>
      <w:proofErr w:type="spellStart"/>
      <w:r w:rsidR="00A63DEF">
        <w:t>DELLALOĞLU’nun</w:t>
      </w:r>
      <w:proofErr w:type="spellEnd"/>
      <w:r w:rsidR="00A63DEF">
        <w:t>, 2016-2017</w:t>
      </w:r>
      <w:r w:rsidR="00A63DEF" w:rsidRPr="00120AFC">
        <w:t xml:space="preserve"> Eğitim Öğretim Yılı </w:t>
      </w:r>
      <w:r w:rsidR="00A63DEF">
        <w:t>Bahar Yarıyılında</w:t>
      </w:r>
      <w:r w:rsidR="00A63DEF" w:rsidRPr="00120AFC">
        <w:t xml:space="preserve"> aşağıda belirtilen dersleri vermek üzere, 2547 Sayılı Yükseköğretim Kanununun 40/d maddesi gereğince, haftada bir </w:t>
      </w:r>
      <w:r w:rsidR="00A63DEF">
        <w:t>gün (Cuma) Bilgi Üniversitesi Sosyal ve Beşeri Bilimler Fakültesi</w:t>
      </w:r>
      <w:r w:rsidR="00A63DEF" w:rsidRPr="00120AFC">
        <w:t xml:space="preserve">’nde görevlendirilmesinin uygun olduğuna ve gereği için </w:t>
      </w:r>
      <w:r w:rsidR="00A63DEF">
        <w:t>Personel Dairesi Başkanlığına</w:t>
      </w:r>
      <w:r w:rsidR="00A63DEF" w:rsidRPr="00120AFC">
        <w:t xml:space="preserve"> arzına oybirliği ile karar verildi.</w:t>
      </w:r>
      <w:proofErr w:type="gramEnd"/>
    </w:p>
    <w:p w:rsidR="00A63DEF" w:rsidRDefault="00A63DEF" w:rsidP="00A63DE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9"/>
        <w:gridCol w:w="1816"/>
        <w:gridCol w:w="1003"/>
        <w:gridCol w:w="1134"/>
        <w:gridCol w:w="1564"/>
        <w:gridCol w:w="1323"/>
      </w:tblGrid>
      <w:tr w:rsidR="00A63DEF" w:rsidRPr="00B16B99" w:rsidTr="00F70EDF">
        <w:tc>
          <w:tcPr>
            <w:tcW w:w="2109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>Görevlendirileceği Birim</w:t>
            </w:r>
          </w:p>
        </w:tc>
        <w:tc>
          <w:tcPr>
            <w:tcW w:w="1816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 xml:space="preserve">Unvan, Ad,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003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134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564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323" w:type="dxa"/>
          </w:tcPr>
          <w:p w:rsidR="00A63DEF" w:rsidRPr="00B16B99" w:rsidRDefault="00A63DEF" w:rsidP="00F70EDF">
            <w:pPr>
              <w:jc w:val="both"/>
              <w:rPr>
                <w:b/>
              </w:rPr>
            </w:pPr>
            <w:r>
              <w:rPr>
                <w:b/>
              </w:rPr>
              <w:t>Saat/Hafta</w:t>
            </w:r>
          </w:p>
        </w:tc>
      </w:tr>
      <w:tr w:rsidR="00A63DEF" w:rsidRPr="00B074A2" w:rsidTr="00F70EDF">
        <w:tc>
          <w:tcPr>
            <w:tcW w:w="2109" w:type="dxa"/>
          </w:tcPr>
          <w:p w:rsidR="00A63DEF" w:rsidRPr="00B074A2" w:rsidRDefault="00A63DEF" w:rsidP="00F70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</w:t>
            </w:r>
          </w:p>
        </w:tc>
        <w:tc>
          <w:tcPr>
            <w:tcW w:w="1816" w:type="dxa"/>
          </w:tcPr>
          <w:p w:rsidR="00A63DEF" w:rsidRPr="00B074A2" w:rsidRDefault="00A63DEF" w:rsidP="00F70EDF">
            <w:pPr>
              <w:jc w:val="both"/>
              <w:rPr>
                <w:sz w:val="22"/>
                <w:szCs w:val="22"/>
              </w:rPr>
            </w:pPr>
            <w:r w:rsidRPr="00B074A2">
              <w:rPr>
                <w:sz w:val="22"/>
                <w:szCs w:val="22"/>
              </w:rPr>
              <w:t>Prof. Dr. Besim DELLALOĞLU</w:t>
            </w:r>
          </w:p>
        </w:tc>
        <w:tc>
          <w:tcPr>
            <w:tcW w:w="1003" w:type="dxa"/>
          </w:tcPr>
          <w:p w:rsidR="00A63DEF" w:rsidRPr="00B074A2" w:rsidRDefault="00A63DEF" w:rsidP="00A63DEF">
            <w:pPr>
              <w:jc w:val="both"/>
              <w:rPr>
                <w:sz w:val="22"/>
                <w:szCs w:val="22"/>
              </w:rPr>
            </w:pPr>
            <w:r w:rsidRPr="00B074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BAHAR</w:t>
            </w:r>
          </w:p>
        </w:tc>
        <w:tc>
          <w:tcPr>
            <w:tcW w:w="1134" w:type="dxa"/>
          </w:tcPr>
          <w:p w:rsidR="00A63DEF" w:rsidRPr="00B074A2" w:rsidRDefault="00A63DEF" w:rsidP="00F70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SOC433</w:t>
            </w:r>
          </w:p>
        </w:tc>
        <w:tc>
          <w:tcPr>
            <w:tcW w:w="1564" w:type="dxa"/>
          </w:tcPr>
          <w:p w:rsidR="00A63DEF" w:rsidRPr="00B074A2" w:rsidRDefault="00A63DEF" w:rsidP="00F70ED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Modernity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Postmodernity</w:t>
            </w:r>
            <w:proofErr w:type="spellEnd"/>
          </w:p>
        </w:tc>
        <w:tc>
          <w:tcPr>
            <w:tcW w:w="1323" w:type="dxa"/>
          </w:tcPr>
          <w:p w:rsidR="00A63DEF" w:rsidRPr="00B074A2" w:rsidRDefault="00A63DEF" w:rsidP="00F70EDF">
            <w:pPr>
              <w:jc w:val="center"/>
              <w:rPr>
                <w:sz w:val="22"/>
                <w:szCs w:val="22"/>
              </w:rPr>
            </w:pPr>
            <w:r w:rsidRPr="00B074A2">
              <w:rPr>
                <w:sz w:val="22"/>
                <w:szCs w:val="22"/>
              </w:rPr>
              <w:t>3</w:t>
            </w:r>
            <w:r w:rsidR="00674B88">
              <w:rPr>
                <w:sz w:val="22"/>
                <w:szCs w:val="22"/>
              </w:rPr>
              <w:t>+0</w:t>
            </w:r>
          </w:p>
        </w:tc>
      </w:tr>
    </w:tbl>
    <w:p w:rsidR="00AC60C0" w:rsidRDefault="00AC60C0" w:rsidP="00DA64CB">
      <w:pPr>
        <w:jc w:val="both"/>
      </w:pPr>
    </w:p>
    <w:p w:rsidR="0002049F" w:rsidRDefault="00EA323F" w:rsidP="00E70425">
      <w:pPr>
        <w:jc w:val="both"/>
      </w:pPr>
      <w:r w:rsidRPr="00EA323F">
        <w:rPr>
          <w:b/>
        </w:rPr>
        <w:t>2-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903.07.02/E.296 sayılı yazısı okundu.</w:t>
      </w:r>
    </w:p>
    <w:p w:rsidR="00EA323F" w:rsidRDefault="00EA323F" w:rsidP="00E70425">
      <w:pPr>
        <w:jc w:val="both"/>
      </w:pPr>
      <w:r>
        <w:t>Yapılan görüşmeler sonunda; 2016-2017 Eğitim Öğretim Yılı Bahar Yarıyılında Fakültemiz Mimarlık Bölümü ders programında yer alan aşağıda bilgileri yazı</w:t>
      </w:r>
      <w:r w:rsidR="00E70425">
        <w:t>l</w:t>
      </w:r>
      <w:r>
        <w:t xml:space="preserve">ı dersleri vermek üzere; 2547 Sayılı Kanunun 31. Maddesi gereğince, Ergin </w:t>
      </w:r>
      <w:proofErr w:type="spellStart"/>
      <w:r>
        <w:t>ÖZTEKİN’in</w:t>
      </w:r>
      <w:proofErr w:type="spellEnd"/>
      <w:r w:rsidR="005F2124">
        <w:t xml:space="preserve"> görevlendirilmesinin uygun olduğuna ve gereği için Üniversite Yönetim Kurulu’na arzına oybirliği ile karar verildi.</w:t>
      </w:r>
    </w:p>
    <w:p w:rsidR="005F2124" w:rsidRDefault="005F2124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5F2124" w:rsidRPr="005F2124" w:rsidTr="005F2124">
        <w:tc>
          <w:tcPr>
            <w:tcW w:w="1242" w:type="dxa"/>
          </w:tcPr>
          <w:p w:rsidR="005F2124" w:rsidRPr="005F2124" w:rsidRDefault="005F2124" w:rsidP="005F2124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5F2124" w:rsidRPr="005F2124" w:rsidRDefault="005F2124" w:rsidP="005F2124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5F2124" w:rsidRPr="005F2124" w:rsidRDefault="005F2124" w:rsidP="005F2124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5F2124" w:rsidRPr="005F2124" w:rsidRDefault="005F2124" w:rsidP="005F2124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5F2124" w:rsidRPr="005F2124" w:rsidRDefault="005F2124" w:rsidP="005F2124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5F2124" w:rsidTr="005F2124">
        <w:tc>
          <w:tcPr>
            <w:tcW w:w="1242" w:type="dxa"/>
          </w:tcPr>
          <w:p w:rsidR="005F2124" w:rsidRDefault="005F2124">
            <w:r>
              <w:t>MİM 310</w:t>
            </w:r>
          </w:p>
        </w:tc>
        <w:tc>
          <w:tcPr>
            <w:tcW w:w="2552" w:type="dxa"/>
          </w:tcPr>
          <w:p w:rsidR="005F2124" w:rsidRDefault="005F2124">
            <w:r>
              <w:t>Uygulama Tasarımı (D)</w:t>
            </w:r>
          </w:p>
        </w:tc>
        <w:tc>
          <w:tcPr>
            <w:tcW w:w="870" w:type="dxa"/>
          </w:tcPr>
          <w:p w:rsidR="005F2124" w:rsidRDefault="005F2124" w:rsidP="005F2124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5F2124" w:rsidRDefault="005F2124" w:rsidP="005F2124">
            <w:pPr>
              <w:jc w:val="center"/>
            </w:pPr>
            <w:r>
              <w:t>3+2</w:t>
            </w:r>
          </w:p>
        </w:tc>
        <w:tc>
          <w:tcPr>
            <w:tcW w:w="3969" w:type="dxa"/>
          </w:tcPr>
          <w:p w:rsidR="005F2124" w:rsidRDefault="005F2124" w:rsidP="005F2124">
            <w:r w:rsidRPr="005F2124">
              <w:rPr>
                <w:sz w:val="20"/>
                <w:szCs w:val="20"/>
              </w:rPr>
              <w:t>Perşembe- 09.00-11.30</w:t>
            </w:r>
            <w:r>
              <w:rPr>
                <w:sz w:val="20"/>
                <w:szCs w:val="20"/>
              </w:rPr>
              <w:t xml:space="preserve"> </w:t>
            </w:r>
            <w:r w:rsidRPr="005F2124">
              <w:rPr>
                <w:sz w:val="20"/>
                <w:szCs w:val="20"/>
              </w:rPr>
              <w:t>13.00-14.00</w:t>
            </w:r>
          </w:p>
        </w:tc>
      </w:tr>
    </w:tbl>
    <w:p w:rsidR="005F2124" w:rsidRDefault="005F2124"/>
    <w:p w:rsidR="00E70425" w:rsidRDefault="00E70425" w:rsidP="00E70425">
      <w:pPr>
        <w:jc w:val="both"/>
      </w:pPr>
      <w:r>
        <w:rPr>
          <w:b/>
        </w:rPr>
        <w:t>3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903.07.02/E.291 sayılı yazısı okundu.</w:t>
      </w:r>
    </w:p>
    <w:p w:rsidR="00E70425" w:rsidRDefault="00E70425" w:rsidP="00E70425">
      <w:pPr>
        <w:jc w:val="both"/>
      </w:pPr>
    </w:p>
    <w:p w:rsidR="00E70425" w:rsidRDefault="00E70425" w:rsidP="00E70425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2547 Sayılı Kanunun 31. Maddesi gereğince, Tuğçe </w:t>
      </w:r>
      <w:proofErr w:type="spellStart"/>
      <w:r>
        <w:t>MEMATİ’nin</w:t>
      </w:r>
      <w:proofErr w:type="spellEnd"/>
      <w:r>
        <w:t xml:space="preserve"> görevlendirilmesinin uygun olduğuna ve gereği için Üniversite Yönetim Kurulu’na arzına oybirliği ile karar verildi.</w:t>
      </w:r>
    </w:p>
    <w:p w:rsidR="00E70425" w:rsidRDefault="00E70425" w:rsidP="00E70425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E70425" w:rsidRPr="005F2124" w:rsidTr="00BE317D">
        <w:tc>
          <w:tcPr>
            <w:tcW w:w="1242" w:type="dxa"/>
          </w:tcPr>
          <w:p w:rsidR="00E70425" w:rsidRPr="005F2124" w:rsidRDefault="00E70425" w:rsidP="00BE317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E70425" w:rsidRPr="005F2124" w:rsidRDefault="00E70425" w:rsidP="00BE317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E70425" w:rsidTr="00BE317D">
        <w:tc>
          <w:tcPr>
            <w:tcW w:w="1242" w:type="dxa"/>
          </w:tcPr>
          <w:p w:rsidR="00E70425" w:rsidRDefault="00E70425" w:rsidP="00E70425">
            <w:r>
              <w:t>MİM 102</w:t>
            </w:r>
          </w:p>
        </w:tc>
        <w:tc>
          <w:tcPr>
            <w:tcW w:w="2552" w:type="dxa"/>
          </w:tcPr>
          <w:p w:rsidR="00E70425" w:rsidRDefault="00E70425" w:rsidP="00BE317D">
            <w:r>
              <w:t>Mimari Tasarım II (E)</w:t>
            </w:r>
          </w:p>
        </w:tc>
        <w:tc>
          <w:tcPr>
            <w:tcW w:w="870" w:type="dxa"/>
          </w:tcPr>
          <w:p w:rsidR="00E70425" w:rsidRDefault="00E70425" w:rsidP="00BE317D">
            <w:pPr>
              <w:jc w:val="center"/>
            </w:pPr>
            <w:r>
              <w:t>10</w:t>
            </w:r>
          </w:p>
        </w:tc>
        <w:tc>
          <w:tcPr>
            <w:tcW w:w="831" w:type="dxa"/>
          </w:tcPr>
          <w:p w:rsidR="00E70425" w:rsidRDefault="00E70425" w:rsidP="00BE317D">
            <w:pPr>
              <w:jc w:val="center"/>
            </w:pPr>
            <w:r>
              <w:t>4+4</w:t>
            </w:r>
          </w:p>
        </w:tc>
        <w:tc>
          <w:tcPr>
            <w:tcW w:w="3969" w:type="dxa"/>
          </w:tcPr>
          <w:p w:rsidR="00E70425" w:rsidRDefault="00E70425" w:rsidP="00E70425">
            <w:r>
              <w:rPr>
                <w:sz w:val="20"/>
                <w:szCs w:val="20"/>
              </w:rPr>
              <w:t>Salı</w:t>
            </w:r>
            <w:r w:rsidRPr="005F2124">
              <w:rPr>
                <w:sz w:val="20"/>
                <w:szCs w:val="20"/>
              </w:rPr>
              <w:t>- 09.00-</w:t>
            </w:r>
            <w:r>
              <w:rPr>
                <w:sz w:val="20"/>
                <w:szCs w:val="20"/>
              </w:rPr>
              <w:t xml:space="preserve">12.00 - </w:t>
            </w:r>
            <w:r w:rsidRPr="005F2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F212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5F2124">
              <w:rPr>
                <w:sz w:val="20"/>
                <w:szCs w:val="20"/>
              </w:rPr>
              <w:t>.00</w:t>
            </w:r>
          </w:p>
        </w:tc>
      </w:tr>
    </w:tbl>
    <w:p w:rsidR="00E70425" w:rsidRDefault="00E70425" w:rsidP="00E70425">
      <w:pPr>
        <w:jc w:val="both"/>
      </w:pPr>
      <w:r>
        <w:rPr>
          <w:b/>
        </w:rPr>
        <w:lastRenderedPageBreak/>
        <w:t>4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903.07.02/E.286 sayılı yazısı okundu.</w:t>
      </w:r>
    </w:p>
    <w:p w:rsidR="00E70425" w:rsidRDefault="00E70425" w:rsidP="00E70425">
      <w:pPr>
        <w:jc w:val="both"/>
      </w:pPr>
    </w:p>
    <w:p w:rsidR="00E70425" w:rsidRDefault="00E70425" w:rsidP="00E70425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2547 Sayılı Kanunun 31. Maddesi gereğince, İsmail </w:t>
      </w:r>
      <w:proofErr w:type="spellStart"/>
      <w:r>
        <w:t>KOCATAŞ’ın</w:t>
      </w:r>
      <w:proofErr w:type="spellEnd"/>
      <w:r>
        <w:t xml:space="preserve"> görevlendirilmesinin uygun olduğuna ve gereği için Üniversite Yönetim Kurulu’na arzına oybirliği ile karar verildi.</w:t>
      </w:r>
    </w:p>
    <w:p w:rsidR="00E70425" w:rsidRDefault="00E70425" w:rsidP="00E70425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E70425" w:rsidRPr="005F2124" w:rsidTr="00BE317D">
        <w:tc>
          <w:tcPr>
            <w:tcW w:w="1242" w:type="dxa"/>
          </w:tcPr>
          <w:p w:rsidR="00E70425" w:rsidRPr="005F2124" w:rsidRDefault="00E70425" w:rsidP="00BE317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E70425" w:rsidRPr="005F2124" w:rsidRDefault="00E70425" w:rsidP="00BE317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E70425" w:rsidRPr="005F2124" w:rsidRDefault="00E70425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E70425" w:rsidTr="00BE317D">
        <w:tc>
          <w:tcPr>
            <w:tcW w:w="1242" w:type="dxa"/>
          </w:tcPr>
          <w:p w:rsidR="00E70425" w:rsidRDefault="00E70425" w:rsidP="00E70425">
            <w:r>
              <w:t>MİM 301</w:t>
            </w:r>
          </w:p>
        </w:tc>
        <w:tc>
          <w:tcPr>
            <w:tcW w:w="2552" w:type="dxa"/>
          </w:tcPr>
          <w:p w:rsidR="00E70425" w:rsidRDefault="00E70425" w:rsidP="00E70425">
            <w:r>
              <w:t>Mimari Tasarım V (A)</w:t>
            </w:r>
          </w:p>
        </w:tc>
        <w:tc>
          <w:tcPr>
            <w:tcW w:w="870" w:type="dxa"/>
          </w:tcPr>
          <w:p w:rsidR="00E70425" w:rsidRDefault="00E70425" w:rsidP="00BE317D">
            <w:pPr>
              <w:jc w:val="center"/>
            </w:pPr>
            <w:r>
              <w:t>10</w:t>
            </w:r>
          </w:p>
        </w:tc>
        <w:tc>
          <w:tcPr>
            <w:tcW w:w="831" w:type="dxa"/>
          </w:tcPr>
          <w:p w:rsidR="00E70425" w:rsidRDefault="00E70425" w:rsidP="00BE317D">
            <w:pPr>
              <w:jc w:val="center"/>
            </w:pPr>
            <w:r>
              <w:t>4+4</w:t>
            </w:r>
          </w:p>
        </w:tc>
        <w:tc>
          <w:tcPr>
            <w:tcW w:w="3969" w:type="dxa"/>
          </w:tcPr>
          <w:p w:rsidR="00E70425" w:rsidRDefault="00E70425" w:rsidP="00E70425">
            <w:r>
              <w:rPr>
                <w:sz w:val="20"/>
                <w:szCs w:val="20"/>
              </w:rPr>
              <w:t>Perşembe:</w:t>
            </w:r>
            <w:r w:rsidRPr="005F2124">
              <w:rPr>
                <w:sz w:val="20"/>
                <w:szCs w:val="20"/>
              </w:rPr>
              <w:t xml:space="preserve"> 09.00-</w:t>
            </w:r>
            <w:r>
              <w:rPr>
                <w:sz w:val="20"/>
                <w:szCs w:val="20"/>
              </w:rPr>
              <w:t xml:space="preserve">12.00 - </w:t>
            </w:r>
            <w:r w:rsidRPr="005F2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F212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5F2124">
              <w:rPr>
                <w:sz w:val="20"/>
                <w:szCs w:val="20"/>
              </w:rPr>
              <w:t>.00</w:t>
            </w:r>
          </w:p>
        </w:tc>
      </w:tr>
    </w:tbl>
    <w:p w:rsidR="00E70425" w:rsidRPr="00EA323F" w:rsidRDefault="00E70425" w:rsidP="00E70425"/>
    <w:p w:rsidR="003E79C6" w:rsidRDefault="003E79C6" w:rsidP="003E79C6">
      <w:pPr>
        <w:jc w:val="both"/>
      </w:pPr>
      <w:r>
        <w:rPr>
          <w:b/>
        </w:rPr>
        <w:t>5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</w:t>
      </w:r>
      <w:r w:rsidR="00603AE5">
        <w:t>79</w:t>
      </w:r>
      <w:r>
        <w:t xml:space="preserve"> sayılı yazısı okundu.</w:t>
      </w:r>
    </w:p>
    <w:p w:rsidR="003E79C6" w:rsidRDefault="003E79C6" w:rsidP="003E79C6">
      <w:pPr>
        <w:jc w:val="both"/>
      </w:pPr>
    </w:p>
    <w:p w:rsidR="003E79C6" w:rsidRDefault="003E79C6" w:rsidP="003E79C6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2547 Sayılı Kanunun 31. Maddesi gereğince, </w:t>
      </w:r>
      <w:r w:rsidR="00603AE5">
        <w:t xml:space="preserve">Cengizhan </w:t>
      </w:r>
      <w:proofErr w:type="spellStart"/>
      <w:r w:rsidR="00603AE5">
        <w:t>AYDIN’ın</w:t>
      </w:r>
      <w:proofErr w:type="spellEnd"/>
      <w:r>
        <w:t xml:space="preserve"> görevlendirilmesinin uygun olduğuna ve gereği için Üniversite Yönetim Kurulu’na arzına oybirliği ile karar verildi.</w:t>
      </w:r>
    </w:p>
    <w:p w:rsidR="003E79C6" w:rsidRDefault="003E79C6" w:rsidP="003E79C6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3E79C6" w:rsidRPr="005F2124" w:rsidTr="00BE317D">
        <w:tc>
          <w:tcPr>
            <w:tcW w:w="1242" w:type="dxa"/>
          </w:tcPr>
          <w:p w:rsidR="003E79C6" w:rsidRPr="005F2124" w:rsidRDefault="003E79C6" w:rsidP="00BE317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3E79C6" w:rsidRPr="005F2124" w:rsidRDefault="003E79C6" w:rsidP="00BE317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3E79C6" w:rsidRPr="005F2124" w:rsidRDefault="003E79C6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3E79C6" w:rsidRPr="005F2124" w:rsidRDefault="003E79C6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3E79C6" w:rsidRPr="005F2124" w:rsidRDefault="003E79C6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3E79C6" w:rsidTr="00BE317D">
        <w:tc>
          <w:tcPr>
            <w:tcW w:w="1242" w:type="dxa"/>
          </w:tcPr>
          <w:p w:rsidR="003E79C6" w:rsidRDefault="003E79C6" w:rsidP="00603AE5">
            <w:r>
              <w:t xml:space="preserve">MİM </w:t>
            </w:r>
            <w:r w:rsidR="00603AE5">
              <w:t>2</w:t>
            </w:r>
            <w:r>
              <w:t>01</w:t>
            </w:r>
          </w:p>
        </w:tc>
        <w:tc>
          <w:tcPr>
            <w:tcW w:w="2552" w:type="dxa"/>
          </w:tcPr>
          <w:p w:rsidR="003E79C6" w:rsidRDefault="003E79C6" w:rsidP="00603AE5">
            <w:r>
              <w:t xml:space="preserve">Mimari Tasarım </w:t>
            </w:r>
            <w:r w:rsidR="00603AE5">
              <w:t>III</w:t>
            </w:r>
            <w:r>
              <w:t xml:space="preserve"> (</w:t>
            </w:r>
            <w:r w:rsidR="00603AE5">
              <w:t>B</w:t>
            </w:r>
            <w:r>
              <w:t>)</w:t>
            </w:r>
          </w:p>
        </w:tc>
        <w:tc>
          <w:tcPr>
            <w:tcW w:w="870" w:type="dxa"/>
          </w:tcPr>
          <w:p w:rsidR="003E79C6" w:rsidRDefault="003E79C6" w:rsidP="00BE317D">
            <w:pPr>
              <w:jc w:val="center"/>
            </w:pPr>
            <w:r>
              <w:t>10</w:t>
            </w:r>
          </w:p>
        </w:tc>
        <w:tc>
          <w:tcPr>
            <w:tcW w:w="831" w:type="dxa"/>
          </w:tcPr>
          <w:p w:rsidR="003E79C6" w:rsidRDefault="003E79C6" w:rsidP="00BE317D">
            <w:pPr>
              <w:jc w:val="center"/>
            </w:pPr>
            <w:r>
              <w:t>4+4</w:t>
            </w:r>
          </w:p>
        </w:tc>
        <w:tc>
          <w:tcPr>
            <w:tcW w:w="3969" w:type="dxa"/>
          </w:tcPr>
          <w:p w:rsidR="003E79C6" w:rsidRDefault="00603AE5" w:rsidP="00BE317D">
            <w:r>
              <w:rPr>
                <w:sz w:val="20"/>
                <w:szCs w:val="20"/>
              </w:rPr>
              <w:t>Pazartesi</w:t>
            </w:r>
            <w:r w:rsidR="003E79C6">
              <w:rPr>
                <w:sz w:val="20"/>
                <w:szCs w:val="20"/>
              </w:rPr>
              <w:t>:</w:t>
            </w:r>
            <w:r w:rsidR="003E79C6" w:rsidRPr="005F2124">
              <w:rPr>
                <w:sz w:val="20"/>
                <w:szCs w:val="20"/>
              </w:rPr>
              <w:t xml:space="preserve"> 09.00-</w:t>
            </w:r>
            <w:r w:rsidR="003E79C6">
              <w:rPr>
                <w:sz w:val="20"/>
                <w:szCs w:val="20"/>
              </w:rPr>
              <w:t xml:space="preserve">12.00 - </w:t>
            </w:r>
            <w:r w:rsidR="003E79C6" w:rsidRPr="005F2124">
              <w:rPr>
                <w:sz w:val="20"/>
                <w:szCs w:val="20"/>
              </w:rPr>
              <w:t>1</w:t>
            </w:r>
            <w:r w:rsidR="003E79C6">
              <w:rPr>
                <w:sz w:val="20"/>
                <w:szCs w:val="20"/>
              </w:rPr>
              <w:t>4</w:t>
            </w:r>
            <w:r w:rsidR="003E79C6" w:rsidRPr="005F2124">
              <w:rPr>
                <w:sz w:val="20"/>
                <w:szCs w:val="20"/>
              </w:rPr>
              <w:t>.00-1</w:t>
            </w:r>
            <w:r w:rsidR="003E79C6">
              <w:rPr>
                <w:sz w:val="20"/>
                <w:szCs w:val="20"/>
              </w:rPr>
              <w:t>7</w:t>
            </w:r>
            <w:r w:rsidR="003E79C6" w:rsidRPr="005F2124">
              <w:rPr>
                <w:sz w:val="20"/>
                <w:szCs w:val="20"/>
              </w:rPr>
              <w:t>.00</w:t>
            </w:r>
          </w:p>
        </w:tc>
      </w:tr>
    </w:tbl>
    <w:p w:rsidR="00E70425" w:rsidRDefault="00E70425"/>
    <w:p w:rsidR="00C900DD" w:rsidRDefault="00C900DD" w:rsidP="00C900DD">
      <w:pPr>
        <w:jc w:val="both"/>
      </w:pPr>
      <w:r>
        <w:rPr>
          <w:b/>
        </w:rPr>
        <w:t>6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903.07.02/E.276 sayılı yazısı okundu.</w:t>
      </w:r>
    </w:p>
    <w:p w:rsidR="00C900DD" w:rsidRDefault="00C900DD" w:rsidP="00C900DD">
      <w:pPr>
        <w:jc w:val="both"/>
      </w:pPr>
    </w:p>
    <w:p w:rsidR="00C900DD" w:rsidRDefault="00C900DD" w:rsidP="00C900DD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2547 Sayılı Kanunun 31. Maddesi gereğince, Ilgın Yeşim </w:t>
      </w:r>
      <w:proofErr w:type="spellStart"/>
      <w:r>
        <w:t>ELDEŞ’in</w:t>
      </w:r>
      <w:proofErr w:type="spellEnd"/>
      <w:r>
        <w:t xml:space="preserve"> görevlendirilmesinin uygun olduğuna ve gereği için Üniversite Yönetim Kurulu’na arzına oybirliği ile karar verildi.</w:t>
      </w:r>
    </w:p>
    <w:p w:rsidR="00C900DD" w:rsidRDefault="00C900DD" w:rsidP="00C900DD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C900DD" w:rsidRPr="005F2124" w:rsidTr="00BE317D">
        <w:tc>
          <w:tcPr>
            <w:tcW w:w="1242" w:type="dxa"/>
          </w:tcPr>
          <w:p w:rsidR="00C900DD" w:rsidRPr="005F2124" w:rsidRDefault="00C900DD" w:rsidP="00BE317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C900DD" w:rsidRPr="005F2124" w:rsidRDefault="00C900DD" w:rsidP="00BE317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C900DD" w:rsidRPr="005F2124" w:rsidRDefault="00C900DD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C900DD" w:rsidRPr="005F2124" w:rsidRDefault="00C900DD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C900DD" w:rsidRPr="005F2124" w:rsidRDefault="00C900DD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C900DD" w:rsidTr="00BE317D">
        <w:tc>
          <w:tcPr>
            <w:tcW w:w="1242" w:type="dxa"/>
          </w:tcPr>
          <w:p w:rsidR="00C900DD" w:rsidRDefault="00C900DD" w:rsidP="00C900DD">
            <w:r>
              <w:t>MİM 102</w:t>
            </w:r>
          </w:p>
        </w:tc>
        <w:tc>
          <w:tcPr>
            <w:tcW w:w="2552" w:type="dxa"/>
          </w:tcPr>
          <w:p w:rsidR="00C900DD" w:rsidRDefault="00C900DD" w:rsidP="00C900DD">
            <w:r>
              <w:t>Mimari Tasarım II (D)</w:t>
            </w:r>
          </w:p>
        </w:tc>
        <w:tc>
          <w:tcPr>
            <w:tcW w:w="870" w:type="dxa"/>
          </w:tcPr>
          <w:p w:rsidR="00C900DD" w:rsidRDefault="00C900DD" w:rsidP="00BE317D">
            <w:pPr>
              <w:jc w:val="center"/>
            </w:pPr>
            <w:r>
              <w:t>10</w:t>
            </w:r>
          </w:p>
        </w:tc>
        <w:tc>
          <w:tcPr>
            <w:tcW w:w="831" w:type="dxa"/>
          </w:tcPr>
          <w:p w:rsidR="00C900DD" w:rsidRDefault="00C900DD" w:rsidP="00BE317D">
            <w:pPr>
              <w:jc w:val="center"/>
            </w:pPr>
            <w:r>
              <w:t>4+4</w:t>
            </w:r>
          </w:p>
        </w:tc>
        <w:tc>
          <w:tcPr>
            <w:tcW w:w="3969" w:type="dxa"/>
          </w:tcPr>
          <w:p w:rsidR="00C900DD" w:rsidRDefault="00C900DD" w:rsidP="00BE317D">
            <w:r>
              <w:rPr>
                <w:sz w:val="20"/>
                <w:szCs w:val="20"/>
              </w:rPr>
              <w:t>Salı:</w:t>
            </w:r>
            <w:r w:rsidRPr="005F2124">
              <w:rPr>
                <w:sz w:val="20"/>
                <w:szCs w:val="20"/>
              </w:rPr>
              <w:t xml:space="preserve"> 09.00-</w:t>
            </w:r>
            <w:r>
              <w:rPr>
                <w:sz w:val="20"/>
                <w:szCs w:val="20"/>
              </w:rPr>
              <w:t xml:space="preserve">12.00 - </w:t>
            </w:r>
            <w:r w:rsidRPr="005F2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F212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5F2124">
              <w:rPr>
                <w:sz w:val="20"/>
                <w:szCs w:val="20"/>
              </w:rPr>
              <w:t>.00</w:t>
            </w:r>
          </w:p>
        </w:tc>
      </w:tr>
    </w:tbl>
    <w:p w:rsidR="00C900DD" w:rsidRDefault="00C900DD"/>
    <w:p w:rsidR="0078583F" w:rsidRDefault="0078583F" w:rsidP="0078583F">
      <w:pPr>
        <w:jc w:val="both"/>
      </w:pPr>
      <w:r>
        <w:rPr>
          <w:b/>
        </w:rPr>
        <w:t>7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903.07.02/E.284 sayılı yazısı okundu.</w:t>
      </w:r>
    </w:p>
    <w:p w:rsidR="0078583F" w:rsidRDefault="0078583F" w:rsidP="0078583F">
      <w:pPr>
        <w:jc w:val="both"/>
      </w:pPr>
    </w:p>
    <w:p w:rsidR="0078583F" w:rsidRDefault="0078583F" w:rsidP="0078583F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Doğuş Üniversitesi Mimarlık Bölümü Öğretim Üyesi Prof. Dr. Kamuran </w:t>
      </w:r>
      <w:proofErr w:type="spellStart"/>
      <w:r>
        <w:t>ÖZTEKİN’in</w:t>
      </w:r>
      <w:proofErr w:type="spellEnd"/>
      <w:r>
        <w:t xml:space="preserve">, 2547 Sayılı Kanunun 40/d. Maddesi </w:t>
      </w:r>
      <w:proofErr w:type="gramStart"/>
      <w:r>
        <w:t>gereğince  görevlendirilmesinin</w:t>
      </w:r>
      <w:proofErr w:type="gramEnd"/>
      <w:r>
        <w:t xml:space="preserve"> uygun olduğuna ve gereği için Üniversite Yönetim Kurulu’na arzına oybirliği ile karar verildi.</w:t>
      </w:r>
    </w:p>
    <w:p w:rsidR="0078583F" w:rsidRDefault="0078583F" w:rsidP="0078583F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2552"/>
        <w:gridCol w:w="870"/>
        <w:gridCol w:w="831"/>
        <w:gridCol w:w="3969"/>
      </w:tblGrid>
      <w:tr w:rsidR="0078583F" w:rsidRPr="005F2124" w:rsidTr="00BE317D">
        <w:tc>
          <w:tcPr>
            <w:tcW w:w="1242" w:type="dxa"/>
          </w:tcPr>
          <w:p w:rsidR="0078583F" w:rsidRPr="005F2124" w:rsidRDefault="0078583F" w:rsidP="00BE317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552" w:type="dxa"/>
          </w:tcPr>
          <w:p w:rsidR="0078583F" w:rsidRPr="005F2124" w:rsidRDefault="0078583F" w:rsidP="00BE317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870" w:type="dxa"/>
          </w:tcPr>
          <w:p w:rsidR="0078583F" w:rsidRPr="005F2124" w:rsidRDefault="0078583F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78583F" w:rsidRPr="005F2124" w:rsidRDefault="0078583F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78583F" w:rsidRPr="005F2124" w:rsidRDefault="0078583F" w:rsidP="00BE317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78583F" w:rsidTr="00BE317D">
        <w:tc>
          <w:tcPr>
            <w:tcW w:w="1242" w:type="dxa"/>
          </w:tcPr>
          <w:p w:rsidR="0078583F" w:rsidRDefault="0078583F" w:rsidP="0078583F">
            <w:r>
              <w:t>MİM 310</w:t>
            </w:r>
          </w:p>
        </w:tc>
        <w:tc>
          <w:tcPr>
            <w:tcW w:w="2552" w:type="dxa"/>
          </w:tcPr>
          <w:p w:rsidR="0078583F" w:rsidRDefault="0078583F" w:rsidP="0078583F">
            <w:r>
              <w:t>Uygulama Tasarımı (C)</w:t>
            </w:r>
          </w:p>
        </w:tc>
        <w:tc>
          <w:tcPr>
            <w:tcW w:w="870" w:type="dxa"/>
          </w:tcPr>
          <w:p w:rsidR="0078583F" w:rsidRDefault="0078583F" w:rsidP="00BE317D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78583F" w:rsidRDefault="0078583F" w:rsidP="00BE317D">
            <w:pPr>
              <w:jc w:val="center"/>
            </w:pPr>
            <w:r>
              <w:t>3+2</w:t>
            </w:r>
          </w:p>
        </w:tc>
        <w:tc>
          <w:tcPr>
            <w:tcW w:w="3969" w:type="dxa"/>
          </w:tcPr>
          <w:p w:rsidR="0078583F" w:rsidRDefault="0078583F" w:rsidP="0078583F">
            <w:r>
              <w:rPr>
                <w:sz w:val="20"/>
                <w:szCs w:val="20"/>
              </w:rPr>
              <w:t>Perşembe:</w:t>
            </w:r>
            <w:r w:rsidRPr="005F2124">
              <w:rPr>
                <w:sz w:val="20"/>
                <w:szCs w:val="20"/>
              </w:rPr>
              <w:t xml:space="preserve"> 09.00-</w:t>
            </w:r>
            <w:r>
              <w:rPr>
                <w:sz w:val="20"/>
                <w:szCs w:val="20"/>
              </w:rPr>
              <w:t xml:space="preserve">11.00 - </w:t>
            </w:r>
            <w:r w:rsidRPr="005F2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F212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5F2124">
              <w:rPr>
                <w:sz w:val="20"/>
                <w:szCs w:val="20"/>
              </w:rPr>
              <w:t>.00</w:t>
            </w:r>
          </w:p>
        </w:tc>
      </w:tr>
    </w:tbl>
    <w:p w:rsidR="0078583F" w:rsidRDefault="0078583F"/>
    <w:p w:rsidR="00C05E97" w:rsidRDefault="00C05E97"/>
    <w:p w:rsidR="00C05E97" w:rsidRDefault="00C05E97" w:rsidP="00C05E97">
      <w:pPr>
        <w:jc w:val="both"/>
      </w:pPr>
      <w:r>
        <w:rPr>
          <w:b/>
        </w:rPr>
        <w:t>8</w:t>
      </w:r>
      <w:r w:rsidRPr="00EA323F">
        <w:rPr>
          <w:b/>
        </w:rPr>
        <w:t>-</w:t>
      </w:r>
      <w:r>
        <w:t xml:space="preserve"> Mimarlık Bölüm Başkanlığının </w:t>
      </w:r>
      <w:proofErr w:type="gramStart"/>
      <w:r>
        <w:t>04/01/2016</w:t>
      </w:r>
      <w:proofErr w:type="gramEnd"/>
      <w:r>
        <w:t xml:space="preserve"> tarih ve 903.07.02/E.2</w:t>
      </w:r>
      <w:r>
        <w:t>97</w:t>
      </w:r>
      <w:r>
        <w:t xml:space="preserve"> sayılı yazısı okundu.</w:t>
      </w:r>
    </w:p>
    <w:p w:rsidR="00C05E97" w:rsidRDefault="00C05E97" w:rsidP="00C05E97">
      <w:pPr>
        <w:jc w:val="both"/>
      </w:pPr>
    </w:p>
    <w:p w:rsidR="00C05E97" w:rsidRDefault="00C05E97" w:rsidP="00C05E97">
      <w:pPr>
        <w:jc w:val="both"/>
      </w:pPr>
      <w:r>
        <w:t xml:space="preserve">Yapılan görüşmeler sonunda; 2016-2017 Eğitim Öğretim Yılı Bahar Yarıyılında Fakültemiz Mimarlık Bölümü ders programında yer alan aşağıda bilgileri yazılı dersleri vermek üzere; </w:t>
      </w:r>
      <w:r>
        <w:lastRenderedPageBreak/>
        <w:t xml:space="preserve">2547 Sayılı Kanunun 31. Maddesi gereğince, </w:t>
      </w:r>
      <w:r>
        <w:t xml:space="preserve">Hacer </w:t>
      </w:r>
      <w:proofErr w:type="spellStart"/>
      <w:r>
        <w:t>BOZKURT’un</w:t>
      </w:r>
      <w:proofErr w:type="spellEnd"/>
      <w:r>
        <w:t xml:space="preserve"> görevlendirilmesinin uygun olduğuna ve gereği için Üniversite Yönetim Kurulu’na arzına oybirliği ile karar verildi.</w:t>
      </w:r>
    </w:p>
    <w:p w:rsidR="00C05E97" w:rsidRDefault="00C05E97" w:rsidP="00C05E97"/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28"/>
        <w:gridCol w:w="831"/>
        <w:gridCol w:w="3969"/>
      </w:tblGrid>
      <w:tr w:rsidR="00C05E97" w:rsidRPr="005F2124" w:rsidTr="00C05E97">
        <w:tc>
          <w:tcPr>
            <w:tcW w:w="1242" w:type="dxa"/>
          </w:tcPr>
          <w:p w:rsidR="00C05E97" w:rsidRPr="005F2124" w:rsidRDefault="00C05E97" w:rsidP="0059681D">
            <w:pPr>
              <w:rPr>
                <w:b/>
              </w:rPr>
            </w:pPr>
            <w:r w:rsidRPr="005F2124">
              <w:rPr>
                <w:b/>
              </w:rPr>
              <w:t>Dersin Kodu</w:t>
            </w:r>
          </w:p>
        </w:tc>
        <w:tc>
          <w:tcPr>
            <w:tcW w:w="2694" w:type="dxa"/>
          </w:tcPr>
          <w:p w:rsidR="00C05E97" w:rsidRPr="005F2124" w:rsidRDefault="00C05E97" w:rsidP="0059681D">
            <w:pPr>
              <w:rPr>
                <w:b/>
              </w:rPr>
            </w:pPr>
            <w:r w:rsidRPr="005F2124">
              <w:rPr>
                <w:b/>
              </w:rPr>
              <w:t>Dersin Adı</w:t>
            </w:r>
          </w:p>
        </w:tc>
        <w:tc>
          <w:tcPr>
            <w:tcW w:w="728" w:type="dxa"/>
          </w:tcPr>
          <w:p w:rsidR="00C05E97" w:rsidRPr="005F2124" w:rsidRDefault="00C05E97" w:rsidP="0059681D">
            <w:pPr>
              <w:jc w:val="center"/>
              <w:rPr>
                <w:b/>
              </w:rPr>
            </w:pPr>
            <w:r w:rsidRPr="005F2124">
              <w:rPr>
                <w:b/>
              </w:rPr>
              <w:t>AKTS</w:t>
            </w:r>
          </w:p>
        </w:tc>
        <w:tc>
          <w:tcPr>
            <w:tcW w:w="831" w:type="dxa"/>
          </w:tcPr>
          <w:p w:rsidR="00C05E97" w:rsidRPr="005F2124" w:rsidRDefault="00C05E97" w:rsidP="0059681D">
            <w:pPr>
              <w:jc w:val="center"/>
              <w:rPr>
                <w:b/>
              </w:rPr>
            </w:pPr>
            <w:r w:rsidRPr="005F2124">
              <w:rPr>
                <w:b/>
              </w:rPr>
              <w:t>T+U</w:t>
            </w:r>
          </w:p>
        </w:tc>
        <w:tc>
          <w:tcPr>
            <w:tcW w:w="3969" w:type="dxa"/>
          </w:tcPr>
          <w:p w:rsidR="00C05E97" w:rsidRPr="005F2124" w:rsidRDefault="00C05E97" w:rsidP="0059681D">
            <w:pPr>
              <w:jc w:val="center"/>
              <w:rPr>
                <w:b/>
              </w:rPr>
            </w:pPr>
            <w:r w:rsidRPr="005F2124">
              <w:rPr>
                <w:b/>
              </w:rPr>
              <w:t>Saati ve Günü</w:t>
            </w:r>
          </w:p>
        </w:tc>
      </w:tr>
      <w:tr w:rsidR="00C05E97" w:rsidTr="00C05E97">
        <w:tc>
          <w:tcPr>
            <w:tcW w:w="1242" w:type="dxa"/>
          </w:tcPr>
          <w:p w:rsidR="00C05E97" w:rsidRDefault="00C05E97" w:rsidP="00C05E97">
            <w:r>
              <w:t>MİM 10</w:t>
            </w:r>
            <w:r>
              <w:t>1</w:t>
            </w:r>
          </w:p>
        </w:tc>
        <w:tc>
          <w:tcPr>
            <w:tcW w:w="2694" w:type="dxa"/>
          </w:tcPr>
          <w:p w:rsidR="00C05E97" w:rsidRDefault="00C05E97" w:rsidP="00C05E97">
            <w:r>
              <w:t xml:space="preserve">Mimari Tasarım </w:t>
            </w:r>
            <w:r>
              <w:t>I</w:t>
            </w:r>
            <w:r>
              <w:t xml:space="preserve"> (</w:t>
            </w:r>
            <w:r>
              <w:t>B</w:t>
            </w:r>
            <w:r>
              <w:t>)</w:t>
            </w:r>
          </w:p>
        </w:tc>
        <w:tc>
          <w:tcPr>
            <w:tcW w:w="728" w:type="dxa"/>
          </w:tcPr>
          <w:p w:rsidR="00C05E97" w:rsidRDefault="00C05E97" w:rsidP="0059681D">
            <w:pPr>
              <w:jc w:val="center"/>
            </w:pPr>
            <w:r>
              <w:t>10</w:t>
            </w:r>
          </w:p>
        </w:tc>
        <w:tc>
          <w:tcPr>
            <w:tcW w:w="831" w:type="dxa"/>
          </w:tcPr>
          <w:p w:rsidR="00C05E97" w:rsidRDefault="00C05E97" w:rsidP="0059681D">
            <w:pPr>
              <w:jc w:val="center"/>
            </w:pPr>
            <w:r>
              <w:t>4+4</w:t>
            </w:r>
          </w:p>
        </w:tc>
        <w:tc>
          <w:tcPr>
            <w:tcW w:w="3969" w:type="dxa"/>
          </w:tcPr>
          <w:p w:rsidR="00C05E97" w:rsidRDefault="00C05E97" w:rsidP="0059681D">
            <w:r>
              <w:rPr>
                <w:sz w:val="20"/>
                <w:szCs w:val="20"/>
              </w:rPr>
              <w:t>Salı:</w:t>
            </w:r>
            <w:r w:rsidRPr="005F2124">
              <w:rPr>
                <w:sz w:val="20"/>
                <w:szCs w:val="20"/>
              </w:rPr>
              <w:t xml:space="preserve"> 09.00-</w:t>
            </w:r>
            <w:r>
              <w:rPr>
                <w:sz w:val="20"/>
                <w:szCs w:val="20"/>
              </w:rPr>
              <w:t xml:space="preserve">12.00 - </w:t>
            </w:r>
            <w:r w:rsidRPr="005F2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F212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5F2124">
              <w:rPr>
                <w:sz w:val="20"/>
                <w:szCs w:val="20"/>
              </w:rPr>
              <w:t>.00</w:t>
            </w:r>
          </w:p>
        </w:tc>
      </w:tr>
      <w:tr w:rsidR="00C05E97" w:rsidTr="00C05E97">
        <w:tc>
          <w:tcPr>
            <w:tcW w:w="1242" w:type="dxa"/>
          </w:tcPr>
          <w:p w:rsidR="00C05E97" w:rsidRDefault="00C05E97" w:rsidP="00C05E97">
            <w:r>
              <w:t>MİM 10</w:t>
            </w:r>
            <w:r>
              <w:t>4</w:t>
            </w:r>
          </w:p>
        </w:tc>
        <w:tc>
          <w:tcPr>
            <w:tcW w:w="2694" w:type="dxa"/>
          </w:tcPr>
          <w:p w:rsidR="00C05E97" w:rsidRDefault="00C05E97" w:rsidP="00C05E97">
            <w:r>
              <w:t>Anlatım Pratikleri</w:t>
            </w:r>
            <w:r>
              <w:t xml:space="preserve"> II (</w:t>
            </w:r>
            <w:r>
              <w:t>B</w:t>
            </w:r>
            <w:r>
              <w:t>)</w:t>
            </w:r>
          </w:p>
        </w:tc>
        <w:tc>
          <w:tcPr>
            <w:tcW w:w="728" w:type="dxa"/>
          </w:tcPr>
          <w:p w:rsidR="00C05E97" w:rsidRDefault="00C05E97" w:rsidP="0059681D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C05E97" w:rsidRDefault="00C05E97" w:rsidP="0059681D">
            <w:pPr>
              <w:jc w:val="center"/>
            </w:pPr>
            <w:r>
              <w:t>2+3</w:t>
            </w:r>
          </w:p>
        </w:tc>
        <w:tc>
          <w:tcPr>
            <w:tcW w:w="3969" w:type="dxa"/>
          </w:tcPr>
          <w:p w:rsidR="00C05E97" w:rsidRDefault="00C05E97" w:rsidP="00C05E97">
            <w:r>
              <w:rPr>
                <w:sz w:val="20"/>
                <w:szCs w:val="20"/>
              </w:rPr>
              <w:t>Pazartesi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10</w:t>
            </w:r>
            <w:r w:rsidRPr="005F212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C05E97" w:rsidRDefault="00C05E97"/>
    <w:p w:rsidR="00C05E97" w:rsidRDefault="00C05E97">
      <w:bookmarkStart w:id="0" w:name="_GoBack"/>
      <w:bookmarkEnd w:id="0"/>
    </w:p>
    <w:p w:rsidR="00F31161" w:rsidRDefault="00C05E97">
      <w:r>
        <w:rPr>
          <w:b/>
        </w:rPr>
        <w:t>9-</w:t>
      </w:r>
      <w:r w:rsidR="00F31161">
        <w:rPr>
          <w:b/>
        </w:rPr>
        <w:t xml:space="preserve"> </w:t>
      </w:r>
      <w:r w:rsidR="00F31161" w:rsidRPr="00F31161">
        <w:t>Gündemde başka madde olmadığından oturuma son verildi.</w:t>
      </w:r>
    </w:p>
    <w:p w:rsidR="004F28F4" w:rsidRDefault="004F28F4"/>
    <w:p w:rsidR="004F28F4" w:rsidRDefault="004F28F4"/>
    <w:p w:rsidR="004F28F4" w:rsidRDefault="004F28F4"/>
    <w:p w:rsidR="004F28F4" w:rsidRDefault="004F28F4"/>
    <w:p w:rsidR="004F28F4" w:rsidRDefault="004F28F4"/>
    <w:p w:rsidR="004F28F4" w:rsidRPr="006B754B" w:rsidRDefault="004F28F4" w:rsidP="004F28F4">
      <w:pPr>
        <w:jc w:val="both"/>
        <w:rPr>
          <w:b/>
        </w:rPr>
      </w:pPr>
      <w:r w:rsidRPr="006B754B">
        <w:rPr>
          <w:b/>
        </w:rPr>
        <w:t>Prof. Hayriye KOÇ BAŞARA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Prof. Dr. Ayşe ÜSTÜN</w:t>
      </w:r>
    </w:p>
    <w:p w:rsidR="004F28F4" w:rsidRPr="006B754B" w:rsidRDefault="004F28F4" w:rsidP="004F28F4">
      <w:pPr>
        <w:jc w:val="both"/>
        <w:rPr>
          <w:b/>
        </w:rPr>
      </w:pPr>
      <w:r w:rsidRPr="006B754B">
        <w:rPr>
          <w:b/>
        </w:rPr>
        <w:t>DEKAN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ÜYE</w:t>
      </w:r>
    </w:p>
    <w:p w:rsidR="004F28F4" w:rsidRPr="006B754B" w:rsidRDefault="004F28F4" w:rsidP="004F28F4">
      <w:pPr>
        <w:jc w:val="both"/>
        <w:rPr>
          <w:b/>
        </w:rPr>
      </w:pPr>
    </w:p>
    <w:p w:rsidR="004F28F4" w:rsidRPr="006B754B" w:rsidRDefault="004F28F4" w:rsidP="004F28F4">
      <w:pPr>
        <w:jc w:val="both"/>
        <w:rPr>
          <w:b/>
        </w:rPr>
      </w:pPr>
    </w:p>
    <w:p w:rsidR="004F28F4" w:rsidRDefault="004F28F4" w:rsidP="004F28F4">
      <w:pPr>
        <w:jc w:val="both"/>
        <w:rPr>
          <w:b/>
        </w:rPr>
      </w:pPr>
      <w:r w:rsidRPr="006B754B">
        <w:rPr>
          <w:b/>
        </w:rPr>
        <w:t>Prof. Dr. Süreyya ÇAKIR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proofErr w:type="spellStart"/>
      <w:r>
        <w:rPr>
          <w:b/>
        </w:rPr>
        <w:t>Doç.Buket</w:t>
      </w:r>
      <w:proofErr w:type="spellEnd"/>
      <w:r>
        <w:rPr>
          <w:b/>
        </w:rPr>
        <w:t xml:space="preserve"> ACARTÜRK</w:t>
      </w:r>
    </w:p>
    <w:p w:rsidR="004F28F4" w:rsidRPr="006B754B" w:rsidRDefault="004F28F4" w:rsidP="004F28F4">
      <w:pPr>
        <w:jc w:val="both"/>
        <w:rPr>
          <w:b/>
        </w:rPr>
      </w:pPr>
      <w:r>
        <w:rPr>
          <w:b/>
        </w:rPr>
        <w:t>Ü</w:t>
      </w:r>
      <w:r w:rsidRPr="006B754B">
        <w:rPr>
          <w:b/>
        </w:rPr>
        <w:t>YE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ÜYE</w:t>
      </w:r>
    </w:p>
    <w:p w:rsidR="004F28F4" w:rsidRPr="006B754B" w:rsidRDefault="004F28F4" w:rsidP="004F28F4">
      <w:pPr>
        <w:jc w:val="both"/>
        <w:rPr>
          <w:b/>
        </w:rPr>
      </w:pPr>
    </w:p>
    <w:p w:rsidR="004F28F4" w:rsidRPr="006B754B" w:rsidRDefault="004F28F4" w:rsidP="004F28F4">
      <w:pPr>
        <w:jc w:val="both"/>
        <w:rPr>
          <w:b/>
        </w:rPr>
      </w:pPr>
    </w:p>
    <w:p w:rsidR="004F28F4" w:rsidRPr="006B754B" w:rsidRDefault="004F28F4" w:rsidP="004F28F4">
      <w:pPr>
        <w:jc w:val="both"/>
        <w:rPr>
          <w:b/>
        </w:rPr>
      </w:pPr>
      <w:r w:rsidRPr="006B754B">
        <w:rPr>
          <w:b/>
        </w:rPr>
        <w:t>Doç. Dr. Tahsin TURGAY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proofErr w:type="spellStart"/>
      <w:proofErr w:type="gramStart"/>
      <w:r w:rsidRPr="006B754B">
        <w:rPr>
          <w:b/>
        </w:rPr>
        <w:t>Yrd.Doç</w:t>
      </w:r>
      <w:proofErr w:type="spellEnd"/>
      <w:r w:rsidRPr="006B754B">
        <w:rPr>
          <w:b/>
        </w:rPr>
        <w:t>.</w:t>
      </w:r>
      <w:proofErr w:type="gramEnd"/>
      <w:r w:rsidRPr="006B754B">
        <w:rPr>
          <w:b/>
        </w:rPr>
        <w:t xml:space="preserve"> Suzan ORHAN</w:t>
      </w:r>
    </w:p>
    <w:p w:rsidR="004F28F4" w:rsidRDefault="004F28F4" w:rsidP="004F28F4">
      <w:pPr>
        <w:jc w:val="both"/>
        <w:rPr>
          <w:b/>
        </w:rPr>
      </w:pPr>
      <w:r w:rsidRPr="006B754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4F28F4" w:rsidRDefault="004F28F4" w:rsidP="004F28F4">
      <w:pPr>
        <w:jc w:val="both"/>
        <w:rPr>
          <w:b/>
        </w:rPr>
      </w:pPr>
    </w:p>
    <w:p w:rsidR="004F28F4" w:rsidRPr="00F31161" w:rsidRDefault="004F28F4"/>
    <w:sectPr w:rsidR="004F28F4" w:rsidRPr="00F3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B"/>
    <w:rsid w:val="0002049F"/>
    <w:rsid w:val="003E79C6"/>
    <w:rsid w:val="004F28F4"/>
    <w:rsid w:val="005F2124"/>
    <w:rsid w:val="00603AE5"/>
    <w:rsid w:val="00674B88"/>
    <w:rsid w:val="0078583F"/>
    <w:rsid w:val="00A63DEF"/>
    <w:rsid w:val="00AC60C0"/>
    <w:rsid w:val="00AE3052"/>
    <w:rsid w:val="00C05E97"/>
    <w:rsid w:val="00C900DD"/>
    <w:rsid w:val="00DA64CB"/>
    <w:rsid w:val="00E70425"/>
    <w:rsid w:val="00EA323F"/>
    <w:rsid w:val="00F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dcterms:created xsi:type="dcterms:W3CDTF">2017-01-04T06:44:00Z</dcterms:created>
  <dcterms:modified xsi:type="dcterms:W3CDTF">2017-01-04T09:53:00Z</dcterms:modified>
</cp:coreProperties>
</file>