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4A" w:rsidRDefault="00670D4A" w:rsidP="00670D4A">
      <w:pPr>
        <w:rPr>
          <w:rFonts w:ascii="Times New Roman" w:hAnsi="Times New Roman" w:cs="Times New Roman"/>
          <w:b/>
        </w:rPr>
      </w:pPr>
      <w:r>
        <w:rPr>
          <w:rFonts w:ascii="Times New Roman" w:hAnsi="Times New Roman" w:cs="Times New Roman"/>
          <w:b/>
          <w:u w:val="single"/>
        </w:rPr>
        <w:t>TOPLANTIYA KATILANLAR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TOPLANTIYA KATILMAYANLAR</w:t>
      </w:r>
    </w:p>
    <w:p w:rsidR="0050676A" w:rsidRDefault="00670D4A" w:rsidP="00670D4A">
      <w:pPr>
        <w:rPr>
          <w:rFonts w:ascii="Times New Roman" w:hAnsi="Times New Roman" w:cs="Times New Roman"/>
        </w:rPr>
      </w:pPr>
      <w:r>
        <w:rPr>
          <w:rFonts w:ascii="Times New Roman" w:hAnsi="Times New Roman" w:cs="Times New Roman"/>
        </w:rPr>
        <w:t>Prof. Hayriye KOÇ BAŞARA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70D4A" w:rsidRDefault="00670D4A" w:rsidP="00670D4A">
      <w:pPr>
        <w:rPr>
          <w:rFonts w:ascii="Times New Roman" w:hAnsi="Times New Roman" w:cs="Times New Roman"/>
        </w:rPr>
      </w:pPr>
      <w:r>
        <w:rPr>
          <w:rFonts w:ascii="Times New Roman" w:hAnsi="Times New Roman" w:cs="Times New Roman"/>
        </w:rPr>
        <w:t>Prof. Dr. Ayşe ÜSTÜN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0676A" w:rsidRDefault="00670D4A" w:rsidP="00670D4A">
      <w:pPr>
        <w:rPr>
          <w:rFonts w:ascii="Times New Roman" w:hAnsi="Times New Roman" w:cs="Times New Roman"/>
        </w:rPr>
      </w:pPr>
      <w:r>
        <w:rPr>
          <w:rFonts w:ascii="Times New Roman" w:hAnsi="Times New Roman" w:cs="Times New Roman"/>
        </w:rPr>
        <w:t>Prof. Dr. Süreyya ÇAKIR</w:t>
      </w:r>
    </w:p>
    <w:p w:rsidR="00670D4A" w:rsidRDefault="0050676A" w:rsidP="00670D4A">
      <w:pPr>
        <w:rPr>
          <w:rFonts w:ascii="Times New Roman" w:hAnsi="Times New Roman" w:cs="Times New Roman"/>
        </w:rPr>
      </w:pPr>
      <w:r>
        <w:rPr>
          <w:rFonts w:ascii="Times New Roman" w:hAnsi="Times New Roman" w:cs="Times New Roman"/>
        </w:rPr>
        <w:t>Prof. Didem ATİŞ</w:t>
      </w:r>
    </w:p>
    <w:p w:rsidR="00670D4A" w:rsidRDefault="00670D4A" w:rsidP="00670D4A">
      <w:pPr>
        <w:rPr>
          <w:rFonts w:ascii="Times New Roman" w:hAnsi="Times New Roman" w:cs="Times New Roman"/>
        </w:rPr>
      </w:pPr>
      <w:r>
        <w:rPr>
          <w:rFonts w:ascii="Times New Roman" w:hAnsi="Times New Roman" w:cs="Times New Roman"/>
        </w:rPr>
        <w:t>Doç. Dr. Tahsin TURGAY</w:t>
      </w:r>
    </w:p>
    <w:p w:rsidR="00670D4A" w:rsidRDefault="00670D4A" w:rsidP="00670D4A">
      <w:pPr>
        <w:rPr>
          <w:rFonts w:ascii="Times New Roman" w:hAnsi="Times New Roman" w:cs="Times New Roman"/>
        </w:rPr>
      </w:pPr>
      <w:r>
        <w:rPr>
          <w:rFonts w:ascii="Times New Roman" w:hAnsi="Times New Roman" w:cs="Times New Roman"/>
        </w:rPr>
        <w:t>Doç. Buket ACARTÜRK</w:t>
      </w:r>
    </w:p>
    <w:p w:rsidR="00670D4A" w:rsidRDefault="00670D4A" w:rsidP="00670D4A">
      <w:pPr>
        <w:rPr>
          <w:rFonts w:ascii="Times New Roman" w:hAnsi="Times New Roman" w:cs="Times New Roman"/>
        </w:rPr>
      </w:pPr>
      <w:r>
        <w:rPr>
          <w:rFonts w:ascii="Times New Roman" w:hAnsi="Times New Roman" w:cs="Times New Roman"/>
        </w:rPr>
        <w:t>Yrd. Doç. Suzan ORHAN</w:t>
      </w:r>
    </w:p>
    <w:p w:rsidR="00670D4A" w:rsidRDefault="00670D4A" w:rsidP="00670D4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70D4A" w:rsidRDefault="00670D4A" w:rsidP="00670D4A">
      <w:pPr>
        <w:ind w:left="2124" w:firstLine="708"/>
        <w:rPr>
          <w:rFonts w:ascii="Times New Roman" w:hAnsi="Times New Roman" w:cs="Times New Roman"/>
          <w:b/>
        </w:rPr>
      </w:pPr>
      <w:r>
        <w:rPr>
          <w:rFonts w:ascii="Times New Roman" w:hAnsi="Times New Roman" w:cs="Times New Roman"/>
          <w:b/>
        </w:rPr>
        <w:t>SAKARYA ÜNİVERSİTESİ</w:t>
      </w:r>
    </w:p>
    <w:p w:rsidR="00670D4A" w:rsidRDefault="00670D4A" w:rsidP="00670D4A">
      <w:pPr>
        <w:jc w:val="center"/>
        <w:rPr>
          <w:rFonts w:ascii="Times New Roman" w:hAnsi="Times New Roman" w:cs="Times New Roman"/>
          <w:b/>
        </w:rPr>
      </w:pPr>
      <w:r>
        <w:rPr>
          <w:rFonts w:ascii="Times New Roman" w:hAnsi="Times New Roman" w:cs="Times New Roman"/>
          <w:b/>
        </w:rPr>
        <w:t>SANAT TASARIM VE MİMARLIK FAKÜLTESİ</w:t>
      </w:r>
    </w:p>
    <w:p w:rsidR="00670D4A" w:rsidRDefault="00670D4A" w:rsidP="00670D4A">
      <w:pPr>
        <w:jc w:val="center"/>
        <w:rPr>
          <w:rFonts w:ascii="Times New Roman" w:hAnsi="Times New Roman" w:cs="Times New Roman"/>
          <w:b/>
        </w:rPr>
      </w:pPr>
      <w:r>
        <w:rPr>
          <w:rFonts w:ascii="Times New Roman" w:hAnsi="Times New Roman" w:cs="Times New Roman"/>
          <w:b/>
        </w:rPr>
        <w:t>FAKÜLTE YÖNETİM KURULU TOPLANTI TUTANAĞI</w:t>
      </w:r>
    </w:p>
    <w:p w:rsidR="00670D4A" w:rsidRDefault="00670D4A" w:rsidP="00670D4A">
      <w:pPr>
        <w:jc w:val="both"/>
        <w:rPr>
          <w:rFonts w:ascii="Times New Roman" w:hAnsi="Times New Roman" w:cs="Times New Roman"/>
        </w:rPr>
      </w:pPr>
    </w:p>
    <w:p w:rsidR="00670D4A" w:rsidRDefault="00670D4A" w:rsidP="00670D4A">
      <w:pPr>
        <w:jc w:val="both"/>
        <w:rPr>
          <w:rFonts w:ascii="Times New Roman" w:hAnsi="Times New Roman" w:cs="Times New Roman"/>
          <w:b/>
        </w:rPr>
      </w:pPr>
      <w:r>
        <w:rPr>
          <w:rFonts w:ascii="Times New Roman" w:hAnsi="Times New Roman" w:cs="Times New Roman"/>
          <w:b/>
        </w:rPr>
        <w:t>TOPLANTI TARİHİ</w:t>
      </w:r>
      <w:r>
        <w:rPr>
          <w:rFonts w:ascii="Times New Roman" w:hAnsi="Times New Roman" w:cs="Times New Roman"/>
          <w:b/>
        </w:rPr>
        <w:tab/>
      </w:r>
      <w:r>
        <w:rPr>
          <w:rFonts w:ascii="Times New Roman" w:hAnsi="Times New Roman" w:cs="Times New Roman"/>
          <w:b/>
        </w:rPr>
        <w:tab/>
        <w:t>:</w:t>
      </w:r>
      <w:proofErr w:type="gramStart"/>
      <w:r>
        <w:rPr>
          <w:rFonts w:ascii="Times New Roman" w:hAnsi="Times New Roman" w:cs="Times New Roman"/>
          <w:b/>
        </w:rPr>
        <w:t>10/05/2017</w:t>
      </w:r>
      <w:proofErr w:type="gramEnd"/>
    </w:p>
    <w:p w:rsidR="00670D4A" w:rsidRDefault="00670D4A" w:rsidP="00670D4A">
      <w:pPr>
        <w:jc w:val="both"/>
        <w:rPr>
          <w:rFonts w:ascii="Times New Roman" w:hAnsi="Times New Roman" w:cs="Times New Roman"/>
          <w:b/>
        </w:rPr>
      </w:pPr>
      <w:proofErr w:type="gramStart"/>
      <w:r>
        <w:rPr>
          <w:rFonts w:ascii="Times New Roman" w:hAnsi="Times New Roman" w:cs="Times New Roman"/>
          <w:b/>
        </w:rPr>
        <w:t>TOPLANTI  NO</w:t>
      </w:r>
      <w:proofErr w:type="gramEnd"/>
      <w:r>
        <w:rPr>
          <w:rFonts w:ascii="Times New Roman" w:hAnsi="Times New Roman" w:cs="Times New Roman"/>
          <w:b/>
        </w:rPr>
        <w:tab/>
      </w:r>
      <w:r>
        <w:rPr>
          <w:rFonts w:ascii="Times New Roman" w:hAnsi="Times New Roman" w:cs="Times New Roman"/>
          <w:b/>
        </w:rPr>
        <w:tab/>
        <w:t>: 491</w:t>
      </w:r>
    </w:p>
    <w:p w:rsidR="00670D4A" w:rsidRDefault="00670D4A" w:rsidP="00670D4A">
      <w:pPr>
        <w:jc w:val="both"/>
        <w:rPr>
          <w:rFonts w:ascii="Times New Roman" w:hAnsi="Times New Roman" w:cs="Times New Roman"/>
        </w:rPr>
      </w:pPr>
    </w:p>
    <w:p w:rsidR="00670D4A" w:rsidRDefault="00670D4A" w:rsidP="00670D4A">
      <w:pPr>
        <w:jc w:val="both"/>
        <w:rPr>
          <w:rFonts w:ascii="Times New Roman" w:hAnsi="Times New Roman" w:cs="Times New Roman"/>
        </w:rPr>
      </w:pPr>
      <w:r>
        <w:rPr>
          <w:rFonts w:ascii="Times New Roman" w:hAnsi="Times New Roman" w:cs="Times New Roman"/>
        </w:rPr>
        <w:t xml:space="preserve">Fakülte Yönetim Kurulu </w:t>
      </w:r>
      <w:r>
        <w:rPr>
          <w:rFonts w:ascii="Times New Roman" w:hAnsi="Times New Roman" w:cs="Times New Roman"/>
          <w:b/>
        </w:rPr>
        <w:t>10/05/2017</w:t>
      </w:r>
      <w:r>
        <w:rPr>
          <w:rFonts w:ascii="Times New Roman" w:hAnsi="Times New Roman" w:cs="Times New Roman"/>
        </w:rPr>
        <w:t xml:space="preserve"> tarihinde Dekan V. Prof. Hayriye KOÇ BAŞARA </w:t>
      </w:r>
      <w:proofErr w:type="gramStart"/>
      <w:r>
        <w:rPr>
          <w:rFonts w:ascii="Times New Roman" w:hAnsi="Times New Roman" w:cs="Times New Roman"/>
        </w:rPr>
        <w:t>başkanlığında  toplanmış</w:t>
      </w:r>
      <w:proofErr w:type="gramEnd"/>
      <w:r>
        <w:rPr>
          <w:rFonts w:ascii="Times New Roman" w:hAnsi="Times New Roman" w:cs="Times New Roman"/>
        </w:rPr>
        <w:t xml:space="preserve">  aşağıdaki kararlar alınmıştır.</w:t>
      </w:r>
    </w:p>
    <w:p w:rsidR="00344DD1" w:rsidRDefault="00344DD1"/>
    <w:p w:rsidR="00670D4A" w:rsidRDefault="00670D4A" w:rsidP="00670D4A">
      <w:pPr>
        <w:jc w:val="both"/>
        <w:rPr>
          <w:rFonts w:ascii="Times New Roman" w:hAnsi="Times New Roman" w:cs="Times New Roman"/>
          <w:sz w:val="24"/>
          <w:szCs w:val="24"/>
        </w:rPr>
      </w:pPr>
      <w:r w:rsidRPr="00670D4A">
        <w:rPr>
          <w:rFonts w:ascii="Times New Roman" w:hAnsi="Times New Roman" w:cs="Times New Roman"/>
          <w:b/>
          <w:sz w:val="24"/>
          <w:szCs w:val="24"/>
        </w:rPr>
        <w:t>1-</w:t>
      </w:r>
      <w:r>
        <w:rPr>
          <w:rFonts w:ascii="Times New Roman" w:hAnsi="Times New Roman" w:cs="Times New Roman"/>
          <w:sz w:val="24"/>
          <w:szCs w:val="24"/>
        </w:rPr>
        <w:t xml:space="preserve">Görsel İletişim Tasarımı Bölüm Başkanlığının </w:t>
      </w:r>
      <w:proofErr w:type="gramStart"/>
      <w:r>
        <w:rPr>
          <w:rFonts w:ascii="Times New Roman" w:hAnsi="Times New Roman" w:cs="Times New Roman"/>
          <w:sz w:val="24"/>
          <w:szCs w:val="24"/>
        </w:rPr>
        <w:t>09/05/2010</w:t>
      </w:r>
      <w:proofErr w:type="gramEnd"/>
      <w:r>
        <w:rPr>
          <w:rFonts w:ascii="Times New Roman" w:hAnsi="Times New Roman" w:cs="Times New Roman"/>
          <w:sz w:val="24"/>
          <w:szCs w:val="24"/>
        </w:rPr>
        <w:t xml:space="preserve"> tarih ve 903.07.02/E.19962 sayılı yazısı okundu.</w:t>
      </w:r>
    </w:p>
    <w:p w:rsidR="005B5AB2" w:rsidRDefault="00670D4A" w:rsidP="00670D4A">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Fakültemiz Görsel İletişim Tasarımı Bölümü Öğretim Üyesi Prof. Dr. Süreyya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16.05.2017 günü saat 13.00’da Kocaeli Üniversitesi İletişim Fakültesi’nde gerçekleştirilecek olan, Doktora Öğrencisi Aslı </w:t>
      </w:r>
      <w:proofErr w:type="spellStart"/>
      <w:r>
        <w:rPr>
          <w:rFonts w:ascii="Times New Roman" w:hAnsi="Times New Roman" w:cs="Times New Roman"/>
          <w:sz w:val="24"/>
          <w:szCs w:val="24"/>
        </w:rPr>
        <w:t>İGİT’in</w:t>
      </w:r>
      <w:proofErr w:type="spellEnd"/>
      <w:r>
        <w:rPr>
          <w:rFonts w:ascii="Times New Roman" w:hAnsi="Times New Roman" w:cs="Times New Roman"/>
          <w:sz w:val="24"/>
          <w:szCs w:val="24"/>
        </w:rPr>
        <w:t xml:space="preserve"> doktora yeterlik sınavında “Asıl Üye” olarak görevlendirilmesi sebebiyle, </w:t>
      </w:r>
      <w:bookmarkStart w:id="0" w:name="_GoBack"/>
      <w:bookmarkEnd w:id="0"/>
    </w:p>
    <w:p w:rsidR="005B5AB2" w:rsidRDefault="005B5AB2" w:rsidP="005B5AB2">
      <w:pPr>
        <w:jc w:val="both"/>
        <w:rPr>
          <w:rFonts w:ascii="Times New Roman" w:hAnsi="Times New Roman" w:cs="Times New Roman"/>
          <w:sz w:val="24"/>
          <w:szCs w:val="24"/>
        </w:rPr>
      </w:pPr>
      <w:r w:rsidRPr="005B5AB2">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 xml:space="preserve">Görsel İletişim Tasarımı Bölüm Başkanlığının </w:t>
      </w:r>
      <w:proofErr w:type="gramStart"/>
      <w:r>
        <w:rPr>
          <w:rFonts w:ascii="Times New Roman" w:hAnsi="Times New Roman" w:cs="Times New Roman"/>
          <w:sz w:val="24"/>
          <w:szCs w:val="24"/>
        </w:rPr>
        <w:t>08/05/2010</w:t>
      </w:r>
      <w:proofErr w:type="gramEnd"/>
      <w:r>
        <w:rPr>
          <w:rFonts w:ascii="Times New Roman" w:hAnsi="Times New Roman" w:cs="Times New Roman"/>
          <w:sz w:val="24"/>
          <w:szCs w:val="24"/>
        </w:rPr>
        <w:t xml:space="preserve"> tarih ve 302.02/E.19697 sayılı yazısı okundu.</w:t>
      </w:r>
    </w:p>
    <w:p w:rsidR="005B5AB2" w:rsidRDefault="005B5AB2" w:rsidP="005B5AB2">
      <w:pPr>
        <w:jc w:val="both"/>
        <w:rPr>
          <w:rFonts w:ascii="Times New Roman" w:hAnsi="Times New Roman" w:cs="Times New Roman"/>
          <w:sz w:val="24"/>
          <w:szCs w:val="24"/>
        </w:rPr>
      </w:pPr>
    </w:p>
    <w:p w:rsidR="005B5AB2" w:rsidRDefault="005B5AB2" w:rsidP="005B5AB2">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Fakültemiz Görsel İletişim Tasarımı Bölümü öğrencisi Büşra </w:t>
      </w:r>
      <w:proofErr w:type="spellStart"/>
      <w:r>
        <w:rPr>
          <w:rFonts w:ascii="Times New Roman" w:hAnsi="Times New Roman" w:cs="Times New Roman"/>
          <w:sz w:val="24"/>
          <w:szCs w:val="24"/>
        </w:rPr>
        <w:t>KOÇ’un</w:t>
      </w:r>
      <w:proofErr w:type="spellEnd"/>
      <w:r>
        <w:rPr>
          <w:rFonts w:ascii="Times New Roman" w:hAnsi="Times New Roman" w:cs="Times New Roman"/>
          <w:sz w:val="24"/>
          <w:szCs w:val="24"/>
        </w:rPr>
        <w:t xml:space="preserve">, önceki yıllarda almış ve/veya kalmış olduğu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fazla aldığı seçmeli derslerden 240 </w:t>
      </w:r>
      <w:proofErr w:type="spellStart"/>
      <w:r>
        <w:rPr>
          <w:rFonts w:ascii="Times New Roman" w:hAnsi="Times New Roman" w:cs="Times New Roman"/>
          <w:sz w:val="24"/>
          <w:szCs w:val="24"/>
        </w:rPr>
        <w:t>AKTS’yi</w:t>
      </w:r>
      <w:proofErr w:type="spellEnd"/>
      <w:r>
        <w:rPr>
          <w:rFonts w:ascii="Times New Roman" w:hAnsi="Times New Roman" w:cs="Times New Roman"/>
          <w:sz w:val="24"/>
          <w:szCs w:val="24"/>
        </w:rPr>
        <w:t xml:space="preserve"> aşması sebebiyle, 22.09.2012 tarih ve 396 Sayılı Senato Kararı’nın 12. Maddesi gereğince aşağıda ismi karşısında yazılı dersten “SORUMLU DEĞİL” işlemi yapılmasının uygun olduğuna ve gereği için Öğrenci İşleri Dairesi Başkanlığına arzına oybirliği ile karar verildi.</w:t>
      </w:r>
    </w:p>
    <w:p w:rsidR="005B5AB2" w:rsidRDefault="005B5AB2" w:rsidP="005B5AB2">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526"/>
        <w:gridCol w:w="1417"/>
        <w:gridCol w:w="3119"/>
        <w:gridCol w:w="850"/>
        <w:gridCol w:w="1560"/>
      </w:tblGrid>
      <w:tr w:rsidR="005B5AB2" w:rsidRPr="005B5AB2" w:rsidTr="005B5AB2">
        <w:tc>
          <w:tcPr>
            <w:tcW w:w="1526" w:type="dxa"/>
          </w:tcPr>
          <w:p w:rsidR="005B5AB2" w:rsidRPr="005B5AB2" w:rsidRDefault="005B5AB2" w:rsidP="005B5AB2">
            <w:pPr>
              <w:jc w:val="both"/>
              <w:rPr>
                <w:rFonts w:ascii="Times New Roman" w:hAnsi="Times New Roman" w:cs="Times New Roman"/>
                <w:b/>
                <w:sz w:val="20"/>
                <w:szCs w:val="20"/>
              </w:rPr>
            </w:pPr>
            <w:r w:rsidRPr="005B5AB2">
              <w:rPr>
                <w:rFonts w:ascii="Times New Roman" w:hAnsi="Times New Roman" w:cs="Times New Roman"/>
                <w:b/>
                <w:sz w:val="20"/>
                <w:szCs w:val="20"/>
              </w:rPr>
              <w:t>ÖĞRENCİ NO</w:t>
            </w:r>
          </w:p>
        </w:tc>
        <w:tc>
          <w:tcPr>
            <w:tcW w:w="1417" w:type="dxa"/>
          </w:tcPr>
          <w:p w:rsidR="005B5AB2" w:rsidRPr="005B5AB2" w:rsidRDefault="005B5AB2" w:rsidP="005B5AB2">
            <w:pPr>
              <w:jc w:val="both"/>
              <w:rPr>
                <w:rFonts w:ascii="Times New Roman" w:hAnsi="Times New Roman" w:cs="Times New Roman"/>
                <w:b/>
                <w:sz w:val="20"/>
                <w:szCs w:val="20"/>
              </w:rPr>
            </w:pPr>
            <w:r w:rsidRPr="005B5AB2">
              <w:rPr>
                <w:rFonts w:ascii="Times New Roman" w:hAnsi="Times New Roman" w:cs="Times New Roman"/>
                <w:b/>
                <w:sz w:val="20"/>
                <w:szCs w:val="20"/>
              </w:rPr>
              <w:t>ADI SOYADI</w:t>
            </w:r>
          </w:p>
        </w:tc>
        <w:tc>
          <w:tcPr>
            <w:tcW w:w="3119" w:type="dxa"/>
          </w:tcPr>
          <w:p w:rsidR="005B5AB2" w:rsidRPr="005B5AB2" w:rsidRDefault="005B5AB2" w:rsidP="005B5AB2">
            <w:pPr>
              <w:jc w:val="both"/>
              <w:rPr>
                <w:rFonts w:ascii="Times New Roman" w:hAnsi="Times New Roman" w:cs="Times New Roman"/>
                <w:b/>
                <w:sz w:val="20"/>
                <w:szCs w:val="20"/>
              </w:rPr>
            </w:pPr>
            <w:r w:rsidRPr="005B5AB2">
              <w:rPr>
                <w:rFonts w:ascii="Times New Roman" w:hAnsi="Times New Roman" w:cs="Times New Roman"/>
                <w:b/>
                <w:sz w:val="20"/>
                <w:szCs w:val="20"/>
              </w:rPr>
              <w:t>SORUMLU DEĞİL İŞLEMİ YAPILACAK DERSİN ADI</w:t>
            </w:r>
          </w:p>
        </w:tc>
        <w:tc>
          <w:tcPr>
            <w:tcW w:w="850" w:type="dxa"/>
          </w:tcPr>
          <w:p w:rsidR="005B5AB2" w:rsidRPr="005B5AB2" w:rsidRDefault="005B5AB2" w:rsidP="005B5AB2">
            <w:pPr>
              <w:jc w:val="both"/>
              <w:rPr>
                <w:rFonts w:ascii="Times New Roman" w:hAnsi="Times New Roman" w:cs="Times New Roman"/>
                <w:b/>
                <w:sz w:val="20"/>
                <w:szCs w:val="20"/>
              </w:rPr>
            </w:pPr>
            <w:r w:rsidRPr="005B5AB2">
              <w:rPr>
                <w:rFonts w:ascii="Times New Roman" w:hAnsi="Times New Roman" w:cs="Times New Roman"/>
                <w:b/>
                <w:sz w:val="20"/>
                <w:szCs w:val="20"/>
              </w:rPr>
              <w:t>AKTS</w:t>
            </w:r>
          </w:p>
        </w:tc>
        <w:tc>
          <w:tcPr>
            <w:tcW w:w="1560" w:type="dxa"/>
          </w:tcPr>
          <w:p w:rsidR="005B5AB2" w:rsidRPr="005B5AB2" w:rsidRDefault="005B5AB2" w:rsidP="005B5AB2">
            <w:pPr>
              <w:jc w:val="both"/>
              <w:rPr>
                <w:rFonts w:ascii="Times New Roman" w:hAnsi="Times New Roman" w:cs="Times New Roman"/>
                <w:b/>
                <w:sz w:val="20"/>
                <w:szCs w:val="20"/>
              </w:rPr>
            </w:pPr>
            <w:r w:rsidRPr="005B5AB2">
              <w:rPr>
                <w:rFonts w:ascii="Times New Roman" w:hAnsi="Times New Roman" w:cs="Times New Roman"/>
                <w:b/>
                <w:sz w:val="20"/>
                <w:szCs w:val="20"/>
              </w:rPr>
              <w:t>BAŞARI NOTU</w:t>
            </w:r>
          </w:p>
        </w:tc>
      </w:tr>
      <w:tr w:rsidR="005B5AB2" w:rsidTr="005B5AB2">
        <w:tc>
          <w:tcPr>
            <w:tcW w:w="1526" w:type="dxa"/>
          </w:tcPr>
          <w:p w:rsidR="005B5AB2" w:rsidRDefault="005B5AB2" w:rsidP="005B5AB2">
            <w:pPr>
              <w:jc w:val="both"/>
              <w:rPr>
                <w:rFonts w:ascii="Times New Roman" w:hAnsi="Times New Roman" w:cs="Times New Roman"/>
                <w:sz w:val="24"/>
                <w:szCs w:val="24"/>
              </w:rPr>
            </w:pPr>
            <w:proofErr w:type="gramStart"/>
            <w:r>
              <w:rPr>
                <w:rFonts w:ascii="Times New Roman" w:hAnsi="Times New Roman" w:cs="Times New Roman"/>
                <w:sz w:val="24"/>
                <w:szCs w:val="24"/>
              </w:rPr>
              <w:t>130708027</w:t>
            </w:r>
            <w:proofErr w:type="gramEnd"/>
          </w:p>
        </w:tc>
        <w:tc>
          <w:tcPr>
            <w:tcW w:w="1417" w:type="dxa"/>
          </w:tcPr>
          <w:p w:rsidR="005B5AB2" w:rsidRDefault="005B5AB2" w:rsidP="005B5AB2">
            <w:pPr>
              <w:jc w:val="both"/>
              <w:rPr>
                <w:rFonts w:ascii="Times New Roman" w:hAnsi="Times New Roman" w:cs="Times New Roman"/>
                <w:sz w:val="24"/>
                <w:szCs w:val="24"/>
              </w:rPr>
            </w:pPr>
            <w:r>
              <w:rPr>
                <w:rFonts w:ascii="Times New Roman" w:hAnsi="Times New Roman" w:cs="Times New Roman"/>
                <w:sz w:val="24"/>
                <w:szCs w:val="24"/>
              </w:rPr>
              <w:t>Büşra KOÇ</w:t>
            </w:r>
          </w:p>
        </w:tc>
        <w:tc>
          <w:tcPr>
            <w:tcW w:w="3119" w:type="dxa"/>
          </w:tcPr>
          <w:p w:rsidR="005B5AB2" w:rsidRDefault="005B5AB2" w:rsidP="005B5AB2">
            <w:pPr>
              <w:jc w:val="both"/>
              <w:rPr>
                <w:rFonts w:ascii="Times New Roman" w:hAnsi="Times New Roman" w:cs="Times New Roman"/>
                <w:sz w:val="24"/>
                <w:szCs w:val="24"/>
              </w:rPr>
            </w:pPr>
            <w:r>
              <w:rPr>
                <w:rFonts w:ascii="Times New Roman" w:hAnsi="Times New Roman" w:cs="Times New Roman"/>
                <w:sz w:val="24"/>
                <w:szCs w:val="24"/>
              </w:rPr>
              <w:t>GSF020 Tasarım Tarihi (2+0)</w:t>
            </w:r>
          </w:p>
        </w:tc>
        <w:tc>
          <w:tcPr>
            <w:tcW w:w="850" w:type="dxa"/>
          </w:tcPr>
          <w:p w:rsidR="005B5AB2" w:rsidRDefault="005B5AB2" w:rsidP="005B5AB2">
            <w:pPr>
              <w:jc w:val="both"/>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5B5AB2" w:rsidRDefault="005B5AB2" w:rsidP="005B5AB2">
            <w:pPr>
              <w:jc w:val="both"/>
              <w:rPr>
                <w:rFonts w:ascii="Times New Roman" w:hAnsi="Times New Roman" w:cs="Times New Roman"/>
                <w:sz w:val="24"/>
                <w:szCs w:val="24"/>
              </w:rPr>
            </w:pPr>
            <w:r>
              <w:rPr>
                <w:rFonts w:ascii="Times New Roman" w:hAnsi="Times New Roman" w:cs="Times New Roman"/>
                <w:sz w:val="24"/>
                <w:szCs w:val="24"/>
              </w:rPr>
              <w:t>DZ</w:t>
            </w:r>
          </w:p>
        </w:tc>
      </w:tr>
    </w:tbl>
    <w:p w:rsidR="005B5AB2" w:rsidRDefault="005B5AB2" w:rsidP="005B5AB2">
      <w:pPr>
        <w:jc w:val="both"/>
        <w:rPr>
          <w:rFonts w:ascii="Times New Roman" w:hAnsi="Times New Roman" w:cs="Times New Roman"/>
          <w:sz w:val="24"/>
          <w:szCs w:val="24"/>
        </w:rPr>
      </w:pPr>
    </w:p>
    <w:p w:rsidR="005B5AB2" w:rsidRPr="008B777F" w:rsidRDefault="008B777F" w:rsidP="00670D4A">
      <w:pPr>
        <w:jc w:val="both"/>
        <w:rPr>
          <w:rFonts w:ascii="Times New Roman" w:hAnsi="Times New Roman" w:cs="Times New Roman"/>
          <w:sz w:val="24"/>
          <w:szCs w:val="24"/>
        </w:rPr>
      </w:pPr>
      <w:r>
        <w:rPr>
          <w:rFonts w:ascii="Times New Roman" w:hAnsi="Times New Roman" w:cs="Times New Roman"/>
          <w:b/>
          <w:sz w:val="24"/>
          <w:szCs w:val="24"/>
        </w:rPr>
        <w:t xml:space="preserve">3- </w:t>
      </w:r>
      <w:r w:rsidRPr="008B777F">
        <w:rPr>
          <w:rFonts w:ascii="Times New Roman" w:hAnsi="Times New Roman" w:cs="Times New Roman"/>
          <w:sz w:val="24"/>
          <w:szCs w:val="24"/>
        </w:rPr>
        <w:t xml:space="preserve">Resim Bölüm Başkanlığının </w:t>
      </w:r>
      <w:proofErr w:type="gramStart"/>
      <w:r w:rsidRPr="008B777F">
        <w:rPr>
          <w:rFonts w:ascii="Times New Roman" w:hAnsi="Times New Roman" w:cs="Times New Roman"/>
          <w:sz w:val="24"/>
          <w:szCs w:val="24"/>
        </w:rPr>
        <w:t>08/05/2017</w:t>
      </w:r>
      <w:proofErr w:type="gramEnd"/>
      <w:r w:rsidRPr="008B777F">
        <w:rPr>
          <w:rFonts w:ascii="Times New Roman" w:hAnsi="Times New Roman" w:cs="Times New Roman"/>
          <w:sz w:val="24"/>
          <w:szCs w:val="24"/>
        </w:rPr>
        <w:t xml:space="preserve"> tarih ve 302.02/E.19602 sayılı yazısı okundu.</w:t>
      </w:r>
    </w:p>
    <w:p w:rsidR="008B777F" w:rsidRDefault="008B777F" w:rsidP="00670D4A">
      <w:pPr>
        <w:jc w:val="both"/>
        <w:rPr>
          <w:rFonts w:ascii="Times New Roman" w:hAnsi="Times New Roman" w:cs="Times New Roman"/>
          <w:sz w:val="24"/>
          <w:szCs w:val="24"/>
        </w:rPr>
      </w:pPr>
      <w:r w:rsidRPr="008B777F">
        <w:rPr>
          <w:rFonts w:ascii="Times New Roman" w:hAnsi="Times New Roman" w:cs="Times New Roman"/>
          <w:sz w:val="24"/>
          <w:szCs w:val="24"/>
        </w:rPr>
        <w:t xml:space="preserve">Yapılan görüşmeler sonunda;  Fakültemiz Resim Bölümü </w:t>
      </w:r>
      <w:proofErr w:type="gramStart"/>
      <w:r w:rsidRPr="008B777F">
        <w:rPr>
          <w:rFonts w:ascii="Times New Roman" w:hAnsi="Times New Roman" w:cs="Times New Roman"/>
          <w:sz w:val="24"/>
          <w:szCs w:val="24"/>
        </w:rPr>
        <w:t>0807.03009</w:t>
      </w:r>
      <w:proofErr w:type="gramEnd"/>
      <w:r w:rsidRPr="008B777F">
        <w:rPr>
          <w:rFonts w:ascii="Times New Roman" w:hAnsi="Times New Roman" w:cs="Times New Roman"/>
          <w:sz w:val="24"/>
          <w:szCs w:val="24"/>
        </w:rPr>
        <w:t xml:space="preserve"> numaralı öğrencisi Hasan </w:t>
      </w:r>
      <w:proofErr w:type="spellStart"/>
      <w:r w:rsidRPr="008B777F">
        <w:rPr>
          <w:rFonts w:ascii="Times New Roman" w:hAnsi="Times New Roman" w:cs="Times New Roman"/>
          <w:sz w:val="24"/>
          <w:szCs w:val="24"/>
        </w:rPr>
        <w:t>KUTİL’in</w:t>
      </w:r>
      <w:proofErr w:type="spellEnd"/>
      <w:r w:rsidRPr="008B777F">
        <w:rPr>
          <w:rFonts w:ascii="Times New Roman" w:hAnsi="Times New Roman" w:cs="Times New Roman"/>
          <w:sz w:val="24"/>
          <w:szCs w:val="24"/>
        </w:rPr>
        <w:t>, IV. Yarıyıl için alması gereken zorunlu Bölüm Seçmeli “Uygulama Atölyesi” derslerinden bir adet aldığı halde, daha sonraki yıllarda “Özgün Baskı” olarak isim değişikliği gerçekleştiğinde, tekrar aynı gruptan ders aldığı tespit edilmiş olup, adı geçen öğrencinin IV. Yarıyılda fazla aldığı Bölüm Seçmeli “RSM 212 Özgün Baskı II (Serigrafi) (2+2)” dersine saydırma talebinin, dersi veren öğretim elemanı Okt. Gülay İNCE ve danışman öğretim elemanının olumlu görüşü doğrultusunda uygun olduğuna ve gereği için Öğrenci İşleri Dairesi Başkanlığına arzına oybirliği ile karar verildi.</w:t>
      </w:r>
    </w:p>
    <w:p w:rsidR="00864804" w:rsidRDefault="00864804" w:rsidP="00670D4A">
      <w:pPr>
        <w:jc w:val="both"/>
        <w:rPr>
          <w:rFonts w:ascii="Times New Roman" w:hAnsi="Times New Roman" w:cs="Times New Roman"/>
          <w:sz w:val="24"/>
          <w:szCs w:val="24"/>
        </w:rPr>
      </w:pPr>
      <w:r w:rsidRPr="00A37FD6">
        <w:rPr>
          <w:rFonts w:ascii="Times New Roman" w:hAnsi="Times New Roman" w:cs="Times New Roman"/>
          <w:b/>
          <w:sz w:val="24"/>
          <w:szCs w:val="24"/>
        </w:rPr>
        <w:t>4-</w:t>
      </w:r>
      <w:r>
        <w:rPr>
          <w:rFonts w:ascii="Times New Roman" w:hAnsi="Times New Roman" w:cs="Times New Roman"/>
          <w:sz w:val="24"/>
          <w:szCs w:val="24"/>
        </w:rPr>
        <w:t xml:space="preserve"> Resim Bölüm Başkanlığının </w:t>
      </w:r>
      <w:proofErr w:type="gramStart"/>
      <w:r>
        <w:rPr>
          <w:rFonts w:ascii="Times New Roman" w:hAnsi="Times New Roman" w:cs="Times New Roman"/>
          <w:sz w:val="24"/>
          <w:szCs w:val="24"/>
        </w:rPr>
        <w:t>08/05/2017</w:t>
      </w:r>
      <w:proofErr w:type="gramEnd"/>
      <w:r>
        <w:rPr>
          <w:rFonts w:ascii="Times New Roman" w:hAnsi="Times New Roman" w:cs="Times New Roman"/>
          <w:sz w:val="24"/>
          <w:szCs w:val="24"/>
        </w:rPr>
        <w:t xml:space="preserve"> tarih ve 302.02/ E.19603 sayılı yazısı okundu.</w:t>
      </w:r>
    </w:p>
    <w:p w:rsidR="005870BB" w:rsidRDefault="00864804" w:rsidP="00864804">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aşağıda isimleri yazılı Fakültemiz Resim Bölümü öğrencilerinin, önceki yıllarda almış ve/veya kalmış oldukları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fazla aldıkları seçmeli derslerden 240 </w:t>
      </w:r>
      <w:proofErr w:type="spellStart"/>
      <w:r>
        <w:rPr>
          <w:rFonts w:ascii="Times New Roman" w:hAnsi="Times New Roman" w:cs="Times New Roman"/>
          <w:sz w:val="24"/>
          <w:szCs w:val="24"/>
        </w:rPr>
        <w:t>AKTS’yi</w:t>
      </w:r>
      <w:proofErr w:type="spellEnd"/>
      <w:r>
        <w:rPr>
          <w:rFonts w:ascii="Times New Roman" w:hAnsi="Times New Roman" w:cs="Times New Roman"/>
          <w:sz w:val="24"/>
          <w:szCs w:val="24"/>
        </w:rPr>
        <w:t xml:space="preserve"> aşmaları sebebiyle, 22.09.2012 tarih ve 396 Sayılı Senato Kararı’nın </w:t>
      </w:r>
      <w:r>
        <w:rPr>
          <w:rFonts w:ascii="Times New Roman" w:hAnsi="Times New Roman" w:cs="Times New Roman"/>
          <w:sz w:val="24"/>
          <w:szCs w:val="24"/>
        </w:rPr>
        <w:lastRenderedPageBreak/>
        <w:t>12. Maddesi gereğince, isimleri karşısında yazılı derslerden “SORUMLU DEĞİL” işlemi yapılmasının uygun olduğuna ve gereği için Öğrenci İşleri Dairesi Başkanlığına arzına oybirliği ile karar verildi.</w:t>
      </w:r>
    </w:p>
    <w:tbl>
      <w:tblPr>
        <w:tblpPr w:leftFromText="141" w:rightFromText="141" w:vertAnchor="text" w:horzAnchor="margin" w:tblpY="37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5"/>
        <w:gridCol w:w="1484"/>
        <w:gridCol w:w="3685"/>
        <w:gridCol w:w="1418"/>
        <w:gridCol w:w="1275"/>
      </w:tblGrid>
      <w:tr w:rsidR="00B71A7B" w:rsidTr="00B71A7B">
        <w:trPr>
          <w:trHeight w:val="169"/>
        </w:trPr>
        <w:tc>
          <w:tcPr>
            <w:tcW w:w="1205"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b/>
                <w:bCs/>
                <w:sz w:val="18"/>
                <w:szCs w:val="18"/>
              </w:rPr>
            </w:pPr>
            <w:r>
              <w:rPr>
                <w:b/>
                <w:bCs/>
                <w:sz w:val="18"/>
                <w:szCs w:val="18"/>
              </w:rPr>
              <w:t>NUMARASI</w:t>
            </w:r>
          </w:p>
        </w:tc>
        <w:tc>
          <w:tcPr>
            <w:tcW w:w="1484"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b/>
                <w:bCs/>
                <w:sz w:val="18"/>
                <w:szCs w:val="18"/>
              </w:rPr>
            </w:pPr>
            <w:r>
              <w:rPr>
                <w:b/>
                <w:bCs/>
                <w:sz w:val="18"/>
                <w:szCs w:val="18"/>
              </w:rPr>
              <w:t>ADI-SOYADI</w:t>
            </w:r>
          </w:p>
        </w:tc>
        <w:tc>
          <w:tcPr>
            <w:tcW w:w="3685"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b/>
                <w:bCs/>
                <w:sz w:val="18"/>
                <w:szCs w:val="18"/>
              </w:rPr>
            </w:pPr>
            <w:r>
              <w:rPr>
                <w:b/>
                <w:bCs/>
                <w:sz w:val="18"/>
                <w:szCs w:val="18"/>
              </w:rPr>
              <w:t>Sorumlu Değil İşlemi Yapılan Dersin Adı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b/>
                <w:bCs/>
                <w:sz w:val="18"/>
                <w:szCs w:val="18"/>
              </w:rPr>
            </w:pPr>
            <w:r>
              <w:rPr>
                <w:b/>
                <w:bCs/>
                <w:sz w:val="18"/>
                <w:szCs w:val="18"/>
              </w:rPr>
              <w:t xml:space="preserve">Dersin </w:t>
            </w:r>
            <w:proofErr w:type="spellStart"/>
            <w:r>
              <w:rPr>
                <w:b/>
                <w:bCs/>
                <w:sz w:val="18"/>
                <w:szCs w:val="18"/>
              </w:rPr>
              <w:t>AKTS’si</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71A7B" w:rsidRDefault="00B71A7B" w:rsidP="00B71A7B">
            <w:pPr>
              <w:jc w:val="center"/>
              <w:rPr>
                <w:b/>
                <w:bCs/>
                <w:sz w:val="18"/>
                <w:szCs w:val="18"/>
              </w:rPr>
            </w:pPr>
            <w:r>
              <w:rPr>
                <w:b/>
                <w:bCs/>
                <w:sz w:val="18"/>
                <w:szCs w:val="18"/>
              </w:rPr>
              <w:t>Başarı Notu</w:t>
            </w:r>
          </w:p>
        </w:tc>
      </w:tr>
      <w:tr w:rsidR="00B71A7B" w:rsidTr="00B71A7B">
        <w:trPr>
          <w:trHeight w:val="258"/>
        </w:trPr>
        <w:tc>
          <w:tcPr>
            <w:tcW w:w="1205" w:type="dxa"/>
            <w:vMerge w:val="restart"/>
            <w:tcBorders>
              <w:top w:val="single" w:sz="4" w:space="0" w:color="auto"/>
              <w:left w:val="single" w:sz="4" w:space="0" w:color="auto"/>
              <w:right w:val="single" w:sz="4" w:space="0" w:color="auto"/>
            </w:tcBorders>
            <w:vAlign w:val="center"/>
            <w:hideMark/>
          </w:tcPr>
          <w:p w:rsidR="00B71A7B" w:rsidRDefault="00B71A7B" w:rsidP="00B71A7B">
            <w:pPr>
              <w:jc w:val="center"/>
              <w:rPr>
                <w:sz w:val="18"/>
                <w:szCs w:val="18"/>
              </w:rPr>
            </w:pPr>
            <w:r>
              <w:rPr>
                <w:sz w:val="18"/>
                <w:szCs w:val="18"/>
              </w:rPr>
              <w:t>0807.03003</w:t>
            </w:r>
          </w:p>
          <w:p w:rsidR="00B71A7B" w:rsidRDefault="00B71A7B" w:rsidP="00B71A7B">
            <w:pPr>
              <w:jc w:val="center"/>
              <w:rPr>
                <w:sz w:val="18"/>
                <w:szCs w:val="18"/>
              </w:rPr>
            </w:pPr>
          </w:p>
        </w:tc>
        <w:tc>
          <w:tcPr>
            <w:tcW w:w="1484" w:type="dxa"/>
            <w:vMerge w:val="restart"/>
            <w:tcBorders>
              <w:top w:val="single" w:sz="4" w:space="0" w:color="auto"/>
              <w:left w:val="single" w:sz="4" w:space="0" w:color="auto"/>
              <w:right w:val="single" w:sz="4" w:space="0" w:color="auto"/>
            </w:tcBorders>
            <w:vAlign w:val="center"/>
            <w:hideMark/>
          </w:tcPr>
          <w:p w:rsidR="00B71A7B" w:rsidRDefault="00B71A7B" w:rsidP="00B71A7B">
            <w:pPr>
              <w:jc w:val="center"/>
              <w:rPr>
                <w:sz w:val="18"/>
                <w:szCs w:val="18"/>
              </w:rPr>
            </w:pPr>
            <w:r>
              <w:rPr>
                <w:sz w:val="18"/>
                <w:szCs w:val="18"/>
              </w:rPr>
              <w:t>Metin ÇALIŞ</w:t>
            </w:r>
          </w:p>
          <w:p w:rsidR="00B71A7B" w:rsidRDefault="00B71A7B" w:rsidP="00B71A7B">
            <w:pPr>
              <w:jc w:val="center"/>
              <w:rPr>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sz w:val="18"/>
                <w:szCs w:val="18"/>
              </w:rPr>
            </w:pPr>
            <w:r>
              <w:rPr>
                <w:sz w:val="18"/>
                <w:szCs w:val="18"/>
              </w:rPr>
              <w:t>RSM 221 Serbest Desen Atölyesi (1+2)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sz w:val="18"/>
                <w:szCs w:val="18"/>
              </w:rPr>
            </w:pPr>
            <w:r>
              <w:rPr>
                <w:sz w:val="18"/>
                <w:szCs w:val="18"/>
              </w:rPr>
              <w:t>5</w:t>
            </w:r>
          </w:p>
        </w:tc>
        <w:tc>
          <w:tcPr>
            <w:tcW w:w="1275" w:type="dxa"/>
            <w:tcBorders>
              <w:top w:val="single" w:sz="4" w:space="0" w:color="auto"/>
              <w:left w:val="single" w:sz="4" w:space="0" w:color="auto"/>
              <w:bottom w:val="single" w:sz="4" w:space="0" w:color="auto"/>
              <w:right w:val="single" w:sz="4" w:space="0" w:color="auto"/>
            </w:tcBorders>
            <w:hideMark/>
          </w:tcPr>
          <w:p w:rsidR="00B71A7B" w:rsidRDefault="00B71A7B" w:rsidP="00B71A7B">
            <w:pPr>
              <w:jc w:val="center"/>
              <w:rPr>
                <w:sz w:val="18"/>
                <w:szCs w:val="18"/>
              </w:rPr>
            </w:pPr>
            <w:r>
              <w:rPr>
                <w:sz w:val="18"/>
                <w:szCs w:val="18"/>
              </w:rPr>
              <w:t>DZ</w:t>
            </w:r>
          </w:p>
        </w:tc>
      </w:tr>
      <w:tr w:rsidR="00B71A7B" w:rsidTr="00B71A7B">
        <w:trPr>
          <w:trHeight w:val="405"/>
        </w:trPr>
        <w:tc>
          <w:tcPr>
            <w:tcW w:w="1205" w:type="dxa"/>
            <w:vMerge/>
            <w:tcBorders>
              <w:left w:val="single" w:sz="4" w:space="0" w:color="auto"/>
              <w:right w:val="single" w:sz="4" w:space="0" w:color="auto"/>
            </w:tcBorders>
            <w:vAlign w:val="center"/>
            <w:hideMark/>
          </w:tcPr>
          <w:p w:rsidR="00B71A7B" w:rsidRDefault="00B71A7B" w:rsidP="00B71A7B">
            <w:pPr>
              <w:jc w:val="center"/>
              <w:rPr>
                <w:sz w:val="18"/>
                <w:szCs w:val="18"/>
              </w:rPr>
            </w:pPr>
          </w:p>
        </w:tc>
        <w:tc>
          <w:tcPr>
            <w:tcW w:w="1484" w:type="dxa"/>
            <w:vMerge/>
            <w:tcBorders>
              <w:left w:val="single" w:sz="4" w:space="0" w:color="auto"/>
              <w:right w:val="single" w:sz="4" w:space="0" w:color="auto"/>
            </w:tcBorders>
            <w:vAlign w:val="center"/>
            <w:hideMark/>
          </w:tcPr>
          <w:p w:rsidR="00B71A7B" w:rsidRDefault="00B71A7B" w:rsidP="00B71A7B">
            <w:pPr>
              <w:jc w:val="center"/>
              <w:rPr>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sz w:val="18"/>
                <w:szCs w:val="18"/>
              </w:rPr>
            </w:pPr>
            <w:r>
              <w:rPr>
                <w:sz w:val="18"/>
                <w:szCs w:val="18"/>
              </w:rPr>
              <w:t>RSM 219 Bilgisayar Destekli Tasarım (1+2)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sz w:val="18"/>
                <w:szCs w:val="18"/>
              </w:rPr>
            </w:pPr>
            <w:r>
              <w:rPr>
                <w:sz w:val="18"/>
                <w:szCs w:val="18"/>
              </w:rPr>
              <w:t>5</w:t>
            </w:r>
          </w:p>
        </w:tc>
        <w:tc>
          <w:tcPr>
            <w:tcW w:w="1275" w:type="dxa"/>
            <w:tcBorders>
              <w:top w:val="single" w:sz="4" w:space="0" w:color="auto"/>
              <w:left w:val="single" w:sz="4" w:space="0" w:color="auto"/>
              <w:bottom w:val="single" w:sz="4" w:space="0" w:color="auto"/>
              <w:right w:val="single" w:sz="4" w:space="0" w:color="auto"/>
            </w:tcBorders>
            <w:hideMark/>
          </w:tcPr>
          <w:p w:rsidR="00B71A7B" w:rsidRDefault="00B71A7B" w:rsidP="00B71A7B">
            <w:pPr>
              <w:jc w:val="center"/>
              <w:rPr>
                <w:sz w:val="18"/>
                <w:szCs w:val="18"/>
              </w:rPr>
            </w:pPr>
            <w:r>
              <w:rPr>
                <w:sz w:val="18"/>
                <w:szCs w:val="18"/>
              </w:rPr>
              <w:t>GR</w:t>
            </w:r>
          </w:p>
        </w:tc>
      </w:tr>
      <w:tr w:rsidR="00B71A7B" w:rsidTr="00B71A7B">
        <w:trPr>
          <w:trHeight w:val="303"/>
        </w:trPr>
        <w:tc>
          <w:tcPr>
            <w:tcW w:w="1205" w:type="dxa"/>
            <w:vMerge/>
            <w:tcBorders>
              <w:left w:val="single" w:sz="4" w:space="0" w:color="auto"/>
              <w:right w:val="single" w:sz="4" w:space="0" w:color="auto"/>
            </w:tcBorders>
            <w:vAlign w:val="center"/>
            <w:hideMark/>
          </w:tcPr>
          <w:p w:rsidR="00B71A7B" w:rsidRDefault="00B71A7B" w:rsidP="00B71A7B">
            <w:pPr>
              <w:rPr>
                <w:sz w:val="18"/>
                <w:szCs w:val="18"/>
              </w:rPr>
            </w:pPr>
          </w:p>
        </w:tc>
        <w:tc>
          <w:tcPr>
            <w:tcW w:w="1484" w:type="dxa"/>
            <w:vMerge/>
            <w:tcBorders>
              <w:left w:val="single" w:sz="4" w:space="0" w:color="auto"/>
              <w:right w:val="single" w:sz="4" w:space="0" w:color="auto"/>
            </w:tcBorders>
            <w:vAlign w:val="center"/>
            <w:hideMark/>
          </w:tcPr>
          <w:p w:rsidR="00B71A7B" w:rsidRDefault="00B71A7B" w:rsidP="00B71A7B">
            <w:pPr>
              <w:rPr>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sz w:val="18"/>
                <w:szCs w:val="18"/>
              </w:rPr>
            </w:pPr>
            <w:r>
              <w:rPr>
                <w:sz w:val="18"/>
                <w:szCs w:val="18"/>
              </w:rPr>
              <w:t>RSM 218 Gerçeklik ve Soyutlama(1+2)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sz w:val="18"/>
                <w:szCs w:val="18"/>
              </w:rPr>
            </w:pPr>
            <w:r>
              <w:rPr>
                <w:sz w:val="18"/>
                <w:szCs w:val="18"/>
              </w:rPr>
              <w:t>5</w:t>
            </w:r>
          </w:p>
        </w:tc>
        <w:tc>
          <w:tcPr>
            <w:tcW w:w="1275" w:type="dxa"/>
            <w:tcBorders>
              <w:top w:val="single" w:sz="4" w:space="0" w:color="auto"/>
              <w:left w:val="single" w:sz="4" w:space="0" w:color="auto"/>
              <w:bottom w:val="single" w:sz="4" w:space="0" w:color="auto"/>
              <w:right w:val="single" w:sz="4" w:space="0" w:color="auto"/>
            </w:tcBorders>
            <w:hideMark/>
          </w:tcPr>
          <w:p w:rsidR="00B71A7B" w:rsidRDefault="00B71A7B" w:rsidP="00B71A7B">
            <w:pPr>
              <w:jc w:val="center"/>
              <w:rPr>
                <w:sz w:val="18"/>
                <w:szCs w:val="18"/>
              </w:rPr>
            </w:pPr>
            <w:r>
              <w:rPr>
                <w:sz w:val="18"/>
                <w:szCs w:val="18"/>
              </w:rPr>
              <w:t>DZ</w:t>
            </w:r>
          </w:p>
        </w:tc>
      </w:tr>
      <w:tr w:rsidR="00B71A7B" w:rsidTr="00B71A7B">
        <w:trPr>
          <w:trHeight w:val="381"/>
        </w:trPr>
        <w:tc>
          <w:tcPr>
            <w:tcW w:w="1205" w:type="dxa"/>
            <w:vMerge/>
            <w:tcBorders>
              <w:left w:val="single" w:sz="4" w:space="0" w:color="auto"/>
              <w:right w:val="single" w:sz="4" w:space="0" w:color="auto"/>
            </w:tcBorders>
            <w:vAlign w:val="center"/>
            <w:hideMark/>
          </w:tcPr>
          <w:p w:rsidR="00B71A7B" w:rsidRDefault="00B71A7B" w:rsidP="00B71A7B">
            <w:pPr>
              <w:rPr>
                <w:sz w:val="18"/>
                <w:szCs w:val="18"/>
              </w:rPr>
            </w:pPr>
          </w:p>
        </w:tc>
        <w:tc>
          <w:tcPr>
            <w:tcW w:w="1484" w:type="dxa"/>
            <w:vMerge/>
            <w:tcBorders>
              <w:left w:val="single" w:sz="4" w:space="0" w:color="auto"/>
              <w:right w:val="single" w:sz="4" w:space="0" w:color="auto"/>
            </w:tcBorders>
            <w:vAlign w:val="center"/>
            <w:hideMark/>
          </w:tcPr>
          <w:p w:rsidR="00B71A7B" w:rsidRDefault="00B71A7B" w:rsidP="00B71A7B">
            <w:pPr>
              <w:rPr>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sz w:val="18"/>
                <w:szCs w:val="18"/>
              </w:rPr>
            </w:pPr>
            <w:r>
              <w:rPr>
                <w:sz w:val="18"/>
                <w:szCs w:val="18"/>
              </w:rPr>
              <w:t>GSF 021 Tasarıma Giriş(2+0)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sz w:val="18"/>
                <w:szCs w:val="18"/>
              </w:rPr>
            </w:pPr>
            <w:r>
              <w:rPr>
                <w:sz w:val="18"/>
                <w:szCs w:val="18"/>
              </w:rPr>
              <w:t>4</w:t>
            </w:r>
          </w:p>
        </w:tc>
        <w:tc>
          <w:tcPr>
            <w:tcW w:w="1275" w:type="dxa"/>
            <w:tcBorders>
              <w:top w:val="single" w:sz="4" w:space="0" w:color="auto"/>
              <w:left w:val="single" w:sz="4" w:space="0" w:color="auto"/>
              <w:bottom w:val="single" w:sz="4" w:space="0" w:color="auto"/>
              <w:right w:val="single" w:sz="4" w:space="0" w:color="auto"/>
            </w:tcBorders>
            <w:hideMark/>
          </w:tcPr>
          <w:p w:rsidR="00B71A7B" w:rsidRDefault="00B71A7B" w:rsidP="00B71A7B">
            <w:pPr>
              <w:jc w:val="center"/>
              <w:rPr>
                <w:sz w:val="18"/>
                <w:szCs w:val="18"/>
              </w:rPr>
            </w:pPr>
            <w:r>
              <w:rPr>
                <w:sz w:val="18"/>
                <w:szCs w:val="18"/>
              </w:rPr>
              <w:t>DZ</w:t>
            </w:r>
          </w:p>
        </w:tc>
      </w:tr>
      <w:tr w:rsidR="00B71A7B" w:rsidTr="00B71A7B">
        <w:trPr>
          <w:trHeight w:val="453"/>
        </w:trPr>
        <w:tc>
          <w:tcPr>
            <w:tcW w:w="1205" w:type="dxa"/>
            <w:vMerge/>
            <w:tcBorders>
              <w:left w:val="single" w:sz="4" w:space="0" w:color="auto"/>
              <w:right w:val="single" w:sz="4" w:space="0" w:color="auto"/>
            </w:tcBorders>
            <w:vAlign w:val="center"/>
            <w:hideMark/>
          </w:tcPr>
          <w:p w:rsidR="00B71A7B" w:rsidRDefault="00B71A7B" w:rsidP="00B71A7B">
            <w:pPr>
              <w:rPr>
                <w:sz w:val="18"/>
                <w:szCs w:val="18"/>
              </w:rPr>
            </w:pPr>
          </w:p>
        </w:tc>
        <w:tc>
          <w:tcPr>
            <w:tcW w:w="1484" w:type="dxa"/>
            <w:vMerge/>
            <w:tcBorders>
              <w:left w:val="single" w:sz="4" w:space="0" w:color="auto"/>
              <w:right w:val="single" w:sz="4" w:space="0" w:color="auto"/>
            </w:tcBorders>
            <w:vAlign w:val="center"/>
            <w:hideMark/>
          </w:tcPr>
          <w:p w:rsidR="00B71A7B" w:rsidRDefault="00B71A7B" w:rsidP="00B71A7B">
            <w:pPr>
              <w:rPr>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sz w:val="18"/>
                <w:szCs w:val="18"/>
              </w:rPr>
            </w:pPr>
            <w:r>
              <w:rPr>
                <w:sz w:val="18"/>
                <w:szCs w:val="18"/>
              </w:rPr>
              <w:t>RSM 222 Serbest Boya Atölyesi(1+2)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sz w:val="18"/>
                <w:szCs w:val="18"/>
              </w:rPr>
            </w:pPr>
            <w:r>
              <w:rPr>
                <w:sz w:val="18"/>
                <w:szCs w:val="18"/>
              </w:rPr>
              <w:t>5</w:t>
            </w:r>
          </w:p>
        </w:tc>
        <w:tc>
          <w:tcPr>
            <w:tcW w:w="1275" w:type="dxa"/>
            <w:tcBorders>
              <w:top w:val="single" w:sz="4" w:space="0" w:color="auto"/>
              <w:left w:val="single" w:sz="4" w:space="0" w:color="auto"/>
              <w:bottom w:val="single" w:sz="4" w:space="0" w:color="auto"/>
              <w:right w:val="single" w:sz="4" w:space="0" w:color="auto"/>
            </w:tcBorders>
            <w:hideMark/>
          </w:tcPr>
          <w:p w:rsidR="00B71A7B" w:rsidRDefault="00B71A7B" w:rsidP="00B71A7B">
            <w:pPr>
              <w:jc w:val="center"/>
              <w:rPr>
                <w:sz w:val="18"/>
                <w:szCs w:val="18"/>
              </w:rPr>
            </w:pPr>
            <w:r>
              <w:rPr>
                <w:sz w:val="18"/>
                <w:szCs w:val="18"/>
              </w:rPr>
              <w:t>DZ</w:t>
            </w:r>
          </w:p>
        </w:tc>
      </w:tr>
      <w:tr w:rsidR="00B71A7B" w:rsidTr="00B71A7B">
        <w:trPr>
          <w:trHeight w:val="94"/>
        </w:trPr>
        <w:tc>
          <w:tcPr>
            <w:tcW w:w="1205" w:type="dxa"/>
            <w:vMerge/>
            <w:tcBorders>
              <w:left w:val="single" w:sz="4" w:space="0" w:color="auto"/>
              <w:right w:val="single" w:sz="4" w:space="0" w:color="auto"/>
            </w:tcBorders>
            <w:vAlign w:val="center"/>
            <w:hideMark/>
          </w:tcPr>
          <w:p w:rsidR="00B71A7B" w:rsidRDefault="00B71A7B" w:rsidP="00B71A7B">
            <w:pPr>
              <w:rPr>
                <w:sz w:val="18"/>
                <w:szCs w:val="18"/>
              </w:rPr>
            </w:pPr>
          </w:p>
        </w:tc>
        <w:tc>
          <w:tcPr>
            <w:tcW w:w="1484" w:type="dxa"/>
            <w:vMerge/>
            <w:tcBorders>
              <w:left w:val="single" w:sz="4" w:space="0" w:color="auto"/>
              <w:right w:val="single" w:sz="4" w:space="0" w:color="auto"/>
            </w:tcBorders>
            <w:vAlign w:val="center"/>
            <w:hideMark/>
          </w:tcPr>
          <w:p w:rsidR="00B71A7B" w:rsidRDefault="00B71A7B" w:rsidP="00B71A7B">
            <w:pPr>
              <w:rPr>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sz w:val="18"/>
                <w:szCs w:val="18"/>
              </w:rPr>
            </w:pPr>
            <w:r>
              <w:rPr>
                <w:sz w:val="18"/>
                <w:szCs w:val="18"/>
              </w:rPr>
              <w:t>RSM 212 Özgün Baskı II (2+2)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sz w:val="18"/>
                <w:szCs w:val="18"/>
              </w:rPr>
            </w:pPr>
            <w:r>
              <w:rPr>
                <w:sz w:val="18"/>
                <w:szCs w:val="18"/>
              </w:rPr>
              <w:t>6</w:t>
            </w:r>
          </w:p>
        </w:tc>
        <w:tc>
          <w:tcPr>
            <w:tcW w:w="1275" w:type="dxa"/>
            <w:tcBorders>
              <w:top w:val="single" w:sz="4" w:space="0" w:color="auto"/>
              <w:left w:val="single" w:sz="4" w:space="0" w:color="auto"/>
              <w:bottom w:val="single" w:sz="4" w:space="0" w:color="auto"/>
              <w:right w:val="single" w:sz="4" w:space="0" w:color="auto"/>
            </w:tcBorders>
            <w:hideMark/>
          </w:tcPr>
          <w:p w:rsidR="00B71A7B" w:rsidRDefault="00B71A7B" w:rsidP="00B71A7B">
            <w:pPr>
              <w:jc w:val="center"/>
              <w:rPr>
                <w:sz w:val="18"/>
                <w:szCs w:val="18"/>
              </w:rPr>
            </w:pPr>
            <w:r>
              <w:rPr>
                <w:sz w:val="18"/>
                <w:szCs w:val="18"/>
              </w:rPr>
              <w:t>DZ</w:t>
            </w:r>
          </w:p>
        </w:tc>
      </w:tr>
      <w:tr w:rsidR="00B71A7B" w:rsidTr="00B71A7B">
        <w:trPr>
          <w:trHeight w:val="94"/>
        </w:trPr>
        <w:tc>
          <w:tcPr>
            <w:tcW w:w="1205" w:type="dxa"/>
            <w:vMerge/>
            <w:tcBorders>
              <w:left w:val="single" w:sz="4" w:space="0" w:color="auto"/>
              <w:right w:val="single" w:sz="4" w:space="0" w:color="auto"/>
            </w:tcBorders>
            <w:vAlign w:val="center"/>
          </w:tcPr>
          <w:p w:rsidR="00B71A7B" w:rsidRDefault="00B71A7B" w:rsidP="00B71A7B">
            <w:pPr>
              <w:rPr>
                <w:sz w:val="18"/>
                <w:szCs w:val="18"/>
              </w:rPr>
            </w:pPr>
          </w:p>
        </w:tc>
        <w:tc>
          <w:tcPr>
            <w:tcW w:w="1484" w:type="dxa"/>
            <w:vMerge/>
            <w:tcBorders>
              <w:left w:val="single" w:sz="4" w:space="0" w:color="auto"/>
              <w:right w:val="single" w:sz="4" w:space="0" w:color="auto"/>
            </w:tcBorders>
            <w:vAlign w:val="center"/>
          </w:tcPr>
          <w:p w:rsidR="00B71A7B" w:rsidRDefault="00B71A7B" w:rsidP="00B71A7B">
            <w:pPr>
              <w:rPr>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tcPr>
          <w:p w:rsidR="00B71A7B" w:rsidRDefault="00B71A7B" w:rsidP="00B71A7B">
            <w:pPr>
              <w:jc w:val="center"/>
              <w:rPr>
                <w:sz w:val="18"/>
                <w:szCs w:val="18"/>
              </w:rPr>
            </w:pPr>
            <w:r>
              <w:rPr>
                <w:sz w:val="18"/>
                <w:szCs w:val="18"/>
              </w:rPr>
              <w:t>GSF 026 Animasyon II (1+2)</w:t>
            </w:r>
          </w:p>
        </w:tc>
        <w:tc>
          <w:tcPr>
            <w:tcW w:w="1418" w:type="dxa"/>
            <w:tcBorders>
              <w:top w:val="single" w:sz="4" w:space="0" w:color="auto"/>
              <w:left w:val="single" w:sz="4" w:space="0" w:color="auto"/>
              <w:bottom w:val="single" w:sz="4" w:space="0" w:color="auto"/>
              <w:right w:val="single" w:sz="4" w:space="0" w:color="auto"/>
            </w:tcBorders>
            <w:vAlign w:val="center"/>
          </w:tcPr>
          <w:p w:rsidR="00B71A7B" w:rsidRDefault="00B71A7B" w:rsidP="00B71A7B">
            <w:pPr>
              <w:jc w:val="center"/>
              <w:rPr>
                <w:sz w:val="18"/>
                <w:szCs w:val="18"/>
              </w:rPr>
            </w:pPr>
            <w:r>
              <w:rPr>
                <w:sz w:val="18"/>
                <w:szCs w:val="18"/>
              </w:rPr>
              <w:t>3</w:t>
            </w:r>
          </w:p>
        </w:tc>
        <w:tc>
          <w:tcPr>
            <w:tcW w:w="1275" w:type="dxa"/>
            <w:tcBorders>
              <w:top w:val="single" w:sz="4" w:space="0" w:color="auto"/>
              <w:left w:val="single" w:sz="4" w:space="0" w:color="auto"/>
              <w:bottom w:val="single" w:sz="4" w:space="0" w:color="auto"/>
              <w:right w:val="single" w:sz="4" w:space="0" w:color="auto"/>
            </w:tcBorders>
          </w:tcPr>
          <w:p w:rsidR="00B71A7B" w:rsidRDefault="00B71A7B" w:rsidP="00B71A7B">
            <w:pPr>
              <w:jc w:val="center"/>
              <w:rPr>
                <w:sz w:val="18"/>
                <w:szCs w:val="18"/>
              </w:rPr>
            </w:pPr>
            <w:r>
              <w:rPr>
                <w:sz w:val="18"/>
                <w:szCs w:val="18"/>
              </w:rPr>
              <w:t>GR</w:t>
            </w:r>
          </w:p>
        </w:tc>
      </w:tr>
      <w:tr w:rsidR="00B71A7B" w:rsidTr="00B71A7B">
        <w:trPr>
          <w:trHeight w:val="94"/>
        </w:trPr>
        <w:tc>
          <w:tcPr>
            <w:tcW w:w="1205" w:type="dxa"/>
            <w:vMerge/>
            <w:tcBorders>
              <w:left w:val="single" w:sz="4" w:space="0" w:color="auto"/>
              <w:bottom w:val="single" w:sz="4" w:space="0" w:color="auto"/>
              <w:right w:val="single" w:sz="4" w:space="0" w:color="auto"/>
            </w:tcBorders>
            <w:vAlign w:val="center"/>
          </w:tcPr>
          <w:p w:rsidR="00B71A7B" w:rsidRDefault="00B71A7B" w:rsidP="00B71A7B">
            <w:pPr>
              <w:rPr>
                <w:sz w:val="18"/>
                <w:szCs w:val="18"/>
              </w:rPr>
            </w:pPr>
          </w:p>
        </w:tc>
        <w:tc>
          <w:tcPr>
            <w:tcW w:w="1484" w:type="dxa"/>
            <w:vMerge/>
            <w:tcBorders>
              <w:left w:val="single" w:sz="4" w:space="0" w:color="auto"/>
              <w:bottom w:val="single" w:sz="4" w:space="0" w:color="auto"/>
              <w:right w:val="single" w:sz="4" w:space="0" w:color="auto"/>
            </w:tcBorders>
            <w:vAlign w:val="center"/>
          </w:tcPr>
          <w:p w:rsidR="00B71A7B" w:rsidRDefault="00B71A7B" w:rsidP="00B71A7B">
            <w:pPr>
              <w:rPr>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tcPr>
          <w:p w:rsidR="00B71A7B" w:rsidRDefault="00B71A7B" w:rsidP="00B71A7B">
            <w:pPr>
              <w:jc w:val="center"/>
              <w:rPr>
                <w:sz w:val="18"/>
                <w:szCs w:val="18"/>
              </w:rPr>
            </w:pPr>
            <w:r>
              <w:rPr>
                <w:sz w:val="18"/>
                <w:szCs w:val="18"/>
              </w:rPr>
              <w:t>RSM 410 Çağdaş Sanat Yorumu II(2+0)</w:t>
            </w:r>
          </w:p>
        </w:tc>
        <w:tc>
          <w:tcPr>
            <w:tcW w:w="1418" w:type="dxa"/>
            <w:tcBorders>
              <w:top w:val="single" w:sz="4" w:space="0" w:color="auto"/>
              <w:left w:val="single" w:sz="4" w:space="0" w:color="auto"/>
              <w:bottom w:val="single" w:sz="4" w:space="0" w:color="auto"/>
              <w:right w:val="single" w:sz="4" w:space="0" w:color="auto"/>
            </w:tcBorders>
            <w:vAlign w:val="center"/>
          </w:tcPr>
          <w:p w:rsidR="00B71A7B" w:rsidRDefault="00B71A7B" w:rsidP="00B71A7B">
            <w:pPr>
              <w:jc w:val="center"/>
              <w:rPr>
                <w:sz w:val="18"/>
                <w:szCs w:val="18"/>
              </w:rPr>
            </w:pPr>
            <w:r>
              <w:rPr>
                <w:sz w:val="18"/>
                <w:szCs w:val="18"/>
              </w:rPr>
              <w:t>5</w:t>
            </w:r>
          </w:p>
        </w:tc>
        <w:tc>
          <w:tcPr>
            <w:tcW w:w="1275" w:type="dxa"/>
            <w:tcBorders>
              <w:top w:val="single" w:sz="4" w:space="0" w:color="auto"/>
              <w:left w:val="single" w:sz="4" w:space="0" w:color="auto"/>
              <w:bottom w:val="single" w:sz="4" w:space="0" w:color="auto"/>
              <w:right w:val="single" w:sz="4" w:space="0" w:color="auto"/>
            </w:tcBorders>
          </w:tcPr>
          <w:p w:rsidR="00B71A7B" w:rsidRDefault="00B71A7B" w:rsidP="00B71A7B">
            <w:pPr>
              <w:jc w:val="center"/>
              <w:rPr>
                <w:sz w:val="18"/>
                <w:szCs w:val="18"/>
              </w:rPr>
            </w:pPr>
            <w:r>
              <w:rPr>
                <w:sz w:val="18"/>
                <w:szCs w:val="18"/>
              </w:rPr>
              <w:t>DZ</w:t>
            </w:r>
          </w:p>
        </w:tc>
      </w:tr>
      <w:tr w:rsidR="00B71A7B" w:rsidTr="00B71A7B">
        <w:trPr>
          <w:trHeight w:val="453"/>
        </w:trPr>
        <w:tc>
          <w:tcPr>
            <w:tcW w:w="1205" w:type="dxa"/>
            <w:vMerge w:val="restart"/>
            <w:tcBorders>
              <w:top w:val="single" w:sz="4" w:space="0" w:color="auto"/>
              <w:left w:val="single" w:sz="4" w:space="0" w:color="auto"/>
              <w:right w:val="single" w:sz="4" w:space="0" w:color="auto"/>
            </w:tcBorders>
            <w:vAlign w:val="center"/>
            <w:hideMark/>
          </w:tcPr>
          <w:p w:rsidR="00B71A7B" w:rsidRDefault="00B71A7B" w:rsidP="00B71A7B">
            <w:pPr>
              <w:jc w:val="center"/>
              <w:rPr>
                <w:sz w:val="18"/>
                <w:szCs w:val="18"/>
              </w:rPr>
            </w:pPr>
          </w:p>
          <w:p w:rsidR="00B71A7B" w:rsidRDefault="00B71A7B" w:rsidP="00B71A7B">
            <w:pPr>
              <w:jc w:val="center"/>
              <w:rPr>
                <w:sz w:val="18"/>
                <w:szCs w:val="18"/>
              </w:rPr>
            </w:pPr>
            <w:r>
              <w:rPr>
                <w:sz w:val="18"/>
                <w:szCs w:val="18"/>
              </w:rPr>
              <w:t>0807.03003</w:t>
            </w:r>
          </w:p>
          <w:p w:rsidR="00B71A7B" w:rsidRDefault="00B71A7B" w:rsidP="00B71A7B">
            <w:pPr>
              <w:jc w:val="center"/>
              <w:rPr>
                <w:sz w:val="18"/>
                <w:szCs w:val="18"/>
              </w:rPr>
            </w:pPr>
          </w:p>
        </w:tc>
        <w:tc>
          <w:tcPr>
            <w:tcW w:w="1484" w:type="dxa"/>
            <w:vMerge w:val="restart"/>
            <w:tcBorders>
              <w:top w:val="single" w:sz="4" w:space="0" w:color="auto"/>
              <w:left w:val="single" w:sz="4" w:space="0" w:color="auto"/>
              <w:right w:val="single" w:sz="4" w:space="0" w:color="auto"/>
            </w:tcBorders>
            <w:vAlign w:val="center"/>
            <w:hideMark/>
          </w:tcPr>
          <w:p w:rsidR="00B71A7B" w:rsidRDefault="00B71A7B" w:rsidP="00B71A7B">
            <w:pPr>
              <w:jc w:val="center"/>
              <w:rPr>
                <w:sz w:val="18"/>
                <w:szCs w:val="18"/>
              </w:rPr>
            </w:pPr>
            <w:r>
              <w:rPr>
                <w:sz w:val="18"/>
                <w:szCs w:val="18"/>
              </w:rPr>
              <w:t>Hasan KUTİL</w:t>
            </w:r>
          </w:p>
        </w:tc>
        <w:tc>
          <w:tcPr>
            <w:tcW w:w="3685"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sz w:val="18"/>
                <w:szCs w:val="18"/>
              </w:rPr>
            </w:pPr>
            <w:r>
              <w:rPr>
                <w:sz w:val="18"/>
                <w:szCs w:val="18"/>
              </w:rPr>
              <w:t>RSM 218 Gerçeklik ve Soyutlama(1+2)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sz w:val="18"/>
                <w:szCs w:val="18"/>
              </w:rPr>
            </w:pPr>
            <w:r>
              <w:rPr>
                <w:sz w:val="18"/>
                <w:szCs w:val="18"/>
              </w:rPr>
              <w:t>5</w:t>
            </w:r>
          </w:p>
        </w:tc>
        <w:tc>
          <w:tcPr>
            <w:tcW w:w="1275" w:type="dxa"/>
            <w:tcBorders>
              <w:top w:val="single" w:sz="4" w:space="0" w:color="auto"/>
              <w:left w:val="single" w:sz="4" w:space="0" w:color="auto"/>
              <w:bottom w:val="single" w:sz="4" w:space="0" w:color="auto"/>
              <w:right w:val="single" w:sz="4" w:space="0" w:color="auto"/>
            </w:tcBorders>
            <w:hideMark/>
          </w:tcPr>
          <w:p w:rsidR="00B71A7B" w:rsidRDefault="00B71A7B" w:rsidP="00B71A7B">
            <w:pPr>
              <w:jc w:val="center"/>
              <w:rPr>
                <w:sz w:val="18"/>
                <w:szCs w:val="18"/>
              </w:rPr>
            </w:pPr>
            <w:r>
              <w:rPr>
                <w:sz w:val="18"/>
                <w:szCs w:val="18"/>
              </w:rPr>
              <w:t>DZ</w:t>
            </w:r>
          </w:p>
        </w:tc>
      </w:tr>
      <w:tr w:rsidR="00B71A7B" w:rsidTr="00B71A7B">
        <w:trPr>
          <w:trHeight w:val="453"/>
        </w:trPr>
        <w:tc>
          <w:tcPr>
            <w:tcW w:w="1205" w:type="dxa"/>
            <w:vMerge/>
            <w:tcBorders>
              <w:left w:val="single" w:sz="4" w:space="0" w:color="auto"/>
              <w:right w:val="single" w:sz="4" w:space="0" w:color="auto"/>
            </w:tcBorders>
            <w:vAlign w:val="center"/>
            <w:hideMark/>
          </w:tcPr>
          <w:p w:rsidR="00B71A7B" w:rsidRDefault="00B71A7B" w:rsidP="00B71A7B">
            <w:pPr>
              <w:rPr>
                <w:sz w:val="18"/>
                <w:szCs w:val="18"/>
              </w:rPr>
            </w:pPr>
          </w:p>
        </w:tc>
        <w:tc>
          <w:tcPr>
            <w:tcW w:w="1484" w:type="dxa"/>
            <w:vMerge/>
            <w:tcBorders>
              <w:left w:val="single" w:sz="4" w:space="0" w:color="auto"/>
              <w:right w:val="single" w:sz="4" w:space="0" w:color="auto"/>
            </w:tcBorders>
            <w:vAlign w:val="center"/>
            <w:hideMark/>
          </w:tcPr>
          <w:p w:rsidR="00B71A7B" w:rsidRDefault="00B71A7B" w:rsidP="00B71A7B">
            <w:pPr>
              <w:rPr>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sz w:val="18"/>
                <w:szCs w:val="18"/>
              </w:rPr>
            </w:pPr>
            <w:r>
              <w:rPr>
                <w:sz w:val="18"/>
                <w:szCs w:val="18"/>
              </w:rPr>
              <w:t>GSF 020 Tasarım Tarihi (2+0)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sz w:val="18"/>
                <w:szCs w:val="18"/>
              </w:rPr>
            </w:pPr>
            <w:r>
              <w:rPr>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rsidR="00B71A7B" w:rsidRDefault="00B71A7B" w:rsidP="00B71A7B">
            <w:pPr>
              <w:jc w:val="center"/>
              <w:rPr>
                <w:sz w:val="18"/>
                <w:szCs w:val="18"/>
              </w:rPr>
            </w:pPr>
            <w:r>
              <w:rPr>
                <w:sz w:val="18"/>
                <w:szCs w:val="18"/>
              </w:rPr>
              <w:t>DZ</w:t>
            </w:r>
          </w:p>
        </w:tc>
      </w:tr>
      <w:tr w:rsidR="00B71A7B" w:rsidTr="00B71A7B">
        <w:trPr>
          <w:trHeight w:val="300"/>
        </w:trPr>
        <w:tc>
          <w:tcPr>
            <w:tcW w:w="1205" w:type="dxa"/>
            <w:vMerge/>
            <w:tcBorders>
              <w:left w:val="single" w:sz="4" w:space="0" w:color="auto"/>
              <w:right w:val="single" w:sz="4" w:space="0" w:color="auto"/>
            </w:tcBorders>
            <w:vAlign w:val="center"/>
          </w:tcPr>
          <w:p w:rsidR="00B71A7B" w:rsidRDefault="00B71A7B" w:rsidP="00B71A7B">
            <w:pPr>
              <w:rPr>
                <w:sz w:val="18"/>
                <w:szCs w:val="18"/>
              </w:rPr>
            </w:pPr>
          </w:p>
        </w:tc>
        <w:tc>
          <w:tcPr>
            <w:tcW w:w="1484" w:type="dxa"/>
            <w:vMerge/>
            <w:tcBorders>
              <w:left w:val="single" w:sz="4" w:space="0" w:color="auto"/>
              <w:right w:val="single" w:sz="4" w:space="0" w:color="auto"/>
            </w:tcBorders>
            <w:vAlign w:val="center"/>
          </w:tcPr>
          <w:p w:rsidR="00B71A7B" w:rsidRDefault="00B71A7B" w:rsidP="00B71A7B">
            <w:pPr>
              <w:rPr>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tcPr>
          <w:p w:rsidR="00B71A7B" w:rsidRDefault="00B71A7B" w:rsidP="00B71A7B">
            <w:pPr>
              <w:jc w:val="center"/>
              <w:rPr>
                <w:sz w:val="18"/>
                <w:szCs w:val="18"/>
              </w:rPr>
            </w:pPr>
            <w:r>
              <w:rPr>
                <w:sz w:val="18"/>
                <w:szCs w:val="18"/>
              </w:rPr>
              <w:t>GSF 020 Tasarım Tarihi (2+0)</w:t>
            </w:r>
          </w:p>
        </w:tc>
        <w:tc>
          <w:tcPr>
            <w:tcW w:w="1418" w:type="dxa"/>
            <w:tcBorders>
              <w:top w:val="single" w:sz="4" w:space="0" w:color="auto"/>
              <w:left w:val="single" w:sz="4" w:space="0" w:color="auto"/>
              <w:bottom w:val="single" w:sz="4" w:space="0" w:color="auto"/>
              <w:right w:val="single" w:sz="4" w:space="0" w:color="auto"/>
            </w:tcBorders>
            <w:vAlign w:val="center"/>
          </w:tcPr>
          <w:p w:rsidR="00B71A7B" w:rsidRDefault="00B71A7B" w:rsidP="00B71A7B">
            <w:pPr>
              <w:jc w:val="center"/>
              <w:rPr>
                <w:sz w:val="18"/>
                <w:szCs w:val="18"/>
              </w:rPr>
            </w:pPr>
            <w:r>
              <w:rPr>
                <w:sz w:val="18"/>
                <w:szCs w:val="18"/>
              </w:rPr>
              <w:t>4</w:t>
            </w:r>
          </w:p>
        </w:tc>
        <w:tc>
          <w:tcPr>
            <w:tcW w:w="1275" w:type="dxa"/>
            <w:tcBorders>
              <w:top w:val="single" w:sz="4" w:space="0" w:color="auto"/>
              <w:left w:val="single" w:sz="4" w:space="0" w:color="auto"/>
              <w:bottom w:val="single" w:sz="4" w:space="0" w:color="auto"/>
              <w:right w:val="single" w:sz="4" w:space="0" w:color="auto"/>
            </w:tcBorders>
          </w:tcPr>
          <w:p w:rsidR="00B71A7B" w:rsidRDefault="00B71A7B" w:rsidP="00B71A7B">
            <w:pPr>
              <w:jc w:val="center"/>
              <w:rPr>
                <w:sz w:val="18"/>
                <w:szCs w:val="18"/>
              </w:rPr>
            </w:pPr>
            <w:r>
              <w:rPr>
                <w:sz w:val="18"/>
                <w:szCs w:val="18"/>
              </w:rPr>
              <w:t>FF</w:t>
            </w:r>
          </w:p>
        </w:tc>
      </w:tr>
      <w:tr w:rsidR="00B71A7B" w:rsidTr="00B71A7B">
        <w:trPr>
          <w:trHeight w:val="300"/>
        </w:trPr>
        <w:tc>
          <w:tcPr>
            <w:tcW w:w="1205" w:type="dxa"/>
            <w:vMerge/>
            <w:tcBorders>
              <w:left w:val="single" w:sz="4" w:space="0" w:color="auto"/>
              <w:right w:val="single" w:sz="4" w:space="0" w:color="auto"/>
            </w:tcBorders>
            <w:vAlign w:val="center"/>
          </w:tcPr>
          <w:p w:rsidR="00B71A7B" w:rsidRDefault="00B71A7B" w:rsidP="00B71A7B">
            <w:pPr>
              <w:rPr>
                <w:sz w:val="18"/>
                <w:szCs w:val="18"/>
              </w:rPr>
            </w:pPr>
          </w:p>
        </w:tc>
        <w:tc>
          <w:tcPr>
            <w:tcW w:w="1484" w:type="dxa"/>
            <w:vMerge/>
            <w:tcBorders>
              <w:left w:val="single" w:sz="4" w:space="0" w:color="auto"/>
              <w:right w:val="single" w:sz="4" w:space="0" w:color="auto"/>
            </w:tcBorders>
            <w:vAlign w:val="center"/>
          </w:tcPr>
          <w:p w:rsidR="00B71A7B" w:rsidRDefault="00B71A7B" w:rsidP="00B71A7B">
            <w:pPr>
              <w:rPr>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tcPr>
          <w:p w:rsidR="00B71A7B" w:rsidRDefault="00B71A7B" w:rsidP="00B71A7B">
            <w:pPr>
              <w:jc w:val="center"/>
              <w:rPr>
                <w:sz w:val="18"/>
                <w:szCs w:val="18"/>
              </w:rPr>
            </w:pPr>
            <w:r>
              <w:rPr>
                <w:sz w:val="18"/>
                <w:szCs w:val="18"/>
              </w:rPr>
              <w:t>GSF 036 Gerçeklik ve Soyutlama(1+2)</w:t>
            </w:r>
          </w:p>
        </w:tc>
        <w:tc>
          <w:tcPr>
            <w:tcW w:w="1418" w:type="dxa"/>
            <w:tcBorders>
              <w:top w:val="single" w:sz="4" w:space="0" w:color="auto"/>
              <w:left w:val="single" w:sz="4" w:space="0" w:color="auto"/>
              <w:bottom w:val="single" w:sz="4" w:space="0" w:color="auto"/>
              <w:right w:val="single" w:sz="4" w:space="0" w:color="auto"/>
            </w:tcBorders>
            <w:vAlign w:val="center"/>
          </w:tcPr>
          <w:p w:rsidR="00B71A7B" w:rsidRDefault="00B71A7B" w:rsidP="00B71A7B">
            <w:pPr>
              <w:jc w:val="center"/>
              <w:rPr>
                <w:sz w:val="18"/>
                <w:szCs w:val="18"/>
              </w:rPr>
            </w:pPr>
            <w:r>
              <w:rPr>
                <w:sz w:val="18"/>
                <w:szCs w:val="18"/>
              </w:rPr>
              <w:t>4</w:t>
            </w:r>
          </w:p>
        </w:tc>
        <w:tc>
          <w:tcPr>
            <w:tcW w:w="1275" w:type="dxa"/>
            <w:tcBorders>
              <w:top w:val="single" w:sz="4" w:space="0" w:color="auto"/>
              <w:left w:val="single" w:sz="4" w:space="0" w:color="auto"/>
              <w:bottom w:val="single" w:sz="4" w:space="0" w:color="auto"/>
              <w:right w:val="single" w:sz="4" w:space="0" w:color="auto"/>
            </w:tcBorders>
          </w:tcPr>
          <w:p w:rsidR="00B71A7B" w:rsidRDefault="00B71A7B" w:rsidP="00B71A7B">
            <w:pPr>
              <w:jc w:val="center"/>
              <w:rPr>
                <w:sz w:val="18"/>
                <w:szCs w:val="18"/>
              </w:rPr>
            </w:pPr>
            <w:r>
              <w:rPr>
                <w:sz w:val="18"/>
                <w:szCs w:val="18"/>
              </w:rPr>
              <w:t>FF</w:t>
            </w:r>
          </w:p>
        </w:tc>
      </w:tr>
      <w:tr w:rsidR="00B71A7B" w:rsidTr="00B71A7B">
        <w:trPr>
          <w:trHeight w:val="300"/>
        </w:trPr>
        <w:tc>
          <w:tcPr>
            <w:tcW w:w="1205" w:type="dxa"/>
            <w:vMerge/>
            <w:tcBorders>
              <w:left w:val="single" w:sz="4" w:space="0" w:color="auto"/>
              <w:right w:val="single" w:sz="4" w:space="0" w:color="auto"/>
            </w:tcBorders>
            <w:vAlign w:val="center"/>
          </w:tcPr>
          <w:p w:rsidR="00B71A7B" w:rsidRDefault="00B71A7B" w:rsidP="00B71A7B">
            <w:pPr>
              <w:rPr>
                <w:sz w:val="18"/>
                <w:szCs w:val="18"/>
              </w:rPr>
            </w:pPr>
          </w:p>
        </w:tc>
        <w:tc>
          <w:tcPr>
            <w:tcW w:w="1484" w:type="dxa"/>
            <w:vMerge/>
            <w:tcBorders>
              <w:left w:val="single" w:sz="4" w:space="0" w:color="auto"/>
              <w:right w:val="single" w:sz="4" w:space="0" w:color="auto"/>
            </w:tcBorders>
            <w:vAlign w:val="center"/>
          </w:tcPr>
          <w:p w:rsidR="00B71A7B" w:rsidRDefault="00B71A7B" w:rsidP="00B71A7B">
            <w:pPr>
              <w:rPr>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tcPr>
          <w:p w:rsidR="00B71A7B" w:rsidRDefault="00B71A7B" w:rsidP="00B71A7B">
            <w:pPr>
              <w:jc w:val="center"/>
              <w:rPr>
                <w:sz w:val="18"/>
                <w:szCs w:val="18"/>
              </w:rPr>
            </w:pPr>
            <w:r>
              <w:rPr>
                <w:sz w:val="18"/>
                <w:szCs w:val="18"/>
              </w:rPr>
              <w:t>GSF 022 Sanat Sosyolojisi (2+0)</w:t>
            </w:r>
          </w:p>
        </w:tc>
        <w:tc>
          <w:tcPr>
            <w:tcW w:w="1418" w:type="dxa"/>
            <w:tcBorders>
              <w:top w:val="single" w:sz="4" w:space="0" w:color="auto"/>
              <w:left w:val="single" w:sz="4" w:space="0" w:color="auto"/>
              <w:bottom w:val="single" w:sz="4" w:space="0" w:color="auto"/>
              <w:right w:val="single" w:sz="4" w:space="0" w:color="auto"/>
            </w:tcBorders>
            <w:vAlign w:val="center"/>
          </w:tcPr>
          <w:p w:rsidR="00B71A7B" w:rsidRDefault="00B71A7B" w:rsidP="00B71A7B">
            <w:pPr>
              <w:jc w:val="center"/>
              <w:rPr>
                <w:sz w:val="18"/>
                <w:szCs w:val="18"/>
              </w:rPr>
            </w:pPr>
            <w:r>
              <w:rPr>
                <w:sz w:val="18"/>
                <w:szCs w:val="18"/>
              </w:rPr>
              <w:t>4</w:t>
            </w:r>
          </w:p>
        </w:tc>
        <w:tc>
          <w:tcPr>
            <w:tcW w:w="1275" w:type="dxa"/>
            <w:tcBorders>
              <w:top w:val="single" w:sz="4" w:space="0" w:color="auto"/>
              <w:left w:val="single" w:sz="4" w:space="0" w:color="auto"/>
              <w:bottom w:val="single" w:sz="4" w:space="0" w:color="auto"/>
              <w:right w:val="single" w:sz="4" w:space="0" w:color="auto"/>
            </w:tcBorders>
          </w:tcPr>
          <w:p w:rsidR="00B71A7B" w:rsidRDefault="00B71A7B" w:rsidP="00B71A7B">
            <w:pPr>
              <w:jc w:val="center"/>
              <w:rPr>
                <w:sz w:val="18"/>
                <w:szCs w:val="18"/>
              </w:rPr>
            </w:pPr>
            <w:r>
              <w:rPr>
                <w:sz w:val="18"/>
                <w:szCs w:val="18"/>
              </w:rPr>
              <w:t>GR</w:t>
            </w:r>
          </w:p>
        </w:tc>
      </w:tr>
      <w:tr w:rsidR="00B71A7B" w:rsidTr="00B71A7B">
        <w:trPr>
          <w:trHeight w:val="300"/>
        </w:trPr>
        <w:tc>
          <w:tcPr>
            <w:tcW w:w="1205" w:type="dxa"/>
            <w:vMerge/>
            <w:tcBorders>
              <w:left w:val="single" w:sz="4" w:space="0" w:color="auto"/>
              <w:right w:val="single" w:sz="4" w:space="0" w:color="auto"/>
            </w:tcBorders>
            <w:vAlign w:val="center"/>
          </w:tcPr>
          <w:p w:rsidR="00B71A7B" w:rsidRDefault="00B71A7B" w:rsidP="00B71A7B">
            <w:pPr>
              <w:rPr>
                <w:sz w:val="18"/>
                <w:szCs w:val="18"/>
              </w:rPr>
            </w:pPr>
          </w:p>
        </w:tc>
        <w:tc>
          <w:tcPr>
            <w:tcW w:w="1484" w:type="dxa"/>
            <w:vMerge/>
            <w:tcBorders>
              <w:left w:val="single" w:sz="4" w:space="0" w:color="auto"/>
              <w:right w:val="single" w:sz="4" w:space="0" w:color="auto"/>
            </w:tcBorders>
            <w:vAlign w:val="center"/>
          </w:tcPr>
          <w:p w:rsidR="00B71A7B" w:rsidRDefault="00B71A7B" w:rsidP="00B71A7B">
            <w:pPr>
              <w:rPr>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tcPr>
          <w:p w:rsidR="00B71A7B" w:rsidRDefault="00B71A7B" w:rsidP="00B71A7B">
            <w:pPr>
              <w:jc w:val="center"/>
              <w:rPr>
                <w:sz w:val="18"/>
                <w:szCs w:val="18"/>
              </w:rPr>
            </w:pPr>
            <w:r>
              <w:rPr>
                <w:sz w:val="18"/>
                <w:szCs w:val="18"/>
              </w:rPr>
              <w:t xml:space="preserve">GSF 065 </w:t>
            </w:r>
            <w:proofErr w:type="spellStart"/>
            <w:r>
              <w:rPr>
                <w:sz w:val="18"/>
                <w:szCs w:val="18"/>
              </w:rPr>
              <w:t>Fotoğrafik</w:t>
            </w:r>
            <w:proofErr w:type="spellEnd"/>
            <w:r>
              <w:rPr>
                <w:sz w:val="18"/>
                <w:szCs w:val="18"/>
              </w:rPr>
              <w:t xml:space="preserve"> Tasarım  (1+2)</w:t>
            </w:r>
          </w:p>
        </w:tc>
        <w:tc>
          <w:tcPr>
            <w:tcW w:w="1418" w:type="dxa"/>
            <w:tcBorders>
              <w:top w:val="single" w:sz="4" w:space="0" w:color="auto"/>
              <w:left w:val="single" w:sz="4" w:space="0" w:color="auto"/>
              <w:bottom w:val="single" w:sz="4" w:space="0" w:color="auto"/>
              <w:right w:val="single" w:sz="4" w:space="0" w:color="auto"/>
            </w:tcBorders>
            <w:vAlign w:val="center"/>
          </w:tcPr>
          <w:p w:rsidR="00B71A7B" w:rsidRDefault="00B71A7B" w:rsidP="00B71A7B">
            <w:pPr>
              <w:jc w:val="center"/>
              <w:rPr>
                <w:sz w:val="18"/>
                <w:szCs w:val="18"/>
              </w:rPr>
            </w:pPr>
            <w:r>
              <w:rPr>
                <w:sz w:val="18"/>
                <w:szCs w:val="18"/>
              </w:rPr>
              <w:t>4</w:t>
            </w:r>
          </w:p>
        </w:tc>
        <w:tc>
          <w:tcPr>
            <w:tcW w:w="1275" w:type="dxa"/>
            <w:tcBorders>
              <w:top w:val="single" w:sz="4" w:space="0" w:color="auto"/>
              <w:left w:val="single" w:sz="4" w:space="0" w:color="auto"/>
              <w:bottom w:val="single" w:sz="4" w:space="0" w:color="auto"/>
              <w:right w:val="single" w:sz="4" w:space="0" w:color="auto"/>
            </w:tcBorders>
          </w:tcPr>
          <w:p w:rsidR="00B71A7B" w:rsidRDefault="00B71A7B" w:rsidP="00B71A7B">
            <w:pPr>
              <w:jc w:val="center"/>
              <w:rPr>
                <w:sz w:val="18"/>
                <w:szCs w:val="18"/>
              </w:rPr>
            </w:pPr>
            <w:r>
              <w:rPr>
                <w:sz w:val="18"/>
                <w:szCs w:val="18"/>
              </w:rPr>
              <w:t>GR</w:t>
            </w:r>
          </w:p>
        </w:tc>
      </w:tr>
      <w:tr w:rsidR="00B71A7B" w:rsidTr="00B71A7B">
        <w:trPr>
          <w:trHeight w:val="300"/>
        </w:trPr>
        <w:tc>
          <w:tcPr>
            <w:tcW w:w="1205" w:type="dxa"/>
            <w:vMerge/>
            <w:tcBorders>
              <w:left w:val="single" w:sz="4" w:space="0" w:color="auto"/>
              <w:right w:val="single" w:sz="4" w:space="0" w:color="auto"/>
            </w:tcBorders>
            <w:vAlign w:val="center"/>
          </w:tcPr>
          <w:p w:rsidR="00B71A7B" w:rsidRDefault="00B71A7B" w:rsidP="00B71A7B">
            <w:pPr>
              <w:rPr>
                <w:sz w:val="18"/>
                <w:szCs w:val="18"/>
              </w:rPr>
            </w:pPr>
          </w:p>
        </w:tc>
        <w:tc>
          <w:tcPr>
            <w:tcW w:w="1484" w:type="dxa"/>
            <w:vMerge/>
            <w:tcBorders>
              <w:left w:val="single" w:sz="4" w:space="0" w:color="auto"/>
              <w:right w:val="single" w:sz="4" w:space="0" w:color="auto"/>
            </w:tcBorders>
            <w:vAlign w:val="center"/>
          </w:tcPr>
          <w:p w:rsidR="00B71A7B" w:rsidRDefault="00B71A7B" w:rsidP="00B71A7B">
            <w:pPr>
              <w:rPr>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tcPr>
          <w:p w:rsidR="00B71A7B" w:rsidRDefault="00B71A7B" w:rsidP="00B71A7B">
            <w:pPr>
              <w:jc w:val="center"/>
              <w:rPr>
                <w:sz w:val="18"/>
                <w:szCs w:val="18"/>
              </w:rPr>
            </w:pPr>
            <w:r>
              <w:rPr>
                <w:sz w:val="18"/>
                <w:szCs w:val="18"/>
              </w:rPr>
              <w:t xml:space="preserve">GSF 034 </w:t>
            </w:r>
            <w:proofErr w:type="spellStart"/>
            <w:r>
              <w:rPr>
                <w:sz w:val="18"/>
                <w:szCs w:val="18"/>
              </w:rPr>
              <w:t>Lavi</w:t>
            </w:r>
            <w:proofErr w:type="spellEnd"/>
            <w:r>
              <w:rPr>
                <w:sz w:val="18"/>
                <w:szCs w:val="18"/>
              </w:rPr>
              <w:t xml:space="preserve"> Uygulamaları II  (1+2)</w:t>
            </w:r>
          </w:p>
        </w:tc>
        <w:tc>
          <w:tcPr>
            <w:tcW w:w="1418" w:type="dxa"/>
            <w:tcBorders>
              <w:top w:val="single" w:sz="4" w:space="0" w:color="auto"/>
              <w:left w:val="single" w:sz="4" w:space="0" w:color="auto"/>
              <w:bottom w:val="single" w:sz="4" w:space="0" w:color="auto"/>
              <w:right w:val="single" w:sz="4" w:space="0" w:color="auto"/>
            </w:tcBorders>
            <w:vAlign w:val="center"/>
          </w:tcPr>
          <w:p w:rsidR="00B71A7B" w:rsidRDefault="00B71A7B" w:rsidP="00B71A7B">
            <w:pPr>
              <w:jc w:val="center"/>
              <w:rPr>
                <w:sz w:val="18"/>
                <w:szCs w:val="18"/>
              </w:rPr>
            </w:pPr>
            <w:r>
              <w:rPr>
                <w:sz w:val="18"/>
                <w:szCs w:val="18"/>
              </w:rPr>
              <w:t>4</w:t>
            </w:r>
          </w:p>
        </w:tc>
        <w:tc>
          <w:tcPr>
            <w:tcW w:w="1275" w:type="dxa"/>
            <w:tcBorders>
              <w:top w:val="single" w:sz="4" w:space="0" w:color="auto"/>
              <w:left w:val="single" w:sz="4" w:space="0" w:color="auto"/>
              <w:bottom w:val="single" w:sz="4" w:space="0" w:color="auto"/>
              <w:right w:val="single" w:sz="4" w:space="0" w:color="auto"/>
            </w:tcBorders>
          </w:tcPr>
          <w:p w:rsidR="00B71A7B" w:rsidRDefault="00B71A7B" w:rsidP="00B71A7B">
            <w:pPr>
              <w:jc w:val="center"/>
              <w:rPr>
                <w:sz w:val="18"/>
                <w:szCs w:val="18"/>
              </w:rPr>
            </w:pPr>
            <w:r>
              <w:rPr>
                <w:sz w:val="18"/>
                <w:szCs w:val="18"/>
              </w:rPr>
              <w:t>DZ</w:t>
            </w:r>
          </w:p>
        </w:tc>
      </w:tr>
      <w:tr w:rsidR="00B71A7B" w:rsidTr="00B71A7B">
        <w:trPr>
          <w:trHeight w:val="300"/>
        </w:trPr>
        <w:tc>
          <w:tcPr>
            <w:tcW w:w="1205" w:type="dxa"/>
            <w:vMerge/>
            <w:tcBorders>
              <w:left w:val="single" w:sz="4" w:space="0" w:color="auto"/>
              <w:right w:val="single" w:sz="4" w:space="0" w:color="auto"/>
            </w:tcBorders>
            <w:vAlign w:val="center"/>
          </w:tcPr>
          <w:p w:rsidR="00B71A7B" w:rsidRDefault="00B71A7B" w:rsidP="00B71A7B">
            <w:pPr>
              <w:rPr>
                <w:sz w:val="18"/>
                <w:szCs w:val="18"/>
              </w:rPr>
            </w:pPr>
          </w:p>
        </w:tc>
        <w:tc>
          <w:tcPr>
            <w:tcW w:w="1484" w:type="dxa"/>
            <w:vMerge/>
            <w:tcBorders>
              <w:left w:val="single" w:sz="4" w:space="0" w:color="auto"/>
              <w:right w:val="single" w:sz="4" w:space="0" w:color="auto"/>
            </w:tcBorders>
            <w:vAlign w:val="center"/>
          </w:tcPr>
          <w:p w:rsidR="00B71A7B" w:rsidRDefault="00B71A7B" w:rsidP="00B71A7B">
            <w:pPr>
              <w:rPr>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tcPr>
          <w:p w:rsidR="00B71A7B" w:rsidRDefault="00B71A7B" w:rsidP="00B71A7B">
            <w:pPr>
              <w:jc w:val="center"/>
              <w:rPr>
                <w:sz w:val="18"/>
                <w:szCs w:val="18"/>
              </w:rPr>
            </w:pPr>
            <w:r>
              <w:rPr>
                <w:sz w:val="18"/>
                <w:szCs w:val="18"/>
              </w:rPr>
              <w:t xml:space="preserve">SAÜ 361 Bilgisayar Destekli 3D Çizim </w:t>
            </w:r>
          </w:p>
        </w:tc>
        <w:tc>
          <w:tcPr>
            <w:tcW w:w="1418" w:type="dxa"/>
            <w:tcBorders>
              <w:top w:val="single" w:sz="4" w:space="0" w:color="auto"/>
              <w:left w:val="single" w:sz="4" w:space="0" w:color="auto"/>
              <w:bottom w:val="single" w:sz="4" w:space="0" w:color="auto"/>
              <w:right w:val="single" w:sz="4" w:space="0" w:color="auto"/>
            </w:tcBorders>
            <w:vAlign w:val="center"/>
          </w:tcPr>
          <w:p w:rsidR="00B71A7B" w:rsidRDefault="00B71A7B" w:rsidP="00B71A7B">
            <w:pPr>
              <w:jc w:val="center"/>
              <w:rPr>
                <w:sz w:val="18"/>
                <w:szCs w:val="18"/>
              </w:rPr>
            </w:pPr>
            <w:r>
              <w:rPr>
                <w:sz w:val="18"/>
                <w:szCs w:val="18"/>
              </w:rPr>
              <w:t>5</w:t>
            </w:r>
          </w:p>
        </w:tc>
        <w:tc>
          <w:tcPr>
            <w:tcW w:w="1275" w:type="dxa"/>
            <w:tcBorders>
              <w:top w:val="single" w:sz="4" w:space="0" w:color="auto"/>
              <w:left w:val="single" w:sz="4" w:space="0" w:color="auto"/>
              <w:bottom w:val="single" w:sz="4" w:space="0" w:color="auto"/>
              <w:right w:val="single" w:sz="4" w:space="0" w:color="auto"/>
            </w:tcBorders>
          </w:tcPr>
          <w:p w:rsidR="00B71A7B" w:rsidRDefault="00B71A7B" w:rsidP="00B71A7B">
            <w:pPr>
              <w:jc w:val="center"/>
              <w:rPr>
                <w:sz w:val="18"/>
                <w:szCs w:val="18"/>
              </w:rPr>
            </w:pPr>
            <w:r>
              <w:rPr>
                <w:sz w:val="18"/>
                <w:szCs w:val="18"/>
              </w:rPr>
              <w:t>DZ</w:t>
            </w:r>
          </w:p>
        </w:tc>
      </w:tr>
      <w:tr w:rsidR="00B71A7B" w:rsidTr="00B71A7B">
        <w:trPr>
          <w:trHeight w:val="300"/>
        </w:trPr>
        <w:tc>
          <w:tcPr>
            <w:tcW w:w="1205" w:type="dxa"/>
            <w:vMerge/>
            <w:tcBorders>
              <w:left w:val="single" w:sz="4" w:space="0" w:color="auto"/>
              <w:right w:val="single" w:sz="4" w:space="0" w:color="auto"/>
            </w:tcBorders>
            <w:vAlign w:val="center"/>
            <w:hideMark/>
          </w:tcPr>
          <w:p w:rsidR="00B71A7B" w:rsidRDefault="00B71A7B" w:rsidP="00B71A7B">
            <w:pPr>
              <w:rPr>
                <w:sz w:val="18"/>
                <w:szCs w:val="18"/>
              </w:rPr>
            </w:pPr>
          </w:p>
        </w:tc>
        <w:tc>
          <w:tcPr>
            <w:tcW w:w="1484" w:type="dxa"/>
            <w:vMerge/>
            <w:tcBorders>
              <w:left w:val="single" w:sz="4" w:space="0" w:color="auto"/>
              <w:right w:val="single" w:sz="4" w:space="0" w:color="auto"/>
            </w:tcBorders>
            <w:vAlign w:val="center"/>
            <w:hideMark/>
          </w:tcPr>
          <w:p w:rsidR="00B71A7B" w:rsidRDefault="00B71A7B" w:rsidP="00B71A7B">
            <w:pPr>
              <w:rPr>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sz w:val="18"/>
                <w:szCs w:val="18"/>
              </w:rPr>
            </w:pPr>
            <w:r>
              <w:rPr>
                <w:sz w:val="18"/>
                <w:szCs w:val="18"/>
              </w:rPr>
              <w:t>RSM 407 Bitirme Projesi I (Multimedya)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sz w:val="18"/>
                <w:szCs w:val="18"/>
              </w:rPr>
            </w:pPr>
            <w:r>
              <w:rPr>
                <w:sz w:val="18"/>
                <w:szCs w:val="18"/>
              </w:rPr>
              <w:t>5</w:t>
            </w:r>
          </w:p>
        </w:tc>
        <w:tc>
          <w:tcPr>
            <w:tcW w:w="1275" w:type="dxa"/>
            <w:tcBorders>
              <w:top w:val="single" w:sz="4" w:space="0" w:color="auto"/>
              <w:left w:val="single" w:sz="4" w:space="0" w:color="auto"/>
              <w:bottom w:val="single" w:sz="4" w:space="0" w:color="auto"/>
              <w:right w:val="single" w:sz="4" w:space="0" w:color="auto"/>
            </w:tcBorders>
            <w:hideMark/>
          </w:tcPr>
          <w:p w:rsidR="00B71A7B" w:rsidRDefault="00B71A7B" w:rsidP="00B71A7B">
            <w:pPr>
              <w:jc w:val="center"/>
              <w:rPr>
                <w:sz w:val="18"/>
                <w:szCs w:val="18"/>
              </w:rPr>
            </w:pPr>
            <w:r>
              <w:rPr>
                <w:sz w:val="18"/>
                <w:szCs w:val="18"/>
              </w:rPr>
              <w:t>FF</w:t>
            </w:r>
          </w:p>
        </w:tc>
      </w:tr>
      <w:tr w:rsidR="00B71A7B" w:rsidTr="00B71A7B">
        <w:trPr>
          <w:trHeight w:val="300"/>
        </w:trPr>
        <w:tc>
          <w:tcPr>
            <w:tcW w:w="1205" w:type="dxa"/>
            <w:vMerge/>
            <w:tcBorders>
              <w:left w:val="single" w:sz="4" w:space="0" w:color="auto"/>
              <w:bottom w:val="single" w:sz="4" w:space="0" w:color="auto"/>
              <w:right w:val="single" w:sz="4" w:space="0" w:color="auto"/>
            </w:tcBorders>
            <w:vAlign w:val="center"/>
          </w:tcPr>
          <w:p w:rsidR="00B71A7B" w:rsidRDefault="00B71A7B" w:rsidP="00B71A7B">
            <w:pPr>
              <w:rPr>
                <w:sz w:val="18"/>
                <w:szCs w:val="18"/>
              </w:rPr>
            </w:pPr>
          </w:p>
        </w:tc>
        <w:tc>
          <w:tcPr>
            <w:tcW w:w="1484" w:type="dxa"/>
            <w:vMerge/>
            <w:tcBorders>
              <w:left w:val="single" w:sz="4" w:space="0" w:color="auto"/>
              <w:bottom w:val="single" w:sz="4" w:space="0" w:color="auto"/>
              <w:right w:val="single" w:sz="4" w:space="0" w:color="auto"/>
            </w:tcBorders>
            <w:vAlign w:val="center"/>
          </w:tcPr>
          <w:p w:rsidR="00B71A7B" w:rsidRDefault="00B71A7B" w:rsidP="00B71A7B">
            <w:pPr>
              <w:rPr>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tcPr>
          <w:p w:rsidR="00B71A7B" w:rsidRDefault="00B71A7B" w:rsidP="00B71A7B">
            <w:pPr>
              <w:jc w:val="center"/>
              <w:rPr>
                <w:sz w:val="18"/>
                <w:szCs w:val="18"/>
              </w:rPr>
            </w:pPr>
            <w:r>
              <w:rPr>
                <w:sz w:val="18"/>
                <w:szCs w:val="18"/>
              </w:rPr>
              <w:t>RSM 410 Çağdaş Sanat Yorumu II(2+0)</w:t>
            </w:r>
          </w:p>
        </w:tc>
        <w:tc>
          <w:tcPr>
            <w:tcW w:w="1418" w:type="dxa"/>
            <w:tcBorders>
              <w:top w:val="single" w:sz="4" w:space="0" w:color="auto"/>
              <w:left w:val="single" w:sz="4" w:space="0" w:color="auto"/>
              <w:bottom w:val="single" w:sz="4" w:space="0" w:color="auto"/>
              <w:right w:val="single" w:sz="4" w:space="0" w:color="auto"/>
            </w:tcBorders>
            <w:vAlign w:val="center"/>
          </w:tcPr>
          <w:p w:rsidR="00B71A7B" w:rsidRDefault="00B71A7B" w:rsidP="00B71A7B">
            <w:pPr>
              <w:jc w:val="center"/>
              <w:rPr>
                <w:sz w:val="18"/>
                <w:szCs w:val="18"/>
              </w:rPr>
            </w:pPr>
            <w:r>
              <w:rPr>
                <w:sz w:val="18"/>
                <w:szCs w:val="18"/>
              </w:rPr>
              <w:t>5</w:t>
            </w:r>
          </w:p>
        </w:tc>
        <w:tc>
          <w:tcPr>
            <w:tcW w:w="1275" w:type="dxa"/>
            <w:tcBorders>
              <w:top w:val="single" w:sz="4" w:space="0" w:color="auto"/>
              <w:left w:val="single" w:sz="4" w:space="0" w:color="auto"/>
              <w:bottom w:val="single" w:sz="4" w:space="0" w:color="auto"/>
              <w:right w:val="single" w:sz="4" w:space="0" w:color="auto"/>
            </w:tcBorders>
          </w:tcPr>
          <w:p w:rsidR="00B71A7B" w:rsidRDefault="00B71A7B" w:rsidP="00B71A7B">
            <w:pPr>
              <w:jc w:val="center"/>
              <w:rPr>
                <w:sz w:val="18"/>
                <w:szCs w:val="18"/>
              </w:rPr>
            </w:pPr>
            <w:r>
              <w:rPr>
                <w:sz w:val="18"/>
                <w:szCs w:val="18"/>
              </w:rPr>
              <w:t>DZ</w:t>
            </w:r>
          </w:p>
        </w:tc>
      </w:tr>
      <w:tr w:rsidR="00B71A7B" w:rsidTr="00B71A7B">
        <w:trPr>
          <w:trHeight w:val="453"/>
        </w:trPr>
        <w:tc>
          <w:tcPr>
            <w:tcW w:w="1205" w:type="dxa"/>
            <w:vMerge w:val="restart"/>
            <w:tcBorders>
              <w:top w:val="single" w:sz="4" w:space="0" w:color="auto"/>
              <w:left w:val="single" w:sz="4" w:space="0" w:color="auto"/>
              <w:right w:val="single" w:sz="4" w:space="0" w:color="auto"/>
            </w:tcBorders>
            <w:vAlign w:val="center"/>
            <w:hideMark/>
          </w:tcPr>
          <w:p w:rsidR="00B71A7B" w:rsidRDefault="00B71A7B" w:rsidP="00B71A7B">
            <w:pPr>
              <w:jc w:val="center"/>
              <w:rPr>
                <w:sz w:val="18"/>
                <w:szCs w:val="18"/>
              </w:rPr>
            </w:pPr>
            <w:r>
              <w:rPr>
                <w:sz w:val="18"/>
                <w:szCs w:val="18"/>
              </w:rPr>
              <w:t>1307.03013</w:t>
            </w:r>
          </w:p>
        </w:tc>
        <w:tc>
          <w:tcPr>
            <w:tcW w:w="1484" w:type="dxa"/>
            <w:vMerge w:val="restart"/>
            <w:tcBorders>
              <w:top w:val="single" w:sz="4" w:space="0" w:color="auto"/>
              <w:left w:val="single" w:sz="4" w:space="0" w:color="auto"/>
              <w:right w:val="single" w:sz="4" w:space="0" w:color="auto"/>
            </w:tcBorders>
            <w:vAlign w:val="center"/>
            <w:hideMark/>
          </w:tcPr>
          <w:p w:rsidR="00B71A7B" w:rsidRDefault="00B71A7B" w:rsidP="00B71A7B">
            <w:pPr>
              <w:jc w:val="center"/>
              <w:rPr>
                <w:sz w:val="18"/>
                <w:szCs w:val="18"/>
              </w:rPr>
            </w:pPr>
            <w:r>
              <w:rPr>
                <w:sz w:val="18"/>
                <w:szCs w:val="18"/>
              </w:rPr>
              <w:t>Ezgi KIZILDAĞ</w:t>
            </w:r>
          </w:p>
        </w:tc>
        <w:tc>
          <w:tcPr>
            <w:tcW w:w="3685"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sz w:val="18"/>
                <w:szCs w:val="18"/>
              </w:rPr>
            </w:pPr>
            <w:r>
              <w:rPr>
                <w:sz w:val="18"/>
                <w:szCs w:val="18"/>
              </w:rPr>
              <w:t>GSF 045 Sulu Boya Teknikleri I(1+2)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sz w:val="18"/>
                <w:szCs w:val="18"/>
              </w:rPr>
            </w:pPr>
            <w:r>
              <w:rPr>
                <w:sz w:val="18"/>
                <w:szCs w:val="18"/>
              </w:rPr>
              <w:t>4</w:t>
            </w:r>
          </w:p>
        </w:tc>
        <w:tc>
          <w:tcPr>
            <w:tcW w:w="1275" w:type="dxa"/>
            <w:tcBorders>
              <w:top w:val="single" w:sz="4" w:space="0" w:color="auto"/>
              <w:left w:val="single" w:sz="4" w:space="0" w:color="auto"/>
              <w:bottom w:val="single" w:sz="4" w:space="0" w:color="auto"/>
              <w:right w:val="single" w:sz="4" w:space="0" w:color="auto"/>
            </w:tcBorders>
            <w:hideMark/>
          </w:tcPr>
          <w:p w:rsidR="00B71A7B" w:rsidRDefault="00B71A7B" w:rsidP="00B71A7B">
            <w:pPr>
              <w:jc w:val="center"/>
              <w:rPr>
                <w:sz w:val="18"/>
                <w:szCs w:val="18"/>
              </w:rPr>
            </w:pPr>
            <w:r>
              <w:rPr>
                <w:sz w:val="18"/>
                <w:szCs w:val="18"/>
              </w:rPr>
              <w:t>DZ</w:t>
            </w:r>
          </w:p>
        </w:tc>
      </w:tr>
      <w:tr w:rsidR="00B71A7B" w:rsidTr="00B71A7B">
        <w:trPr>
          <w:trHeight w:val="453"/>
        </w:trPr>
        <w:tc>
          <w:tcPr>
            <w:tcW w:w="1205" w:type="dxa"/>
            <w:vMerge/>
            <w:tcBorders>
              <w:left w:val="single" w:sz="4" w:space="0" w:color="auto"/>
              <w:bottom w:val="single" w:sz="4" w:space="0" w:color="auto"/>
              <w:right w:val="single" w:sz="4" w:space="0" w:color="auto"/>
            </w:tcBorders>
            <w:vAlign w:val="center"/>
          </w:tcPr>
          <w:p w:rsidR="00B71A7B" w:rsidRDefault="00B71A7B" w:rsidP="00B71A7B">
            <w:pPr>
              <w:jc w:val="center"/>
              <w:rPr>
                <w:sz w:val="18"/>
                <w:szCs w:val="18"/>
              </w:rPr>
            </w:pPr>
          </w:p>
        </w:tc>
        <w:tc>
          <w:tcPr>
            <w:tcW w:w="1484" w:type="dxa"/>
            <w:vMerge/>
            <w:tcBorders>
              <w:left w:val="single" w:sz="4" w:space="0" w:color="auto"/>
              <w:bottom w:val="single" w:sz="4" w:space="0" w:color="auto"/>
              <w:right w:val="single" w:sz="4" w:space="0" w:color="auto"/>
            </w:tcBorders>
            <w:vAlign w:val="center"/>
          </w:tcPr>
          <w:p w:rsidR="00B71A7B" w:rsidRDefault="00B71A7B" w:rsidP="00B71A7B">
            <w:pPr>
              <w:jc w:val="center"/>
              <w:rPr>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tcPr>
          <w:p w:rsidR="00B71A7B" w:rsidRDefault="00B71A7B" w:rsidP="00B71A7B">
            <w:pPr>
              <w:jc w:val="center"/>
              <w:rPr>
                <w:sz w:val="18"/>
                <w:szCs w:val="18"/>
              </w:rPr>
            </w:pPr>
            <w:r>
              <w:rPr>
                <w:sz w:val="18"/>
                <w:szCs w:val="18"/>
              </w:rPr>
              <w:t>GSF 063 Dünya sinema Tarihi(2+0)</w:t>
            </w:r>
          </w:p>
        </w:tc>
        <w:tc>
          <w:tcPr>
            <w:tcW w:w="1418" w:type="dxa"/>
            <w:tcBorders>
              <w:top w:val="single" w:sz="4" w:space="0" w:color="auto"/>
              <w:left w:val="single" w:sz="4" w:space="0" w:color="auto"/>
              <w:bottom w:val="single" w:sz="4" w:space="0" w:color="auto"/>
              <w:right w:val="single" w:sz="4" w:space="0" w:color="auto"/>
            </w:tcBorders>
            <w:vAlign w:val="center"/>
          </w:tcPr>
          <w:p w:rsidR="00B71A7B" w:rsidRDefault="00B71A7B" w:rsidP="00B71A7B">
            <w:pPr>
              <w:jc w:val="center"/>
              <w:rPr>
                <w:sz w:val="18"/>
                <w:szCs w:val="18"/>
              </w:rPr>
            </w:pPr>
            <w:r>
              <w:rPr>
                <w:sz w:val="18"/>
                <w:szCs w:val="18"/>
              </w:rPr>
              <w:t>4</w:t>
            </w:r>
          </w:p>
        </w:tc>
        <w:tc>
          <w:tcPr>
            <w:tcW w:w="1275" w:type="dxa"/>
            <w:tcBorders>
              <w:top w:val="single" w:sz="4" w:space="0" w:color="auto"/>
              <w:left w:val="single" w:sz="4" w:space="0" w:color="auto"/>
              <w:bottom w:val="single" w:sz="4" w:space="0" w:color="auto"/>
              <w:right w:val="single" w:sz="4" w:space="0" w:color="auto"/>
            </w:tcBorders>
          </w:tcPr>
          <w:p w:rsidR="00B71A7B" w:rsidRDefault="00B71A7B" w:rsidP="00B71A7B">
            <w:pPr>
              <w:jc w:val="center"/>
              <w:rPr>
                <w:sz w:val="18"/>
                <w:szCs w:val="18"/>
              </w:rPr>
            </w:pPr>
            <w:r>
              <w:rPr>
                <w:sz w:val="18"/>
                <w:szCs w:val="18"/>
              </w:rPr>
              <w:t>FF</w:t>
            </w:r>
          </w:p>
        </w:tc>
      </w:tr>
      <w:tr w:rsidR="00B71A7B" w:rsidTr="00B71A7B">
        <w:trPr>
          <w:trHeight w:val="234"/>
        </w:trPr>
        <w:tc>
          <w:tcPr>
            <w:tcW w:w="1205" w:type="dxa"/>
            <w:tcBorders>
              <w:top w:val="single" w:sz="4" w:space="0" w:color="auto"/>
              <w:left w:val="single" w:sz="4" w:space="0" w:color="auto"/>
              <w:right w:val="single" w:sz="4" w:space="0" w:color="auto"/>
            </w:tcBorders>
            <w:vAlign w:val="center"/>
            <w:hideMark/>
          </w:tcPr>
          <w:p w:rsidR="00B71A7B" w:rsidRDefault="00B71A7B" w:rsidP="00B71A7B">
            <w:pPr>
              <w:jc w:val="center"/>
              <w:rPr>
                <w:sz w:val="18"/>
                <w:szCs w:val="18"/>
              </w:rPr>
            </w:pPr>
            <w:r>
              <w:rPr>
                <w:sz w:val="18"/>
                <w:szCs w:val="18"/>
              </w:rPr>
              <w:t>1307.03001</w:t>
            </w:r>
          </w:p>
        </w:tc>
        <w:tc>
          <w:tcPr>
            <w:tcW w:w="1484"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sz w:val="18"/>
                <w:szCs w:val="18"/>
              </w:rPr>
            </w:pPr>
            <w:r>
              <w:rPr>
                <w:sz w:val="18"/>
                <w:szCs w:val="18"/>
              </w:rPr>
              <w:t>Sevda GÖK</w:t>
            </w:r>
          </w:p>
        </w:tc>
        <w:tc>
          <w:tcPr>
            <w:tcW w:w="3685"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sz w:val="18"/>
                <w:szCs w:val="18"/>
              </w:rPr>
            </w:pPr>
            <w:r>
              <w:rPr>
                <w:sz w:val="18"/>
                <w:szCs w:val="18"/>
              </w:rPr>
              <w:t>GSF 045 Sulu Boya Teknikleri I(1+2)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A7B" w:rsidRDefault="00B71A7B" w:rsidP="00B71A7B">
            <w:pPr>
              <w:jc w:val="center"/>
              <w:rPr>
                <w:sz w:val="18"/>
                <w:szCs w:val="18"/>
              </w:rPr>
            </w:pPr>
            <w:r>
              <w:rPr>
                <w:sz w:val="18"/>
                <w:szCs w:val="18"/>
              </w:rPr>
              <w:t>4</w:t>
            </w:r>
          </w:p>
        </w:tc>
        <w:tc>
          <w:tcPr>
            <w:tcW w:w="1275" w:type="dxa"/>
            <w:tcBorders>
              <w:top w:val="single" w:sz="4" w:space="0" w:color="auto"/>
              <w:left w:val="single" w:sz="4" w:space="0" w:color="auto"/>
              <w:bottom w:val="single" w:sz="4" w:space="0" w:color="auto"/>
              <w:right w:val="single" w:sz="4" w:space="0" w:color="auto"/>
            </w:tcBorders>
            <w:hideMark/>
          </w:tcPr>
          <w:p w:rsidR="00B71A7B" w:rsidRDefault="00B71A7B" w:rsidP="00B71A7B">
            <w:pPr>
              <w:jc w:val="center"/>
              <w:rPr>
                <w:sz w:val="18"/>
                <w:szCs w:val="18"/>
              </w:rPr>
            </w:pPr>
            <w:r>
              <w:rPr>
                <w:sz w:val="18"/>
                <w:szCs w:val="18"/>
              </w:rPr>
              <w:t>DZ</w:t>
            </w:r>
          </w:p>
        </w:tc>
      </w:tr>
    </w:tbl>
    <w:p w:rsidR="00B71A7B" w:rsidRDefault="00B71A7B" w:rsidP="00B71A7B">
      <w:pPr>
        <w:jc w:val="both"/>
        <w:rPr>
          <w:rFonts w:ascii="Times New Roman" w:hAnsi="Times New Roman" w:cs="Times New Roman"/>
          <w:sz w:val="24"/>
          <w:szCs w:val="24"/>
        </w:rPr>
      </w:pPr>
    </w:p>
    <w:p w:rsidR="00870B09" w:rsidRDefault="00870B09" w:rsidP="00B71A7B">
      <w:pPr>
        <w:jc w:val="both"/>
        <w:rPr>
          <w:rFonts w:ascii="Times New Roman" w:hAnsi="Times New Roman" w:cs="Times New Roman"/>
          <w:sz w:val="24"/>
          <w:szCs w:val="24"/>
        </w:rPr>
      </w:pPr>
    </w:p>
    <w:p w:rsidR="00027B0B" w:rsidRPr="0003074E" w:rsidRDefault="00870B09" w:rsidP="00027B0B">
      <w:pPr>
        <w:jc w:val="both"/>
        <w:rPr>
          <w:rFonts w:ascii="Times New Roman" w:hAnsi="Times New Roman" w:cs="Times New Roman"/>
          <w:sz w:val="24"/>
          <w:szCs w:val="24"/>
        </w:rPr>
      </w:pPr>
      <w:r w:rsidRPr="00870B09">
        <w:rPr>
          <w:rFonts w:ascii="Times New Roman" w:hAnsi="Times New Roman" w:cs="Times New Roman"/>
          <w:b/>
          <w:sz w:val="24"/>
          <w:szCs w:val="24"/>
        </w:rPr>
        <w:t>5-</w:t>
      </w:r>
      <w:r w:rsidR="00027B0B">
        <w:rPr>
          <w:rFonts w:ascii="Times New Roman" w:hAnsi="Times New Roman" w:cs="Times New Roman"/>
          <w:b/>
          <w:sz w:val="24"/>
          <w:szCs w:val="24"/>
        </w:rPr>
        <w:t xml:space="preserve"> </w:t>
      </w:r>
      <w:r w:rsidR="00027B0B" w:rsidRPr="00027B0B">
        <w:rPr>
          <w:rFonts w:ascii="Times New Roman" w:hAnsi="Times New Roman" w:cs="Times New Roman"/>
          <w:sz w:val="24"/>
          <w:szCs w:val="24"/>
        </w:rPr>
        <w:t xml:space="preserve">Resim Bölüm Başkanlığının </w:t>
      </w:r>
      <w:proofErr w:type="gramStart"/>
      <w:r w:rsidR="00027B0B" w:rsidRPr="00027B0B">
        <w:rPr>
          <w:rFonts w:ascii="Times New Roman" w:hAnsi="Times New Roman" w:cs="Times New Roman"/>
          <w:sz w:val="24"/>
          <w:szCs w:val="24"/>
        </w:rPr>
        <w:t>10/05/2017</w:t>
      </w:r>
      <w:proofErr w:type="gramEnd"/>
      <w:r w:rsidR="00027B0B" w:rsidRPr="00027B0B">
        <w:rPr>
          <w:rFonts w:ascii="Times New Roman" w:hAnsi="Times New Roman" w:cs="Times New Roman"/>
          <w:sz w:val="24"/>
          <w:szCs w:val="24"/>
        </w:rPr>
        <w:t xml:space="preserve"> </w:t>
      </w:r>
      <w:r w:rsidR="00027B0B" w:rsidRPr="0003074E">
        <w:rPr>
          <w:rFonts w:ascii="Times New Roman" w:hAnsi="Times New Roman" w:cs="Times New Roman"/>
          <w:sz w:val="24"/>
          <w:szCs w:val="24"/>
        </w:rPr>
        <w:t>tarih ve 903.07.02/E.20017 sayılı yazısı okundu.</w:t>
      </w:r>
    </w:p>
    <w:p w:rsidR="007E4BFC" w:rsidRPr="0003074E" w:rsidRDefault="00027B0B" w:rsidP="00027B0B">
      <w:pPr>
        <w:autoSpaceDE w:val="0"/>
        <w:autoSpaceDN w:val="0"/>
        <w:adjustRightInd w:val="0"/>
        <w:jc w:val="both"/>
        <w:rPr>
          <w:rFonts w:ascii="Times New Roman" w:hAnsi="Times New Roman" w:cs="Times New Roman"/>
          <w:sz w:val="24"/>
          <w:szCs w:val="24"/>
        </w:rPr>
      </w:pPr>
      <w:r w:rsidRPr="0003074E">
        <w:rPr>
          <w:rFonts w:ascii="Times New Roman" w:hAnsi="Times New Roman" w:cs="Times New Roman"/>
          <w:sz w:val="24"/>
          <w:szCs w:val="24"/>
        </w:rPr>
        <w:t xml:space="preserve">Yapılan görüşmeler sonunda;  Fakültemiz Resim Bölümü öğretim elemanı Okt. Gülay </w:t>
      </w:r>
      <w:proofErr w:type="spellStart"/>
      <w:r w:rsidRPr="0003074E">
        <w:rPr>
          <w:rFonts w:ascii="Times New Roman" w:hAnsi="Times New Roman" w:cs="Times New Roman"/>
          <w:sz w:val="24"/>
          <w:szCs w:val="24"/>
        </w:rPr>
        <w:t>İNCE’nin</w:t>
      </w:r>
      <w:proofErr w:type="spellEnd"/>
      <w:r w:rsidRPr="0003074E">
        <w:rPr>
          <w:rFonts w:ascii="Times New Roman" w:hAnsi="Times New Roman" w:cs="Times New Roman"/>
          <w:sz w:val="24"/>
          <w:szCs w:val="24"/>
        </w:rPr>
        <w:t xml:space="preserve"> DASK DOGAY(Doğa Araştırmaları Sporları ve Kurtarma Derneği) ve Türkiye </w:t>
      </w:r>
      <w:proofErr w:type="gramStart"/>
      <w:r w:rsidRPr="0003074E">
        <w:rPr>
          <w:rFonts w:ascii="Times New Roman" w:hAnsi="Times New Roman" w:cs="Times New Roman"/>
          <w:sz w:val="24"/>
          <w:szCs w:val="24"/>
        </w:rPr>
        <w:t>Fotoğraf  Federasyonu</w:t>
      </w:r>
      <w:proofErr w:type="gramEnd"/>
      <w:r w:rsidRPr="0003074E">
        <w:rPr>
          <w:rFonts w:ascii="Times New Roman" w:hAnsi="Times New Roman" w:cs="Times New Roman"/>
          <w:sz w:val="24"/>
          <w:szCs w:val="24"/>
        </w:rPr>
        <w:t xml:space="preserve"> tarafından onaylı 17-21 Mayıs 2017 tarihleri arasında Düzce Akçakoca ilçesinde düzenlenecek olan “21. Doğada Görüntü Avcılığı Yarışması (DOGAY)” isimli Uluslararası Fotoğraf Yarışmasına katılmak üzere; </w:t>
      </w:r>
      <w:r w:rsidRPr="0003074E">
        <w:rPr>
          <w:rFonts w:ascii="Times New Roman" w:hAnsi="Times New Roman" w:cs="Times New Roman"/>
          <w:b/>
          <w:bCs/>
          <w:sz w:val="24"/>
          <w:szCs w:val="24"/>
        </w:rPr>
        <w:t xml:space="preserve">17-18 Mayıs 2017 </w:t>
      </w:r>
      <w:r w:rsidRPr="0003074E">
        <w:rPr>
          <w:rFonts w:ascii="Times New Roman" w:hAnsi="Times New Roman" w:cs="Times New Roman"/>
          <w:sz w:val="24"/>
          <w:szCs w:val="24"/>
        </w:rPr>
        <w:t>tarihlerinde 2547 Sayılı Kanunun 39.maddesi ile Yurt içinde ve Yurt Dışında Görevlendirmelerde Uyulacak Esaslara İlişkin yönetmeliğin 2.maddesinin (a) fıkrası ve 3. Maddesi gereğince yolluksuz-</w:t>
      </w:r>
      <w:proofErr w:type="spellStart"/>
      <w:r w:rsidRPr="0003074E">
        <w:rPr>
          <w:rFonts w:ascii="Times New Roman" w:hAnsi="Times New Roman" w:cs="Times New Roman"/>
          <w:sz w:val="24"/>
          <w:szCs w:val="24"/>
        </w:rPr>
        <w:t>yevmiyesiz</w:t>
      </w:r>
      <w:proofErr w:type="spellEnd"/>
      <w:r w:rsidRPr="0003074E">
        <w:rPr>
          <w:rFonts w:ascii="Times New Roman" w:hAnsi="Times New Roman" w:cs="Times New Roman"/>
          <w:sz w:val="24"/>
          <w:szCs w:val="24"/>
        </w:rPr>
        <w:t>, maaşlı-izinli olarak görevlendirilmesinin uygun olduğuna oybirliği ile karar verildi</w:t>
      </w:r>
    </w:p>
    <w:p w:rsidR="007E4BFC" w:rsidRPr="0003074E" w:rsidRDefault="007E4BFC" w:rsidP="00027B0B">
      <w:pPr>
        <w:autoSpaceDE w:val="0"/>
        <w:autoSpaceDN w:val="0"/>
        <w:adjustRightInd w:val="0"/>
        <w:jc w:val="both"/>
        <w:rPr>
          <w:rFonts w:ascii="Times New Roman" w:hAnsi="Times New Roman" w:cs="Times New Roman"/>
          <w:sz w:val="24"/>
          <w:szCs w:val="24"/>
        </w:rPr>
      </w:pPr>
    </w:p>
    <w:p w:rsidR="007E4BFC" w:rsidRDefault="007E4BFC" w:rsidP="007E4BFC">
      <w:pPr>
        <w:autoSpaceDE w:val="0"/>
        <w:autoSpaceDN w:val="0"/>
        <w:adjustRightInd w:val="0"/>
        <w:rPr>
          <w:rFonts w:ascii="TimesNewRomanPSMT" w:hAnsi="TimesNewRomanPSMT" w:cs="TimesNewRomanPSMT"/>
          <w:sz w:val="24"/>
          <w:szCs w:val="24"/>
        </w:rPr>
      </w:pPr>
    </w:p>
    <w:p w:rsidR="007E4BFC" w:rsidRDefault="007E4BFC" w:rsidP="007E4BFC">
      <w:pPr>
        <w:autoSpaceDE w:val="0"/>
        <w:autoSpaceDN w:val="0"/>
        <w:adjustRightInd w:val="0"/>
        <w:rPr>
          <w:rFonts w:ascii="TimesNewRomanPSMT" w:hAnsi="TimesNewRomanPSMT" w:cs="TimesNewRomanPSMT"/>
          <w:sz w:val="24"/>
          <w:szCs w:val="24"/>
        </w:rPr>
      </w:pPr>
    </w:p>
    <w:p w:rsidR="007E4BFC" w:rsidRDefault="007E4BFC" w:rsidP="007E4BFC">
      <w:pPr>
        <w:autoSpaceDE w:val="0"/>
        <w:autoSpaceDN w:val="0"/>
        <w:adjustRightInd w:val="0"/>
        <w:rPr>
          <w:rFonts w:ascii="TimesNewRomanPSMT" w:hAnsi="TimesNewRomanPSMT" w:cs="TimesNewRomanPSMT"/>
          <w:sz w:val="24"/>
          <w:szCs w:val="24"/>
        </w:rPr>
      </w:pPr>
    </w:p>
    <w:p w:rsidR="007E4BFC" w:rsidRPr="00F03ECE" w:rsidRDefault="007E4BFC" w:rsidP="007E4BFC">
      <w:pPr>
        <w:autoSpaceDE w:val="0"/>
        <w:autoSpaceDN w:val="0"/>
        <w:adjustRightInd w:val="0"/>
        <w:rPr>
          <w:rFonts w:ascii="Times New Roman" w:hAnsi="Times New Roman" w:cs="Times New Roman"/>
          <w:sz w:val="24"/>
          <w:szCs w:val="24"/>
        </w:rPr>
      </w:pPr>
      <w:r w:rsidRPr="007E4BFC">
        <w:rPr>
          <w:rFonts w:ascii="TimesNewRomanPSMT" w:hAnsi="TimesNewRomanPSMT" w:cs="TimesNewRomanPSMT"/>
          <w:b/>
          <w:sz w:val="24"/>
          <w:szCs w:val="24"/>
        </w:rPr>
        <w:t>6</w:t>
      </w:r>
      <w:r w:rsidRPr="00F03ECE">
        <w:rPr>
          <w:rFonts w:ascii="Times New Roman" w:hAnsi="Times New Roman" w:cs="Times New Roman"/>
          <w:b/>
          <w:sz w:val="24"/>
          <w:szCs w:val="24"/>
        </w:rPr>
        <w:t>-</w:t>
      </w:r>
      <w:r w:rsidRPr="00F03ECE">
        <w:rPr>
          <w:rFonts w:ascii="Times New Roman" w:hAnsi="Times New Roman" w:cs="Times New Roman"/>
          <w:sz w:val="24"/>
          <w:szCs w:val="24"/>
        </w:rPr>
        <w:t xml:space="preserve"> Geleneksel Türk Sanatları Bölüm Başkanlığının </w:t>
      </w:r>
      <w:proofErr w:type="gramStart"/>
      <w:r w:rsidRPr="00F03ECE">
        <w:rPr>
          <w:rFonts w:ascii="Times New Roman" w:hAnsi="Times New Roman" w:cs="Times New Roman"/>
          <w:sz w:val="24"/>
          <w:szCs w:val="24"/>
        </w:rPr>
        <w:t>10/05/2017</w:t>
      </w:r>
      <w:proofErr w:type="gramEnd"/>
      <w:r w:rsidRPr="00F03ECE">
        <w:rPr>
          <w:rFonts w:ascii="Times New Roman" w:hAnsi="Times New Roman" w:cs="Times New Roman"/>
          <w:sz w:val="24"/>
          <w:szCs w:val="24"/>
        </w:rPr>
        <w:t xml:space="preserve"> tarih ve 903.07.02/ E.20050 sayılı yazısı okundu.</w:t>
      </w:r>
    </w:p>
    <w:p w:rsidR="007E4BFC" w:rsidRDefault="007E4BFC" w:rsidP="007E4BFC">
      <w:pPr>
        <w:autoSpaceDE w:val="0"/>
        <w:autoSpaceDN w:val="0"/>
        <w:adjustRightInd w:val="0"/>
        <w:rPr>
          <w:rFonts w:ascii="TimesNewRomanPSMT" w:hAnsi="TimesNewRomanPSMT" w:cs="TimesNewRomanPSMT"/>
          <w:sz w:val="24"/>
          <w:szCs w:val="24"/>
        </w:rPr>
      </w:pPr>
    </w:p>
    <w:p w:rsidR="007E4BFC" w:rsidRPr="004B303F" w:rsidRDefault="007E4BFC" w:rsidP="004B303F">
      <w:pPr>
        <w:autoSpaceDE w:val="0"/>
        <w:autoSpaceDN w:val="0"/>
        <w:adjustRightInd w:val="0"/>
        <w:jc w:val="both"/>
        <w:rPr>
          <w:rFonts w:ascii="Times New Roman" w:hAnsi="Times New Roman" w:cs="Times New Roman"/>
          <w:sz w:val="24"/>
          <w:szCs w:val="24"/>
        </w:rPr>
      </w:pPr>
      <w:r w:rsidRPr="004B303F">
        <w:rPr>
          <w:rFonts w:ascii="Times New Roman" w:hAnsi="Times New Roman" w:cs="Times New Roman"/>
          <w:sz w:val="24"/>
          <w:szCs w:val="24"/>
        </w:rPr>
        <w:t xml:space="preserve">Yapılan görüşmeler sonunda; </w:t>
      </w:r>
      <w:r w:rsidR="004B303F">
        <w:rPr>
          <w:rFonts w:ascii="Times New Roman" w:hAnsi="Times New Roman" w:cs="Times New Roman"/>
          <w:sz w:val="24"/>
          <w:szCs w:val="24"/>
        </w:rPr>
        <w:t xml:space="preserve">Fakültemiz </w:t>
      </w:r>
      <w:r w:rsidRPr="004B303F">
        <w:rPr>
          <w:rFonts w:ascii="Times New Roman" w:hAnsi="Times New Roman" w:cs="Times New Roman"/>
          <w:sz w:val="24"/>
          <w:szCs w:val="24"/>
        </w:rPr>
        <w:t xml:space="preserve">Geleneksel Türk Sanatları Bölümü Halı Kilim </w:t>
      </w:r>
      <w:proofErr w:type="spellStart"/>
      <w:r w:rsidRPr="004B303F">
        <w:rPr>
          <w:rFonts w:ascii="Times New Roman" w:hAnsi="Times New Roman" w:cs="Times New Roman"/>
          <w:sz w:val="24"/>
          <w:szCs w:val="24"/>
        </w:rPr>
        <w:t>Anasanat</w:t>
      </w:r>
      <w:proofErr w:type="spellEnd"/>
      <w:r w:rsidR="004B303F">
        <w:rPr>
          <w:rFonts w:ascii="Times New Roman" w:hAnsi="Times New Roman" w:cs="Times New Roman"/>
          <w:sz w:val="24"/>
          <w:szCs w:val="24"/>
        </w:rPr>
        <w:t xml:space="preserve"> </w:t>
      </w:r>
      <w:r w:rsidRPr="004B303F">
        <w:rPr>
          <w:rFonts w:ascii="Times New Roman" w:hAnsi="Times New Roman" w:cs="Times New Roman"/>
          <w:sz w:val="24"/>
          <w:szCs w:val="24"/>
        </w:rPr>
        <w:t xml:space="preserve">Dalı Öğretim Üyesi </w:t>
      </w:r>
      <w:proofErr w:type="spellStart"/>
      <w:r w:rsidRPr="004B303F">
        <w:rPr>
          <w:rFonts w:ascii="Times New Roman" w:hAnsi="Times New Roman" w:cs="Times New Roman"/>
          <w:sz w:val="24"/>
          <w:szCs w:val="24"/>
        </w:rPr>
        <w:t>Öğr</w:t>
      </w:r>
      <w:proofErr w:type="spellEnd"/>
      <w:r w:rsidRPr="004B303F">
        <w:rPr>
          <w:rFonts w:ascii="Times New Roman" w:hAnsi="Times New Roman" w:cs="Times New Roman"/>
          <w:sz w:val="24"/>
          <w:szCs w:val="24"/>
        </w:rPr>
        <w:t xml:space="preserve">. Gör. Zeynep ÇAVDAR </w:t>
      </w:r>
      <w:proofErr w:type="spellStart"/>
      <w:r w:rsidRPr="004B303F">
        <w:rPr>
          <w:rFonts w:ascii="Times New Roman" w:hAnsi="Times New Roman" w:cs="Times New Roman"/>
          <w:sz w:val="24"/>
          <w:szCs w:val="24"/>
        </w:rPr>
        <w:t>KALELİ'nin</w:t>
      </w:r>
      <w:proofErr w:type="spellEnd"/>
      <w:r w:rsidRPr="004B303F">
        <w:rPr>
          <w:rFonts w:ascii="Times New Roman" w:hAnsi="Times New Roman" w:cs="Times New Roman"/>
          <w:sz w:val="24"/>
          <w:szCs w:val="24"/>
        </w:rPr>
        <w:t xml:space="preserve">, İTÜ Geliştirme </w:t>
      </w:r>
      <w:r w:rsidRPr="004B303F">
        <w:rPr>
          <w:rFonts w:ascii="Times New Roman" w:hAnsi="Times New Roman" w:cs="Times New Roman"/>
          <w:sz w:val="24"/>
          <w:szCs w:val="24"/>
        </w:rPr>
        <w:lastRenderedPageBreak/>
        <w:t>Vakfı</w:t>
      </w:r>
      <w:r w:rsidR="004B303F">
        <w:rPr>
          <w:rFonts w:ascii="Times New Roman" w:hAnsi="Times New Roman" w:cs="Times New Roman"/>
          <w:sz w:val="24"/>
          <w:szCs w:val="24"/>
        </w:rPr>
        <w:t xml:space="preserve"> </w:t>
      </w:r>
      <w:r w:rsidRPr="004B303F">
        <w:rPr>
          <w:rFonts w:ascii="Times New Roman" w:hAnsi="Times New Roman" w:cs="Times New Roman"/>
          <w:sz w:val="24"/>
          <w:szCs w:val="24"/>
        </w:rPr>
        <w:t xml:space="preserve">Okulları, Özel Beylerbeyi Anaokulu, İlkokulu, Ortaokulu'nda, </w:t>
      </w:r>
      <w:r w:rsidRPr="004B303F">
        <w:rPr>
          <w:rFonts w:ascii="Times New Roman" w:hAnsi="Times New Roman" w:cs="Times New Roman"/>
          <w:b/>
          <w:bCs/>
          <w:sz w:val="24"/>
          <w:szCs w:val="24"/>
        </w:rPr>
        <w:t xml:space="preserve">15-19 Mayıs 2017 </w:t>
      </w:r>
      <w:r w:rsidRPr="004B303F">
        <w:rPr>
          <w:rFonts w:ascii="Times New Roman" w:hAnsi="Times New Roman" w:cs="Times New Roman"/>
          <w:sz w:val="24"/>
          <w:szCs w:val="24"/>
        </w:rPr>
        <w:t>tarihleri</w:t>
      </w:r>
      <w:r w:rsidR="004B303F">
        <w:rPr>
          <w:rFonts w:ascii="Times New Roman" w:hAnsi="Times New Roman" w:cs="Times New Roman"/>
          <w:sz w:val="24"/>
          <w:szCs w:val="24"/>
        </w:rPr>
        <w:t xml:space="preserve"> </w:t>
      </w:r>
      <w:r w:rsidRPr="004B303F">
        <w:rPr>
          <w:rFonts w:ascii="Times New Roman" w:hAnsi="Times New Roman" w:cs="Times New Roman"/>
          <w:sz w:val="24"/>
          <w:szCs w:val="24"/>
        </w:rPr>
        <w:t xml:space="preserve">arasında, </w:t>
      </w:r>
      <w:r w:rsidRPr="004B303F">
        <w:rPr>
          <w:rFonts w:ascii="Times New Roman" w:hAnsi="Times New Roman" w:cs="Times New Roman"/>
          <w:b/>
          <w:bCs/>
          <w:sz w:val="24"/>
          <w:szCs w:val="24"/>
        </w:rPr>
        <w:t xml:space="preserve">"Bilim, Kültür ve Sanat Etkinlikleri" </w:t>
      </w:r>
      <w:r w:rsidRPr="004B303F">
        <w:rPr>
          <w:rFonts w:ascii="Times New Roman" w:hAnsi="Times New Roman" w:cs="Times New Roman"/>
          <w:sz w:val="24"/>
          <w:szCs w:val="24"/>
        </w:rPr>
        <w:t>kapsamında düzenlenecek panele</w:t>
      </w:r>
      <w:r w:rsidR="004B303F">
        <w:rPr>
          <w:rFonts w:ascii="Times New Roman" w:hAnsi="Times New Roman" w:cs="Times New Roman"/>
          <w:sz w:val="24"/>
          <w:szCs w:val="24"/>
        </w:rPr>
        <w:t xml:space="preserve"> </w:t>
      </w:r>
      <w:r w:rsidRPr="004B303F">
        <w:rPr>
          <w:rFonts w:ascii="Times New Roman" w:hAnsi="Times New Roman" w:cs="Times New Roman"/>
          <w:sz w:val="24"/>
          <w:szCs w:val="24"/>
        </w:rPr>
        <w:t xml:space="preserve">konuşmacı olarak katılmak </w:t>
      </w:r>
      <w:proofErr w:type="gramStart"/>
      <w:r w:rsidRPr="004B303F">
        <w:rPr>
          <w:rFonts w:ascii="Times New Roman" w:hAnsi="Times New Roman" w:cs="Times New Roman"/>
          <w:sz w:val="24"/>
          <w:szCs w:val="24"/>
        </w:rPr>
        <w:t>üzere , 2547</w:t>
      </w:r>
      <w:proofErr w:type="gramEnd"/>
      <w:r w:rsidRPr="004B303F">
        <w:rPr>
          <w:rFonts w:ascii="Times New Roman" w:hAnsi="Times New Roman" w:cs="Times New Roman"/>
          <w:sz w:val="24"/>
          <w:szCs w:val="24"/>
        </w:rPr>
        <w:t xml:space="preserve"> Sayılı Kanunun 39. Maddesi ile Yurtiçinde ve</w:t>
      </w:r>
      <w:r w:rsidR="004B303F">
        <w:rPr>
          <w:rFonts w:ascii="Times New Roman" w:hAnsi="Times New Roman" w:cs="Times New Roman"/>
          <w:sz w:val="24"/>
          <w:szCs w:val="24"/>
        </w:rPr>
        <w:t xml:space="preserve"> </w:t>
      </w:r>
      <w:r w:rsidRPr="004B303F">
        <w:rPr>
          <w:rFonts w:ascii="Times New Roman" w:hAnsi="Times New Roman" w:cs="Times New Roman"/>
          <w:sz w:val="24"/>
          <w:szCs w:val="24"/>
        </w:rPr>
        <w:t>Yurtdışında Görevlendirmelerde Uyulacak Esaslara İlişkin Yönetmeliğin 2. Maddesinin (a)</w:t>
      </w:r>
    </w:p>
    <w:p w:rsidR="0050676A" w:rsidRDefault="007E4BFC" w:rsidP="004B303F">
      <w:pPr>
        <w:autoSpaceDE w:val="0"/>
        <w:autoSpaceDN w:val="0"/>
        <w:adjustRightInd w:val="0"/>
        <w:jc w:val="both"/>
        <w:rPr>
          <w:rFonts w:ascii="Times New Roman" w:hAnsi="Times New Roman" w:cs="Times New Roman"/>
          <w:sz w:val="24"/>
          <w:szCs w:val="24"/>
        </w:rPr>
      </w:pPr>
      <w:proofErr w:type="spellStart"/>
      <w:r w:rsidRPr="004B303F">
        <w:rPr>
          <w:rFonts w:ascii="Times New Roman" w:hAnsi="Times New Roman" w:cs="Times New Roman"/>
          <w:sz w:val="24"/>
          <w:szCs w:val="24"/>
        </w:rPr>
        <w:t>fikrası</w:t>
      </w:r>
      <w:proofErr w:type="spellEnd"/>
      <w:r w:rsidRPr="004B303F">
        <w:rPr>
          <w:rFonts w:ascii="Times New Roman" w:hAnsi="Times New Roman" w:cs="Times New Roman"/>
          <w:sz w:val="24"/>
          <w:szCs w:val="24"/>
        </w:rPr>
        <w:t xml:space="preserve"> ve 3. Maddesi gereğince, belirtilen tarihler arasında </w:t>
      </w:r>
      <w:proofErr w:type="spellStart"/>
      <w:r w:rsidRPr="004B303F">
        <w:rPr>
          <w:rFonts w:ascii="Times New Roman" w:hAnsi="Times New Roman" w:cs="Times New Roman"/>
          <w:b/>
          <w:bCs/>
          <w:sz w:val="24"/>
          <w:szCs w:val="24"/>
        </w:rPr>
        <w:t>İSTANBUL'</w:t>
      </w:r>
      <w:r w:rsidRPr="004B303F">
        <w:rPr>
          <w:rFonts w:ascii="Times New Roman" w:hAnsi="Times New Roman" w:cs="Times New Roman"/>
          <w:sz w:val="24"/>
          <w:szCs w:val="24"/>
        </w:rPr>
        <w:t>da</w:t>
      </w:r>
      <w:proofErr w:type="spellEnd"/>
      <w:r w:rsidRPr="004B303F">
        <w:rPr>
          <w:rFonts w:ascii="Times New Roman" w:hAnsi="Times New Roman" w:cs="Times New Roman"/>
          <w:sz w:val="24"/>
          <w:szCs w:val="24"/>
        </w:rPr>
        <w:t>, yolluksuz</w:t>
      </w:r>
      <w:r w:rsidR="004B303F">
        <w:rPr>
          <w:rFonts w:ascii="Times New Roman" w:hAnsi="Times New Roman" w:cs="Times New Roman"/>
          <w:sz w:val="24"/>
          <w:szCs w:val="24"/>
        </w:rPr>
        <w:t>-</w:t>
      </w:r>
      <w:proofErr w:type="spellStart"/>
      <w:r w:rsidRPr="004B303F">
        <w:rPr>
          <w:rFonts w:ascii="Times New Roman" w:hAnsi="Times New Roman" w:cs="Times New Roman"/>
          <w:sz w:val="24"/>
          <w:szCs w:val="24"/>
        </w:rPr>
        <w:t>yevmiyesiz</w:t>
      </w:r>
      <w:proofErr w:type="spellEnd"/>
      <w:r w:rsidRPr="004B303F">
        <w:rPr>
          <w:rFonts w:ascii="Times New Roman" w:hAnsi="Times New Roman" w:cs="Times New Roman"/>
          <w:sz w:val="24"/>
          <w:szCs w:val="24"/>
        </w:rPr>
        <w:t>,</w:t>
      </w:r>
      <w:r w:rsidR="004B303F">
        <w:rPr>
          <w:rFonts w:ascii="Times New Roman" w:hAnsi="Times New Roman" w:cs="Times New Roman"/>
          <w:sz w:val="24"/>
          <w:szCs w:val="24"/>
        </w:rPr>
        <w:t xml:space="preserve"> maaşlı</w:t>
      </w:r>
      <w:r w:rsidRPr="004B303F">
        <w:rPr>
          <w:rFonts w:ascii="Times New Roman" w:hAnsi="Times New Roman" w:cs="Times New Roman"/>
          <w:sz w:val="24"/>
          <w:szCs w:val="24"/>
        </w:rPr>
        <w:t xml:space="preserve">-izinli </w:t>
      </w:r>
      <w:r w:rsidR="004B303F">
        <w:rPr>
          <w:rFonts w:ascii="Times New Roman" w:hAnsi="Times New Roman" w:cs="Times New Roman"/>
          <w:sz w:val="24"/>
          <w:szCs w:val="24"/>
        </w:rPr>
        <w:t>olarak görevlendirilmesinin uygun olduğuna oybirliği ile karar verildi.</w:t>
      </w:r>
    </w:p>
    <w:p w:rsidR="0050676A" w:rsidRDefault="0050676A" w:rsidP="004B303F">
      <w:pPr>
        <w:autoSpaceDE w:val="0"/>
        <w:autoSpaceDN w:val="0"/>
        <w:adjustRightInd w:val="0"/>
        <w:jc w:val="both"/>
        <w:rPr>
          <w:rFonts w:ascii="Times New Roman" w:hAnsi="Times New Roman" w:cs="Times New Roman"/>
          <w:sz w:val="24"/>
          <w:szCs w:val="24"/>
        </w:rPr>
      </w:pPr>
    </w:p>
    <w:p w:rsidR="00027B0B" w:rsidRDefault="0050676A" w:rsidP="004B303F">
      <w:pPr>
        <w:autoSpaceDE w:val="0"/>
        <w:autoSpaceDN w:val="0"/>
        <w:adjustRightInd w:val="0"/>
        <w:jc w:val="both"/>
        <w:rPr>
          <w:rFonts w:ascii="Times New Roman" w:hAnsi="Times New Roman" w:cs="Times New Roman"/>
          <w:sz w:val="24"/>
          <w:szCs w:val="24"/>
        </w:rPr>
      </w:pPr>
      <w:r w:rsidRPr="0050676A">
        <w:rPr>
          <w:rFonts w:ascii="Times New Roman" w:hAnsi="Times New Roman" w:cs="Times New Roman"/>
          <w:b/>
          <w:sz w:val="24"/>
          <w:szCs w:val="24"/>
        </w:rPr>
        <w:t>7-</w:t>
      </w:r>
      <w:r>
        <w:rPr>
          <w:rFonts w:ascii="Times New Roman" w:hAnsi="Times New Roman" w:cs="Times New Roman"/>
          <w:sz w:val="24"/>
          <w:szCs w:val="24"/>
        </w:rPr>
        <w:t xml:space="preserve"> Gündemde başka madde olmadığından oturuma son verildi.</w:t>
      </w:r>
      <w:r w:rsidR="00027B0B" w:rsidRPr="004B303F">
        <w:rPr>
          <w:rFonts w:ascii="Times New Roman" w:hAnsi="Times New Roman" w:cs="Times New Roman"/>
          <w:sz w:val="24"/>
          <w:szCs w:val="24"/>
        </w:rPr>
        <w:t xml:space="preserve"> </w:t>
      </w:r>
    </w:p>
    <w:p w:rsidR="009B52A2" w:rsidRDefault="009B52A2" w:rsidP="004B303F">
      <w:pPr>
        <w:autoSpaceDE w:val="0"/>
        <w:autoSpaceDN w:val="0"/>
        <w:adjustRightInd w:val="0"/>
        <w:jc w:val="both"/>
        <w:rPr>
          <w:rFonts w:ascii="Times New Roman" w:hAnsi="Times New Roman" w:cs="Times New Roman"/>
          <w:sz w:val="24"/>
          <w:szCs w:val="24"/>
        </w:rPr>
      </w:pPr>
    </w:p>
    <w:p w:rsidR="009B52A2" w:rsidRDefault="009B52A2" w:rsidP="004B303F">
      <w:pPr>
        <w:autoSpaceDE w:val="0"/>
        <w:autoSpaceDN w:val="0"/>
        <w:adjustRightInd w:val="0"/>
        <w:jc w:val="both"/>
        <w:rPr>
          <w:rFonts w:ascii="Times New Roman" w:hAnsi="Times New Roman" w:cs="Times New Roman"/>
          <w:sz w:val="24"/>
          <w:szCs w:val="24"/>
        </w:rPr>
      </w:pPr>
    </w:p>
    <w:p w:rsidR="009B52A2" w:rsidRPr="000141B4" w:rsidRDefault="009B52A2" w:rsidP="009B52A2">
      <w:pPr>
        <w:autoSpaceDE w:val="0"/>
        <w:autoSpaceDN w:val="0"/>
        <w:adjustRightInd w:val="0"/>
        <w:jc w:val="both"/>
        <w:rPr>
          <w:rFonts w:ascii="Times New Roman" w:hAnsi="Times New Roman" w:cs="Times New Roman"/>
          <w:b/>
        </w:rPr>
      </w:pPr>
      <w:r w:rsidRPr="000141B4">
        <w:rPr>
          <w:rFonts w:ascii="Times New Roman" w:hAnsi="Times New Roman" w:cs="Times New Roman"/>
          <w:b/>
        </w:rPr>
        <w:t>Prof. Hayriye KOÇ BAŞARA</w:t>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t>Prof. Dr. Ayşe ÜSTÜN</w:t>
      </w:r>
    </w:p>
    <w:p w:rsidR="009B52A2" w:rsidRPr="000141B4" w:rsidRDefault="009B52A2" w:rsidP="009B52A2">
      <w:pPr>
        <w:autoSpaceDE w:val="0"/>
        <w:autoSpaceDN w:val="0"/>
        <w:adjustRightInd w:val="0"/>
        <w:jc w:val="both"/>
        <w:rPr>
          <w:rFonts w:ascii="Times New Roman" w:hAnsi="Times New Roman" w:cs="Times New Roman"/>
          <w:b/>
        </w:rPr>
      </w:pPr>
      <w:r w:rsidRPr="000141B4">
        <w:rPr>
          <w:rFonts w:ascii="Times New Roman" w:hAnsi="Times New Roman" w:cs="Times New Roman"/>
          <w:b/>
        </w:rPr>
        <w:t>DEKAN</w:t>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t>ÜYE</w:t>
      </w:r>
    </w:p>
    <w:p w:rsidR="009B52A2" w:rsidRPr="000141B4" w:rsidRDefault="009B52A2" w:rsidP="009B52A2">
      <w:pPr>
        <w:autoSpaceDE w:val="0"/>
        <w:autoSpaceDN w:val="0"/>
        <w:adjustRightInd w:val="0"/>
        <w:jc w:val="both"/>
        <w:rPr>
          <w:rFonts w:ascii="Times New Roman" w:hAnsi="Times New Roman" w:cs="Times New Roman"/>
          <w:b/>
        </w:rPr>
      </w:pPr>
    </w:p>
    <w:p w:rsidR="009B52A2" w:rsidRPr="000141B4" w:rsidRDefault="009B52A2" w:rsidP="009B52A2">
      <w:pPr>
        <w:autoSpaceDE w:val="0"/>
        <w:autoSpaceDN w:val="0"/>
        <w:adjustRightInd w:val="0"/>
        <w:jc w:val="both"/>
        <w:rPr>
          <w:rFonts w:ascii="Times New Roman" w:hAnsi="Times New Roman" w:cs="Times New Roman"/>
          <w:b/>
        </w:rPr>
      </w:pPr>
    </w:p>
    <w:p w:rsidR="009B52A2" w:rsidRPr="000141B4" w:rsidRDefault="009B52A2" w:rsidP="009B52A2">
      <w:pPr>
        <w:autoSpaceDE w:val="0"/>
        <w:autoSpaceDN w:val="0"/>
        <w:adjustRightInd w:val="0"/>
        <w:jc w:val="both"/>
        <w:rPr>
          <w:rFonts w:ascii="Times New Roman" w:hAnsi="Times New Roman" w:cs="Times New Roman"/>
          <w:b/>
        </w:rPr>
      </w:pPr>
      <w:r w:rsidRPr="000141B4">
        <w:rPr>
          <w:rFonts w:ascii="Times New Roman" w:hAnsi="Times New Roman" w:cs="Times New Roman"/>
          <w:b/>
        </w:rPr>
        <w:t>Prof. Dr. Süreyya ÇAKIR</w:t>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t>Prof. Didem ATİŞ</w:t>
      </w:r>
    </w:p>
    <w:p w:rsidR="009B52A2" w:rsidRPr="000141B4" w:rsidRDefault="009B52A2" w:rsidP="009B52A2">
      <w:pPr>
        <w:autoSpaceDE w:val="0"/>
        <w:autoSpaceDN w:val="0"/>
        <w:adjustRightInd w:val="0"/>
        <w:jc w:val="both"/>
        <w:rPr>
          <w:rFonts w:ascii="Times New Roman" w:hAnsi="Times New Roman" w:cs="Times New Roman"/>
          <w:b/>
        </w:rPr>
      </w:pPr>
      <w:r w:rsidRPr="000141B4">
        <w:rPr>
          <w:rFonts w:ascii="Times New Roman" w:hAnsi="Times New Roman" w:cs="Times New Roman"/>
          <w:b/>
        </w:rPr>
        <w:t>ÜYE</w:t>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proofErr w:type="spellStart"/>
      <w:r w:rsidRPr="000141B4">
        <w:rPr>
          <w:rFonts w:ascii="Times New Roman" w:hAnsi="Times New Roman" w:cs="Times New Roman"/>
          <w:b/>
        </w:rPr>
        <w:t>ÜYE</w:t>
      </w:r>
      <w:proofErr w:type="spellEnd"/>
    </w:p>
    <w:p w:rsidR="009B52A2" w:rsidRDefault="009B52A2" w:rsidP="009B52A2">
      <w:pPr>
        <w:autoSpaceDE w:val="0"/>
        <w:autoSpaceDN w:val="0"/>
        <w:adjustRightInd w:val="0"/>
        <w:jc w:val="both"/>
        <w:rPr>
          <w:rFonts w:ascii="Times New Roman" w:hAnsi="Times New Roman" w:cs="Times New Roman"/>
          <w:b/>
        </w:rPr>
      </w:pPr>
    </w:p>
    <w:p w:rsidR="009B52A2" w:rsidRPr="000141B4" w:rsidRDefault="009B52A2" w:rsidP="009B52A2">
      <w:pPr>
        <w:autoSpaceDE w:val="0"/>
        <w:autoSpaceDN w:val="0"/>
        <w:adjustRightInd w:val="0"/>
        <w:jc w:val="both"/>
        <w:rPr>
          <w:rFonts w:ascii="Times New Roman" w:hAnsi="Times New Roman" w:cs="Times New Roman"/>
          <w:b/>
        </w:rPr>
      </w:pPr>
    </w:p>
    <w:p w:rsidR="009B52A2" w:rsidRPr="000141B4" w:rsidRDefault="009B52A2" w:rsidP="009B52A2">
      <w:pPr>
        <w:autoSpaceDE w:val="0"/>
        <w:autoSpaceDN w:val="0"/>
        <w:adjustRightInd w:val="0"/>
        <w:jc w:val="both"/>
        <w:rPr>
          <w:rFonts w:ascii="Times New Roman" w:hAnsi="Times New Roman" w:cs="Times New Roman"/>
          <w:b/>
        </w:rPr>
      </w:pPr>
      <w:r w:rsidRPr="000141B4">
        <w:rPr>
          <w:rFonts w:ascii="Times New Roman" w:hAnsi="Times New Roman" w:cs="Times New Roman"/>
          <w:b/>
        </w:rPr>
        <w:t>Doç. Dr. Tahsin TURGAY</w:t>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t>Doç. Buket ACARTÜRK</w:t>
      </w:r>
    </w:p>
    <w:p w:rsidR="009B52A2" w:rsidRPr="000141B4" w:rsidRDefault="009B52A2" w:rsidP="009B52A2">
      <w:pPr>
        <w:autoSpaceDE w:val="0"/>
        <w:autoSpaceDN w:val="0"/>
        <w:adjustRightInd w:val="0"/>
        <w:jc w:val="both"/>
        <w:rPr>
          <w:rFonts w:ascii="Times New Roman" w:hAnsi="Times New Roman" w:cs="Times New Roman"/>
          <w:b/>
        </w:rPr>
      </w:pPr>
      <w:r w:rsidRPr="000141B4">
        <w:rPr>
          <w:rFonts w:ascii="Times New Roman" w:hAnsi="Times New Roman" w:cs="Times New Roman"/>
          <w:b/>
        </w:rPr>
        <w:t>ÜYE</w:t>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r w:rsidRPr="000141B4">
        <w:rPr>
          <w:rFonts w:ascii="Times New Roman" w:hAnsi="Times New Roman" w:cs="Times New Roman"/>
          <w:b/>
        </w:rPr>
        <w:tab/>
      </w:r>
      <w:proofErr w:type="spellStart"/>
      <w:r w:rsidRPr="000141B4">
        <w:rPr>
          <w:rFonts w:ascii="Times New Roman" w:hAnsi="Times New Roman" w:cs="Times New Roman"/>
          <w:b/>
        </w:rPr>
        <w:t>ÜYE</w:t>
      </w:r>
      <w:proofErr w:type="spellEnd"/>
    </w:p>
    <w:p w:rsidR="009B52A2" w:rsidRPr="000141B4" w:rsidRDefault="009B52A2" w:rsidP="009B52A2">
      <w:pPr>
        <w:autoSpaceDE w:val="0"/>
        <w:autoSpaceDN w:val="0"/>
        <w:adjustRightInd w:val="0"/>
        <w:jc w:val="both"/>
        <w:rPr>
          <w:rFonts w:ascii="Times New Roman" w:hAnsi="Times New Roman" w:cs="Times New Roman"/>
          <w:b/>
        </w:rPr>
      </w:pPr>
    </w:p>
    <w:p w:rsidR="009B52A2" w:rsidRPr="000141B4" w:rsidRDefault="009B52A2" w:rsidP="009B52A2">
      <w:pPr>
        <w:autoSpaceDE w:val="0"/>
        <w:autoSpaceDN w:val="0"/>
        <w:adjustRightInd w:val="0"/>
        <w:jc w:val="both"/>
        <w:rPr>
          <w:rFonts w:ascii="Times New Roman" w:hAnsi="Times New Roman" w:cs="Times New Roman"/>
          <w:b/>
        </w:rPr>
      </w:pPr>
    </w:p>
    <w:p w:rsidR="009B52A2" w:rsidRPr="000141B4" w:rsidRDefault="009B52A2" w:rsidP="009B52A2">
      <w:pPr>
        <w:autoSpaceDE w:val="0"/>
        <w:autoSpaceDN w:val="0"/>
        <w:adjustRightInd w:val="0"/>
        <w:jc w:val="both"/>
        <w:rPr>
          <w:rFonts w:ascii="Times New Roman" w:hAnsi="Times New Roman" w:cs="Times New Roman"/>
          <w:b/>
        </w:rPr>
      </w:pPr>
      <w:r w:rsidRPr="000141B4">
        <w:rPr>
          <w:rFonts w:ascii="Times New Roman" w:hAnsi="Times New Roman" w:cs="Times New Roman"/>
          <w:b/>
        </w:rPr>
        <w:t>Yrd. Doç. Suzan ORHAN</w:t>
      </w:r>
    </w:p>
    <w:p w:rsidR="009B52A2" w:rsidRPr="000141B4" w:rsidRDefault="009B52A2" w:rsidP="009B52A2">
      <w:pPr>
        <w:autoSpaceDE w:val="0"/>
        <w:autoSpaceDN w:val="0"/>
        <w:adjustRightInd w:val="0"/>
        <w:jc w:val="both"/>
        <w:rPr>
          <w:rFonts w:ascii="Times New Roman" w:hAnsi="Times New Roman" w:cs="Times New Roman"/>
          <w:b/>
        </w:rPr>
      </w:pPr>
      <w:r w:rsidRPr="000141B4">
        <w:rPr>
          <w:rFonts w:ascii="Times New Roman" w:hAnsi="Times New Roman" w:cs="Times New Roman"/>
          <w:b/>
        </w:rPr>
        <w:t>ÜYE</w:t>
      </w:r>
    </w:p>
    <w:p w:rsidR="009B52A2" w:rsidRPr="000141B4" w:rsidRDefault="009B52A2" w:rsidP="009B52A2">
      <w:pPr>
        <w:autoSpaceDE w:val="0"/>
        <w:autoSpaceDN w:val="0"/>
        <w:adjustRightInd w:val="0"/>
        <w:jc w:val="both"/>
        <w:rPr>
          <w:rFonts w:ascii="Times New Roman" w:hAnsi="Times New Roman" w:cs="Times New Roman"/>
          <w:b/>
        </w:rPr>
      </w:pPr>
    </w:p>
    <w:p w:rsidR="009B52A2" w:rsidRDefault="009B52A2"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6F3A6B">
      <w:pPr>
        <w:rPr>
          <w:rFonts w:ascii="Times New Roman" w:hAnsi="Times New Roman" w:cs="Times New Roman"/>
        </w:rPr>
      </w:pPr>
    </w:p>
    <w:p w:rsidR="006F3A6B" w:rsidRDefault="006F3A6B" w:rsidP="006F3A6B">
      <w:pPr>
        <w:ind w:left="2124" w:firstLine="708"/>
        <w:rPr>
          <w:rFonts w:ascii="Times New Roman" w:hAnsi="Times New Roman" w:cs="Times New Roman"/>
          <w:b/>
        </w:rPr>
      </w:pPr>
      <w:r>
        <w:rPr>
          <w:rFonts w:ascii="Times New Roman" w:hAnsi="Times New Roman" w:cs="Times New Roman"/>
          <w:b/>
        </w:rPr>
        <w:t>SAKARYA ÜNİVERSİTESİ</w:t>
      </w:r>
    </w:p>
    <w:p w:rsidR="006F3A6B" w:rsidRDefault="006F3A6B" w:rsidP="006F3A6B">
      <w:pPr>
        <w:jc w:val="center"/>
        <w:rPr>
          <w:rFonts w:ascii="Times New Roman" w:hAnsi="Times New Roman" w:cs="Times New Roman"/>
          <w:b/>
        </w:rPr>
      </w:pPr>
      <w:r>
        <w:rPr>
          <w:rFonts w:ascii="Times New Roman" w:hAnsi="Times New Roman" w:cs="Times New Roman"/>
          <w:b/>
        </w:rPr>
        <w:t>SANAT TASARIM VE MİMARLIK FAKÜLTESİ</w:t>
      </w:r>
    </w:p>
    <w:p w:rsidR="006F3A6B" w:rsidRDefault="006F3A6B" w:rsidP="006F3A6B">
      <w:pPr>
        <w:jc w:val="center"/>
        <w:rPr>
          <w:rFonts w:ascii="Times New Roman" w:hAnsi="Times New Roman" w:cs="Times New Roman"/>
          <w:b/>
        </w:rPr>
      </w:pPr>
      <w:r>
        <w:rPr>
          <w:rFonts w:ascii="Times New Roman" w:hAnsi="Times New Roman" w:cs="Times New Roman"/>
          <w:b/>
        </w:rPr>
        <w:t>FAKÜLTE YÖNETİM KURULU TOPLANTI TUTANAĞI</w:t>
      </w:r>
    </w:p>
    <w:p w:rsidR="006F3A6B" w:rsidRDefault="006F3A6B" w:rsidP="006F3A6B">
      <w:pPr>
        <w:jc w:val="both"/>
        <w:rPr>
          <w:rFonts w:ascii="Times New Roman" w:hAnsi="Times New Roman" w:cs="Times New Roman"/>
        </w:rPr>
      </w:pPr>
    </w:p>
    <w:p w:rsidR="006F3A6B" w:rsidRDefault="006F3A6B" w:rsidP="006F3A6B">
      <w:pPr>
        <w:jc w:val="both"/>
        <w:rPr>
          <w:rFonts w:ascii="Times New Roman" w:hAnsi="Times New Roman" w:cs="Times New Roman"/>
          <w:b/>
        </w:rPr>
      </w:pPr>
      <w:r>
        <w:rPr>
          <w:rFonts w:ascii="Times New Roman" w:hAnsi="Times New Roman" w:cs="Times New Roman"/>
          <w:b/>
        </w:rPr>
        <w:t>TOPLANTI TARİHİ</w:t>
      </w:r>
      <w:r>
        <w:rPr>
          <w:rFonts w:ascii="Times New Roman" w:hAnsi="Times New Roman" w:cs="Times New Roman"/>
          <w:b/>
        </w:rPr>
        <w:tab/>
      </w:r>
      <w:r>
        <w:rPr>
          <w:rFonts w:ascii="Times New Roman" w:hAnsi="Times New Roman" w:cs="Times New Roman"/>
          <w:b/>
        </w:rPr>
        <w:tab/>
        <w:t>:</w:t>
      </w:r>
      <w:proofErr w:type="gramStart"/>
      <w:r>
        <w:rPr>
          <w:rFonts w:ascii="Times New Roman" w:hAnsi="Times New Roman" w:cs="Times New Roman"/>
          <w:b/>
        </w:rPr>
        <w:t>10/05/2017</w:t>
      </w:r>
      <w:proofErr w:type="gramEnd"/>
    </w:p>
    <w:p w:rsidR="006F3A6B" w:rsidRDefault="006F3A6B" w:rsidP="006F3A6B">
      <w:pPr>
        <w:jc w:val="both"/>
        <w:rPr>
          <w:rFonts w:ascii="Times New Roman" w:hAnsi="Times New Roman" w:cs="Times New Roman"/>
          <w:b/>
        </w:rPr>
      </w:pPr>
      <w:proofErr w:type="gramStart"/>
      <w:r>
        <w:rPr>
          <w:rFonts w:ascii="Times New Roman" w:hAnsi="Times New Roman" w:cs="Times New Roman"/>
          <w:b/>
        </w:rPr>
        <w:t>TOPLANTI  NO</w:t>
      </w:r>
      <w:proofErr w:type="gramEnd"/>
      <w:r>
        <w:rPr>
          <w:rFonts w:ascii="Times New Roman" w:hAnsi="Times New Roman" w:cs="Times New Roman"/>
          <w:b/>
        </w:rPr>
        <w:tab/>
      </w:r>
      <w:r>
        <w:rPr>
          <w:rFonts w:ascii="Times New Roman" w:hAnsi="Times New Roman" w:cs="Times New Roman"/>
          <w:b/>
        </w:rPr>
        <w:tab/>
        <w:t>: 491</w:t>
      </w:r>
    </w:p>
    <w:p w:rsidR="006F3A6B" w:rsidRDefault="006F3A6B" w:rsidP="006F3A6B">
      <w:pPr>
        <w:jc w:val="both"/>
        <w:rPr>
          <w:rFonts w:ascii="Times New Roman" w:hAnsi="Times New Roman" w:cs="Times New Roman"/>
        </w:rPr>
      </w:pPr>
    </w:p>
    <w:p w:rsidR="006F3A6B" w:rsidRDefault="006F3A6B" w:rsidP="006F3A6B">
      <w:pPr>
        <w:jc w:val="both"/>
        <w:rPr>
          <w:rFonts w:ascii="Times New Roman" w:hAnsi="Times New Roman" w:cs="Times New Roman"/>
        </w:rPr>
      </w:pPr>
      <w:r>
        <w:rPr>
          <w:rFonts w:ascii="Times New Roman" w:hAnsi="Times New Roman" w:cs="Times New Roman"/>
        </w:rPr>
        <w:t xml:space="preserve">Fakülte Yönetim Kurulu </w:t>
      </w:r>
      <w:r>
        <w:rPr>
          <w:rFonts w:ascii="Times New Roman" w:hAnsi="Times New Roman" w:cs="Times New Roman"/>
          <w:b/>
        </w:rPr>
        <w:t>10/05/2017</w:t>
      </w:r>
      <w:r>
        <w:rPr>
          <w:rFonts w:ascii="Times New Roman" w:hAnsi="Times New Roman" w:cs="Times New Roman"/>
        </w:rPr>
        <w:t xml:space="preserve"> tarihinde Dekan V. Prof. Hayriye KOÇ BAŞARA </w:t>
      </w:r>
      <w:proofErr w:type="gramStart"/>
      <w:r>
        <w:rPr>
          <w:rFonts w:ascii="Times New Roman" w:hAnsi="Times New Roman" w:cs="Times New Roman"/>
        </w:rPr>
        <w:t>başkanlığında  toplanmış</w:t>
      </w:r>
      <w:proofErr w:type="gramEnd"/>
      <w:r>
        <w:rPr>
          <w:rFonts w:ascii="Times New Roman" w:hAnsi="Times New Roman" w:cs="Times New Roman"/>
        </w:rPr>
        <w:t xml:space="preserve">  aşağıdaki kararlar alınmıştır.</w:t>
      </w: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Default="006F3A6B" w:rsidP="004B303F">
      <w:pPr>
        <w:autoSpaceDE w:val="0"/>
        <w:autoSpaceDN w:val="0"/>
        <w:adjustRightInd w:val="0"/>
        <w:jc w:val="both"/>
        <w:rPr>
          <w:rFonts w:ascii="Times New Roman" w:hAnsi="Times New Roman" w:cs="Times New Roman"/>
          <w:b/>
          <w:sz w:val="24"/>
          <w:szCs w:val="24"/>
        </w:rPr>
      </w:pPr>
    </w:p>
    <w:p w:rsidR="006F3A6B" w:rsidRPr="004B303F" w:rsidRDefault="006F3A6B" w:rsidP="004B303F">
      <w:pPr>
        <w:autoSpaceDE w:val="0"/>
        <w:autoSpaceDN w:val="0"/>
        <w:adjustRightInd w:val="0"/>
        <w:jc w:val="both"/>
        <w:rPr>
          <w:rFonts w:ascii="Times New Roman" w:hAnsi="Times New Roman" w:cs="Times New Roman"/>
          <w:b/>
          <w:sz w:val="24"/>
          <w:szCs w:val="24"/>
        </w:rPr>
      </w:pPr>
    </w:p>
    <w:sectPr w:rsidR="006F3A6B" w:rsidRPr="004B3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4A"/>
    <w:rsid w:val="00027B0B"/>
    <w:rsid w:val="0003074E"/>
    <w:rsid w:val="00344DD1"/>
    <w:rsid w:val="004B303F"/>
    <w:rsid w:val="0050676A"/>
    <w:rsid w:val="005870BB"/>
    <w:rsid w:val="005B5AB2"/>
    <w:rsid w:val="00670D4A"/>
    <w:rsid w:val="006E2EC3"/>
    <w:rsid w:val="006F3A6B"/>
    <w:rsid w:val="007E4BFC"/>
    <w:rsid w:val="00864804"/>
    <w:rsid w:val="00870B09"/>
    <w:rsid w:val="008B777F"/>
    <w:rsid w:val="009B52A2"/>
    <w:rsid w:val="00A37FD6"/>
    <w:rsid w:val="00B71A7B"/>
    <w:rsid w:val="00F03E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4A"/>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B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4A"/>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B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8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922</Words>
  <Characters>5256</Characters>
  <Application>Microsoft Office Word</Application>
  <DocSecurity>0</DocSecurity>
  <Lines>43</Lines>
  <Paragraphs>12</Paragraphs>
  <ScaleCrop>false</ScaleCrop>
  <Company>SAKARYA UNIVERSITESI</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18</cp:revision>
  <dcterms:created xsi:type="dcterms:W3CDTF">2017-05-10T06:39:00Z</dcterms:created>
  <dcterms:modified xsi:type="dcterms:W3CDTF">2017-05-24T08:34:00Z</dcterms:modified>
</cp:coreProperties>
</file>