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53" w:rsidRDefault="00AF3A53" w:rsidP="00AF3A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FB5E0C" w:rsidRDefault="00FB5E0C" w:rsidP="00AF3A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Dicle ÖNEY</w:t>
      </w:r>
      <w:r w:rsidR="00AF3A53">
        <w:rPr>
          <w:rFonts w:ascii="Times New Roman" w:hAnsi="Times New Roman" w:cs="Times New Roman"/>
          <w:sz w:val="24"/>
          <w:szCs w:val="24"/>
        </w:rPr>
        <w:tab/>
      </w:r>
      <w:r w:rsidR="008A76E9">
        <w:rPr>
          <w:rFonts w:ascii="Times New Roman" w:hAnsi="Times New Roman" w:cs="Times New Roman"/>
          <w:sz w:val="24"/>
          <w:szCs w:val="24"/>
        </w:rPr>
        <w:tab/>
      </w:r>
      <w:r w:rsidR="00AF3A53">
        <w:rPr>
          <w:rFonts w:ascii="Times New Roman" w:hAnsi="Times New Roman" w:cs="Times New Roman"/>
          <w:sz w:val="24"/>
          <w:szCs w:val="24"/>
        </w:rPr>
        <w:tab/>
      </w:r>
      <w:r w:rsidR="00AF3A53">
        <w:rPr>
          <w:rFonts w:ascii="Times New Roman" w:hAnsi="Times New Roman" w:cs="Times New Roman"/>
          <w:sz w:val="24"/>
          <w:szCs w:val="24"/>
        </w:rPr>
        <w:tab/>
      </w:r>
      <w:r w:rsidR="008A76E9">
        <w:rPr>
          <w:rFonts w:ascii="Times New Roman" w:hAnsi="Times New Roman" w:cs="Times New Roman"/>
          <w:sz w:val="24"/>
          <w:szCs w:val="24"/>
        </w:rPr>
        <w:t>Prof. Ayşe ÜSTÜN</w:t>
      </w:r>
      <w:r w:rsidR="008A76E9">
        <w:rPr>
          <w:rFonts w:ascii="Times New Roman" w:hAnsi="Times New Roman" w:cs="Times New Roman"/>
          <w:sz w:val="24"/>
          <w:szCs w:val="24"/>
        </w:rPr>
        <w:tab/>
      </w:r>
      <w:r w:rsidR="00AF3A53">
        <w:rPr>
          <w:rFonts w:ascii="Times New Roman" w:hAnsi="Times New Roman" w:cs="Times New Roman"/>
          <w:sz w:val="24"/>
          <w:szCs w:val="24"/>
        </w:rPr>
        <w:tab/>
      </w:r>
    </w:p>
    <w:p w:rsidR="00FB5E0C" w:rsidRDefault="00FB5E0C" w:rsidP="00FB5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Buket ACARTÜRK</w:t>
      </w:r>
      <w:r w:rsidR="008A76E9">
        <w:rPr>
          <w:rFonts w:ascii="Times New Roman" w:hAnsi="Times New Roman" w:cs="Times New Roman"/>
          <w:sz w:val="24"/>
          <w:szCs w:val="24"/>
        </w:rPr>
        <w:tab/>
      </w:r>
      <w:r w:rsidR="008A76E9">
        <w:rPr>
          <w:rFonts w:ascii="Times New Roman" w:hAnsi="Times New Roman" w:cs="Times New Roman"/>
          <w:sz w:val="24"/>
          <w:szCs w:val="24"/>
        </w:rPr>
        <w:tab/>
      </w:r>
      <w:r w:rsidR="008A76E9">
        <w:rPr>
          <w:rFonts w:ascii="Times New Roman" w:hAnsi="Times New Roman" w:cs="Times New Roman"/>
          <w:sz w:val="24"/>
          <w:szCs w:val="24"/>
        </w:rPr>
        <w:tab/>
      </w:r>
      <w:r w:rsidR="008A76E9">
        <w:rPr>
          <w:rFonts w:ascii="Times New Roman" w:hAnsi="Times New Roman" w:cs="Times New Roman"/>
          <w:sz w:val="24"/>
          <w:szCs w:val="24"/>
        </w:rPr>
        <w:tab/>
      </w:r>
      <w:r w:rsidR="008A76E9">
        <w:rPr>
          <w:rFonts w:ascii="Times New Roman" w:hAnsi="Times New Roman" w:cs="Times New Roman"/>
          <w:sz w:val="24"/>
          <w:szCs w:val="24"/>
        </w:rPr>
        <w:t>Prof. Dr. Süreyya ÇAKIR</w:t>
      </w:r>
    </w:p>
    <w:p w:rsidR="008A76E9" w:rsidRDefault="00AF3A53" w:rsidP="008A76E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Doç.Dr.Tahsin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TURGAY</w:t>
      </w:r>
      <w:r>
        <w:rPr>
          <w:rFonts w:ascii="Times New Roman" w:hAnsi="Times New Roman" w:cs="Times New Roman"/>
          <w:sz w:val="24"/>
          <w:szCs w:val="24"/>
        </w:rPr>
        <w:tab/>
      </w:r>
      <w:r w:rsidR="008A76E9">
        <w:rPr>
          <w:rFonts w:ascii="Times New Roman" w:hAnsi="Times New Roman" w:cs="Times New Roman"/>
          <w:sz w:val="24"/>
          <w:szCs w:val="24"/>
        </w:rPr>
        <w:tab/>
      </w:r>
      <w:r w:rsidR="008A76E9">
        <w:rPr>
          <w:rFonts w:ascii="Times New Roman" w:hAnsi="Times New Roman" w:cs="Times New Roman"/>
          <w:sz w:val="24"/>
          <w:szCs w:val="24"/>
        </w:rPr>
        <w:tab/>
      </w:r>
      <w:r w:rsidR="008A76E9">
        <w:rPr>
          <w:rFonts w:ascii="Times New Roman" w:hAnsi="Times New Roman" w:cs="Times New Roman"/>
          <w:sz w:val="24"/>
          <w:szCs w:val="24"/>
        </w:rPr>
        <w:tab/>
      </w:r>
      <w:r w:rsidR="008A76E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8A76E9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8A76E9">
        <w:rPr>
          <w:rFonts w:ascii="Times New Roman" w:hAnsi="Times New Roman" w:cs="Times New Roman"/>
          <w:sz w:val="24"/>
          <w:szCs w:val="24"/>
        </w:rPr>
        <w:t xml:space="preserve">. Üyesi Hatice Senem DOYDUK </w:t>
      </w:r>
    </w:p>
    <w:p w:rsidR="008A76E9" w:rsidRDefault="008A76E9" w:rsidP="00AF3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A53" w:rsidRDefault="00AF3A53" w:rsidP="00AF3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3A53" w:rsidRDefault="00AF3A53" w:rsidP="00AF3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AF3A53" w:rsidRDefault="00AF3A53" w:rsidP="00AF3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AF3A53" w:rsidRDefault="00AF3A53" w:rsidP="00AF3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AF3A53" w:rsidRDefault="00AF3A53" w:rsidP="00AF3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A53" w:rsidRDefault="00AF3A53" w:rsidP="00AF3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18/07/2018</w:t>
      </w:r>
      <w:proofErr w:type="gramEnd"/>
    </w:p>
    <w:p w:rsidR="00AF3A53" w:rsidRDefault="00AF3A53" w:rsidP="00AF3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549</w:t>
      </w:r>
    </w:p>
    <w:p w:rsidR="00AF3A53" w:rsidRDefault="00AF3A53" w:rsidP="00AF3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A53" w:rsidRDefault="00AF3A53" w:rsidP="00AF3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18/07/2018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ve aşağıdaki kararları almıştır.</w:t>
      </w:r>
    </w:p>
    <w:p w:rsidR="00AF3A53" w:rsidRDefault="00AF3A53" w:rsidP="00AF3A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53" w:rsidRDefault="00AF3A53" w:rsidP="00AF3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A53">
        <w:rPr>
          <w:rFonts w:ascii="Times New Roman" w:hAnsi="Times New Roman" w:cs="Times New Roman"/>
          <w:b/>
          <w:sz w:val="24"/>
          <w:szCs w:val="24"/>
        </w:rPr>
        <w:t>1-</w:t>
      </w:r>
      <w:r w:rsidRPr="00AF3A53"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 w:rsidRPr="00AF3A53">
        <w:rPr>
          <w:rFonts w:ascii="Times New Roman" w:hAnsi="Times New Roman" w:cs="Times New Roman"/>
          <w:sz w:val="24"/>
          <w:szCs w:val="24"/>
        </w:rPr>
        <w:t>17/07/2018</w:t>
      </w:r>
      <w:proofErr w:type="gramEnd"/>
      <w:r w:rsidRPr="00AF3A53">
        <w:rPr>
          <w:rFonts w:ascii="Times New Roman" w:hAnsi="Times New Roman" w:cs="Times New Roman"/>
          <w:sz w:val="24"/>
          <w:szCs w:val="24"/>
        </w:rPr>
        <w:t xml:space="preserve"> tarih ve 903.07.02/E.28286 sayılı yazısı okundu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A53" w:rsidRDefault="00AF3A53" w:rsidP="00AF3A53">
      <w:pPr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F3A53">
        <w:rPr>
          <w:rFonts w:ascii="Times New Roman" w:hAnsi="Times New Roman" w:cs="Times New Roman"/>
          <w:sz w:val="24"/>
          <w:szCs w:val="24"/>
        </w:rPr>
        <w:t>Yapılan görüşmeler sonunda;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2018/2019 </w:t>
      </w:r>
      <w:r>
        <w:rPr>
          <w:rFonts w:ascii="TimesNewRomanPSMT" w:hAnsi="TimesNewRomanPSMT" w:cs="TimesNewRomanPSMT"/>
          <w:sz w:val="24"/>
          <w:szCs w:val="24"/>
        </w:rPr>
        <w:t xml:space="preserve">Öğretim Yılı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Güz </w:t>
      </w:r>
      <w:r>
        <w:rPr>
          <w:rFonts w:ascii="TimesNewRomanPSMT" w:hAnsi="TimesNewRomanPSMT" w:cs="TimesNewRomanPSMT"/>
          <w:sz w:val="24"/>
          <w:szCs w:val="24"/>
        </w:rPr>
        <w:t xml:space="preserve">ve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Bahar </w:t>
      </w:r>
      <w:r>
        <w:rPr>
          <w:rFonts w:ascii="TimesNewRomanPSMT" w:hAnsi="TimesNewRomanPSMT" w:cs="TimesNewRomanPSMT"/>
          <w:sz w:val="24"/>
          <w:szCs w:val="24"/>
        </w:rPr>
        <w:t xml:space="preserve">Yarıyıllarında, Fakültemiz Geleneksel Türk Sanatları Bölümü ders programında yer alan ve Fakültemiz Öğretim Elemanlarınca karşılanamayan aşağıda belirtilen dersleri vermek üzere, Doğuş Üniversitesi Sanat ve Tasarım Fakültesi Moda Tasarımı Bölümü Öğretim Üyesi </w:t>
      </w:r>
      <w:r w:rsidR="00234490">
        <w:rPr>
          <w:rFonts w:ascii="TimesNewRomanPS-BoldMT" w:hAnsi="TimesNewRomanPS-BoldMT" w:cs="TimesNewRomanPS-BoldMT"/>
          <w:b/>
          <w:bCs/>
          <w:sz w:val="24"/>
          <w:szCs w:val="24"/>
        </w:rPr>
        <w:t>Doç.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Ayşe Gamze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ÖNGEN’in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 xml:space="preserve">2547 sayılı kanunun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40/d </w:t>
      </w:r>
      <w:r>
        <w:rPr>
          <w:rFonts w:ascii="TimesNewRomanPSMT" w:hAnsi="TimesNewRomanPSMT" w:cs="TimesNewRomanPSMT"/>
          <w:sz w:val="24"/>
          <w:szCs w:val="24"/>
        </w:rPr>
        <w:t>maddesine göre haftada bir gün (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Pazartesi günleri</w:t>
      </w:r>
      <w:r>
        <w:rPr>
          <w:rFonts w:ascii="TimesNewRomanPSMT" w:hAnsi="TimesNewRomanPSMT" w:cs="TimesNewRomanPSMT"/>
          <w:sz w:val="24"/>
          <w:szCs w:val="24"/>
        </w:rPr>
        <w:t>) görevlendirilmesinin uygun olduğuna ve gereği için Üniversite Yönetim Kurulu’na arzına oybirliği ile karar verildi.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9"/>
        <w:gridCol w:w="1522"/>
        <w:gridCol w:w="2690"/>
        <w:gridCol w:w="675"/>
        <w:gridCol w:w="687"/>
        <w:gridCol w:w="948"/>
        <w:gridCol w:w="992"/>
      </w:tblGrid>
      <w:tr w:rsidR="00AF3A53" w:rsidTr="00AF3A53">
        <w:tc>
          <w:tcPr>
            <w:tcW w:w="1099" w:type="dxa"/>
          </w:tcPr>
          <w:p w:rsidR="00AF3A53" w:rsidRDefault="00AF3A53" w:rsidP="00AF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Dönemi</w:t>
            </w:r>
          </w:p>
        </w:tc>
        <w:tc>
          <w:tcPr>
            <w:tcW w:w="1522" w:type="dxa"/>
          </w:tcPr>
          <w:p w:rsidR="00AF3A53" w:rsidRDefault="00AF3A53" w:rsidP="00AF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690" w:type="dxa"/>
          </w:tcPr>
          <w:p w:rsidR="00AF3A53" w:rsidRDefault="00AF3A53" w:rsidP="00AF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675" w:type="dxa"/>
          </w:tcPr>
          <w:p w:rsidR="00AF3A53" w:rsidRDefault="00AF3A53" w:rsidP="00AF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Z/S</w:t>
            </w:r>
          </w:p>
        </w:tc>
        <w:tc>
          <w:tcPr>
            <w:tcW w:w="687" w:type="dxa"/>
          </w:tcPr>
          <w:p w:rsidR="00AF3A53" w:rsidRDefault="00AF3A53" w:rsidP="00AF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948" w:type="dxa"/>
          </w:tcPr>
          <w:p w:rsidR="00AF3A53" w:rsidRDefault="00AF3A53" w:rsidP="00AF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992" w:type="dxa"/>
          </w:tcPr>
          <w:p w:rsidR="00AF3A53" w:rsidRDefault="00AF3A53" w:rsidP="00AF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AF3A53" w:rsidRPr="00AF3A53" w:rsidTr="00AF3A53">
        <w:tc>
          <w:tcPr>
            <w:tcW w:w="1099" w:type="dxa"/>
          </w:tcPr>
          <w:p w:rsidR="00AF3A53" w:rsidRPr="00AF3A53" w:rsidRDefault="00AF3A53" w:rsidP="00AF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53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1522" w:type="dxa"/>
          </w:tcPr>
          <w:p w:rsidR="00AF3A53" w:rsidRPr="00AF3A53" w:rsidRDefault="00AF3A53" w:rsidP="00AF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53">
              <w:rPr>
                <w:rFonts w:ascii="Times New Roman" w:hAnsi="Times New Roman" w:cs="Times New Roman"/>
                <w:sz w:val="24"/>
                <w:szCs w:val="24"/>
              </w:rPr>
              <w:t>HKE205</w:t>
            </w:r>
          </w:p>
        </w:tc>
        <w:tc>
          <w:tcPr>
            <w:tcW w:w="2690" w:type="dxa"/>
          </w:tcPr>
          <w:p w:rsidR="00AF3A53" w:rsidRPr="00AF3A53" w:rsidRDefault="00AF3A53" w:rsidP="00AF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53">
              <w:rPr>
                <w:rFonts w:ascii="Times New Roman" w:hAnsi="Times New Roman" w:cs="Times New Roman"/>
                <w:sz w:val="24"/>
                <w:szCs w:val="24"/>
              </w:rPr>
              <w:t>Dokuma Tasarımı I</w:t>
            </w:r>
          </w:p>
        </w:tc>
        <w:tc>
          <w:tcPr>
            <w:tcW w:w="675" w:type="dxa"/>
          </w:tcPr>
          <w:p w:rsidR="00AF3A53" w:rsidRPr="00AF3A53" w:rsidRDefault="00AF3A53" w:rsidP="00AF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87" w:type="dxa"/>
          </w:tcPr>
          <w:p w:rsidR="00AF3A53" w:rsidRPr="00AF3A53" w:rsidRDefault="00AF3A53" w:rsidP="00AF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2+4</w:t>
            </w:r>
          </w:p>
        </w:tc>
        <w:tc>
          <w:tcPr>
            <w:tcW w:w="948" w:type="dxa"/>
          </w:tcPr>
          <w:p w:rsidR="00AF3A53" w:rsidRPr="00AF3A53" w:rsidRDefault="00AF3A53" w:rsidP="00AF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3A53" w:rsidRPr="00AF3A53" w:rsidRDefault="00AF3A53" w:rsidP="00AF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3A53" w:rsidRPr="00AF3A53" w:rsidTr="00AF3A53">
        <w:tc>
          <w:tcPr>
            <w:tcW w:w="1099" w:type="dxa"/>
          </w:tcPr>
          <w:p w:rsidR="00AF3A53" w:rsidRPr="00AF3A53" w:rsidRDefault="00AF3A53" w:rsidP="00AF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53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1522" w:type="dxa"/>
          </w:tcPr>
          <w:p w:rsidR="00AF3A53" w:rsidRPr="00AF3A53" w:rsidRDefault="00AF3A53" w:rsidP="00AF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53">
              <w:rPr>
                <w:rFonts w:ascii="Times New Roman" w:hAnsi="Times New Roman" w:cs="Times New Roman"/>
                <w:sz w:val="24"/>
                <w:szCs w:val="24"/>
              </w:rPr>
              <w:t>HKE206</w:t>
            </w:r>
          </w:p>
        </w:tc>
        <w:tc>
          <w:tcPr>
            <w:tcW w:w="2690" w:type="dxa"/>
          </w:tcPr>
          <w:p w:rsidR="00AF3A53" w:rsidRPr="00AF3A53" w:rsidRDefault="00AF3A53" w:rsidP="00AF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53">
              <w:rPr>
                <w:rFonts w:ascii="Times New Roman" w:hAnsi="Times New Roman" w:cs="Times New Roman"/>
                <w:sz w:val="24"/>
                <w:szCs w:val="24"/>
              </w:rPr>
              <w:t>Dokuma Tasarımı II</w:t>
            </w:r>
          </w:p>
        </w:tc>
        <w:tc>
          <w:tcPr>
            <w:tcW w:w="675" w:type="dxa"/>
          </w:tcPr>
          <w:p w:rsidR="00AF3A53" w:rsidRPr="00AF3A53" w:rsidRDefault="00AF3A53" w:rsidP="00AF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87" w:type="dxa"/>
          </w:tcPr>
          <w:p w:rsidR="00AF3A53" w:rsidRPr="00AF3A53" w:rsidRDefault="00AF3A53" w:rsidP="00AF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2+4</w:t>
            </w:r>
          </w:p>
        </w:tc>
        <w:tc>
          <w:tcPr>
            <w:tcW w:w="948" w:type="dxa"/>
          </w:tcPr>
          <w:p w:rsidR="00AF3A53" w:rsidRPr="00AF3A53" w:rsidRDefault="00AF3A53" w:rsidP="00AF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3A53" w:rsidRPr="00AF3A53" w:rsidRDefault="00AF3A53" w:rsidP="00AF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F3A53" w:rsidRDefault="00AF3A53" w:rsidP="00AF3A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E28" w:rsidRDefault="00A85E28" w:rsidP="00A85E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Pr="00A85E28">
        <w:rPr>
          <w:rFonts w:ascii="Times New Roman" w:hAnsi="Times New Roman" w:cs="Times New Roman"/>
          <w:sz w:val="24"/>
          <w:szCs w:val="24"/>
        </w:rPr>
        <w:t xml:space="preserve"> </w:t>
      </w:r>
      <w:r w:rsidRPr="00AF3A53"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 w:rsidRPr="00AF3A53">
        <w:rPr>
          <w:rFonts w:ascii="Times New Roman" w:hAnsi="Times New Roman" w:cs="Times New Roman"/>
          <w:sz w:val="24"/>
          <w:szCs w:val="24"/>
        </w:rPr>
        <w:t>17/07/2018</w:t>
      </w:r>
      <w:proofErr w:type="gramEnd"/>
      <w:r w:rsidRPr="00AF3A53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841.02.17</w:t>
      </w:r>
      <w:r w:rsidRPr="00AF3A53">
        <w:rPr>
          <w:rFonts w:ascii="Times New Roman" w:hAnsi="Times New Roman" w:cs="Times New Roman"/>
          <w:sz w:val="24"/>
          <w:szCs w:val="24"/>
        </w:rPr>
        <w:t>/E.2828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3A53">
        <w:rPr>
          <w:rFonts w:ascii="Times New Roman" w:hAnsi="Times New Roman" w:cs="Times New Roman"/>
          <w:sz w:val="24"/>
          <w:szCs w:val="24"/>
        </w:rPr>
        <w:t xml:space="preserve"> sayılı yazısı okundu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5E28" w:rsidRDefault="00A85E28" w:rsidP="00A85E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sonunda;</w:t>
      </w:r>
      <w:r w:rsidRPr="00A85E2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Fakültemiz Geleneksel Türk Sanatları Bölümü Hat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Anasanat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dalı ders programında yer alan aşağıda belirtilen dersleri vermek üzere; Öğretim Görevlisi Sinan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UZUN’un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657 sayılı kanunun 89.maddesine göre görevlendirilmesinin uygun olduğuna ve gereği için Üniversite Yönetim Kurulu’na arzına oybirliği ile karar verildi.</w:t>
      </w:r>
    </w:p>
    <w:p w:rsidR="00A85E28" w:rsidRDefault="00A85E28" w:rsidP="00A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9"/>
        <w:gridCol w:w="1277"/>
        <w:gridCol w:w="2935"/>
        <w:gridCol w:w="675"/>
        <w:gridCol w:w="687"/>
      </w:tblGrid>
      <w:tr w:rsidR="00CD732F" w:rsidTr="00A85E28">
        <w:tc>
          <w:tcPr>
            <w:tcW w:w="1099" w:type="dxa"/>
          </w:tcPr>
          <w:p w:rsidR="00CD732F" w:rsidRDefault="00CD732F" w:rsidP="00575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Dönemi</w:t>
            </w:r>
          </w:p>
        </w:tc>
        <w:tc>
          <w:tcPr>
            <w:tcW w:w="1277" w:type="dxa"/>
          </w:tcPr>
          <w:p w:rsidR="00CD732F" w:rsidRDefault="00CD732F" w:rsidP="00575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935" w:type="dxa"/>
          </w:tcPr>
          <w:p w:rsidR="00CD732F" w:rsidRDefault="00CD732F" w:rsidP="00575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675" w:type="dxa"/>
          </w:tcPr>
          <w:p w:rsidR="00CD732F" w:rsidRDefault="00CD732F" w:rsidP="00575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Z/S</w:t>
            </w:r>
          </w:p>
        </w:tc>
        <w:tc>
          <w:tcPr>
            <w:tcW w:w="687" w:type="dxa"/>
          </w:tcPr>
          <w:p w:rsidR="00CD732F" w:rsidRDefault="00CD732F" w:rsidP="00575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</w:tr>
      <w:tr w:rsidR="00CD732F" w:rsidRPr="00AF3A53" w:rsidTr="00A85E28">
        <w:tc>
          <w:tcPr>
            <w:tcW w:w="1099" w:type="dxa"/>
          </w:tcPr>
          <w:p w:rsidR="00CD732F" w:rsidRPr="00AF3A53" w:rsidRDefault="00CD732F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53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1277" w:type="dxa"/>
          </w:tcPr>
          <w:p w:rsidR="00CD732F" w:rsidRPr="00AF3A53" w:rsidRDefault="00CD732F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HAT203</w:t>
            </w:r>
          </w:p>
        </w:tc>
        <w:tc>
          <w:tcPr>
            <w:tcW w:w="2935" w:type="dxa"/>
          </w:tcPr>
          <w:p w:rsidR="00CD732F" w:rsidRPr="00AF3A53" w:rsidRDefault="00CD732F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Sanatlarında Yazı I</w:t>
            </w:r>
          </w:p>
        </w:tc>
        <w:tc>
          <w:tcPr>
            <w:tcW w:w="675" w:type="dxa"/>
          </w:tcPr>
          <w:p w:rsidR="00CD732F" w:rsidRPr="00AF3A53" w:rsidRDefault="00CD732F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87" w:type="dxa"/>
          </w:tcPr>
          <w:p w:rsidR="00CD732F" w:rsidRPr="00AF3A53" w:rsidRDefault="00CD732F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2+4</w:t>
            </w:r>
          </w:p>
        </w:tc>
      </w:tr>
      <w:tr w:rsidR="00CD732F" w:rsidRPr="00AF3A53" w:rsidTr="00A85E28">
        <w:tc>
          <w:tcPr>
            <w:tcW w:w="1099" w:type="dxa"/>
          </w:tcPr>
          <w:p w:rsidR="00CD732F" w:rsidRPr="00AF3A53" w:rsidRDefault="00CD732F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53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1277" w:type="dxa"/>
          </w:tcPr>
          <w:p w:rsidR="00CD732F" w:rsidRPr="00AF3A53" w:rsidRDefault="00CD732F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HAT204</w:t>
            </w:r>
          </w:p>
        </w:tc>
        <w:tc>
          <w:tcPr>
            <w:tcW w:w="2935" w:type="dxa"/>
          </w:tcPr>
          <w:p w:rsidR="00CD732F" w:rsidRPr="00AF3A53" w:rsidRDefault="00CD732F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Sanatlarında Yazı II</w:t>
            </w:r>
          </w:p>
        </w:tc>
        <w:tc>
          <w:tcPr>
            <w:tcW w:w="675" w:type="dxa"/>
          </w:tcPr>
          <w:p w:rsidR="00CD732F" w:rsidRPr="00AF3A53" w:rsidRDefault="00CD732F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87" w:type="dxa"/>
          </w:tcPr>
          <w:p w:rsidR="00CD732F" w:rsidRPr="00AF3A53" w:rsidRDefault="00CD732F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2+4</w:t>
            </w:r>
          </w:p>
        </w:tc>
      </w:tr>
      <w:tr w:rsidR="00CD732F" w:rsidRPr="00AF3A53" w:rsidTr="00A85E28">
        <w:tc>
          <w:tcPr>
            <w:tcW w:w="1099" w:type="dxa"/>
          </w:tcPr>
          <w:p w:rsidR="00CD732F" w:rsidRPr="00AF3A53" w:rsidRDefault="00CD732F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53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1277" w:type="dxa"/>
          </w:tcPr>
          <w:p w:rsidR="00CD732F" w:rsidRPr="00AF3A53" w:rsidRDefault="00CD732F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TDE209</w:t>
            </w:r>
          </w:p>
        </w:tc>
        <w:tc>
          <w:tcPr>
            <w:tcW w:w="2935" w:type="dxa"/>
          </w:tcPr>
          <w:p w:rsidR="00CD732F" w:rsidRPr="00AF3A53" w:rsidRDefault="00CD732F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Osmanlı Türkçesi I</w:t>
            </w:r>
          </w:p>
        </w:tc>
        <w:tc>
          <w:tcPr>
            <w:tcW w:w="675" w:type="dxa"/>
          </w:tcPr>
          <w:p w:rsidR="00CD732F" w:rsidRPr="00AF3A53" w:rsidRDefault="00CD732F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87" w:type="dxa"/>
          </w:tcPr>
          <w:p w:rsidR="00CD732F" w:rsidRPr="00AF3A53" w:rsidRDefault="00CD732F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</w:tr>
      <w:tr w:rsidR="00CD732F" w:rsidRPr="00AF3A53" w:rsidTr="00A85E28">
        <w:tc>
          <w:tcPr>
            <w:tcW w:w="1099" w:type="dxa"/>
          </w:tcPr>
          <w:p w:rsidR="00CD732F" w:rsidRPr="00AF3A53" w:rsidRDefault="00CD732F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53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1277" w:type="dxa"/>
          </w:tcPr>
          <w:p w:rsidR="00CD732F" w:rsidRPr="00AF3A53" w:rsidRDefault="00CD732F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TDE210</w:t>
            </w:r>
          </w:p>
        </w:tc>
        <w:tc>
          <w:tcPr>
            <w:tcW w:w="2935" w:type="dxa"/>
          </w:tcPr>
          <w:p w:rsidR="00CD732F" w:rsidRPr="00AF3A53" w:rsidRDefault="00CD732F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Osmanlı Türkçesi II</w:t>
            </w:r>
          </w:p>
        </w:tc>
        <w:tc>
          <w:tcPr>
            <w:tcW w:w="675" w:type="dxa"/>
          </w:tcPr>
          <w:p w:rsidR="00CD732F" w:rsidRPr="00AF3A53" w:rsidRDefault="00CD732F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87" w:type="dxa"/>
          </w:tcPr>
          <w:p w:rsidR="00CD732F" w:rsidRPr="00AF3A53" w:rsidRDefault="00CD732F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</w:tr>
    </w:tbl>
    <w:p w:rsidR="00A85E28" w:rsidRDefault="00A85E28" w:rsidP="00A85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514" w:rsidRDefault="00584514" w:rsidP="005845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514" w:rsidRDefault="00584514" w:rsidP="00734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3-</w:t>
      </w:r>
      <w:r w:rsidRPr="00A85E28">
        <w:rPr>
          <w:rFonts w:ascii="Times New Roman" w:hAnsi="Times New Roman" w:cs="Times New Roman"/>
          <w:sz w:val="24"/>
          <w:szCs w:val="24"/>
        </w:rPr>
        <w:t xml:space="preserve"> </w:t>
      </w:r>
      <w:r w:rsidRPr="00AF3A53"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 w:rsidRPr="00AF3A53">
        <w:rPr>
          <w:rFonts w:ascii="Times New Roman" w:hAnsi="Times New Roman" w:cs="Times New Roman"/>
          <w:sz w:val="24"/>
          <w:szCs w:val="24"/>
        </w:rPr>
        <w:t>17/07/2018</w:t>
      </w:r>
      <w:proofErr w:type="gramEnd"/>
      <w:r w:rsidRPr="00AF3A53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841.02.17</w:t>
      </w:r>
      <w:r w:rsidRPr="00AF3A53">
        <w:rPr>
          <w:rFonts w:ascii="Times New Roman" w:hAnsi="Times New Roman" w:cs="Times New Roman"/>
          <w:sz w:val="24"/>
          <w:szCs w:val="24"/>
        </w:rPr>
        <w:t>/E.2828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AF3A53">
        <w:rPr>
          <w:rFonts w:ascii="Times New Roman" w:hAnsi="Times New Roman" w:cs="Times New Roman"/>
          <w:sz w:val="24"/>
          <w:szCs w:val="24"/>
        </w:rPr>
        <w:t>sayılı yazısı okundu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514" w:rsidRDefault="00584514" w:rsidP="007341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Yapılan görüşmeler sonunda;</w:t>
      </w:r>
      <w:r w:rsidR="00734181">
        <w:rPr>
          <w:rFonts w:ascii="Times New Roman" w:hAnsi="Times New Roman" w:cs="Times New Roman"/>
          <w:sz w:val="24"/>
          <w:szCs w:val="24"/>
        </w:rPr>
        <w:t xml:space="preserve"> </w:t>
      </w:r>
      <w:r w:rsidR="0073418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2018/2019 </w:t>
      </w:r>
      <w:r w:rsidR="00734181">
        <w:rPr>
          <w:rFonts w:ascii="TimesNewRomanPSMT" w:hAnsi="TimesNewRomanPSMT" w:cs="TimesNewRomanPSMT"/>
          <w:sz w:val="24"/>
          <w:szCs w:val="24"/>
        </w:rPr>
        <w:t xml:space="preserve">Öğretim Yılı </w:t>
      </w:r>
      <w:r w:rsidR="0073418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Güz </w:t>
      </w:r>
      <w:r w:rsidR="00734181">
        <w:rPr>
          <w:rFonts w:ascii="TimesNewRomanPSMT" w:hAnsi="TimesNewRomanPSMT" w:cs="TimesNewRomanPSMT"/>
          <w:sz w:val="24"/>
          <w:szCs w:val="24"/>
        </w:rPr>
        <w:t xml:space="preserve">ve </w:t>
      </w:r>
      <w:r w:rsidR="0073418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Bahar </w:t>
      </w:r>
      <w:r w:rsidR="00734181">
        <w:rPr>
          <w:rFonts w:ascii="TimesNewRomanPSMT" w:hAnsi="TimesNewRomanPSMT" w:cs="TimesNewRomanPSMT"/>
          <w:sz w:val="24"/>
          <w:szCs w:val="24"/>
        </w:rPr>
        <w:t xml:space="preserve">Yarıyıllarında, Fakültemiz Geleneksel Türk Sanatları Bölümü ders programında yer alan ve Fakültemiz Öğretim Elemanlarınca karşılanamayan aşağıda belirtilen dersleri vermek üzere; Öğretim Görevlisi Beyza DEMİR </w:t>
      </w:r>
      <w:proofErr w:type="spellStart"/>
      <w:r w:rsidR="00734181">
        <w:rPr>
          <w:rFonts w:ascii="TimesNewRomanPSMT" w:hAnsi="TimesNewRomanPSMT" w:cs="TimesNewRomanPSMT"/>
          <w:sz w:val="24"/>
          <w:szCs w:val="24"/>
        </w:rPr>
        <w:t>ÜNVER’in</w:t>
      </w:r>
      <w:proofErr w:type="spellEnd"/>
      <w:r w:rsidR="00734181">
        <w:rPr>
          <w:rFonts w:ascii="TimesNewRomanPSMT" w:hAnsi="TimesNewRomanPSMT" w:cs="TimesNewRomanPSMT"/>
          <w:sz w:val="24"/>
          <w:szCs w:val="24"/>
        </w:rPr>
        <w:t xml:space="preserve">; 2547 Sayılı </w:t>
      </w:r>
      <w:proofErr w:type="spellStart"/>
      <w:r w:rsidR="00734181">
        <w:rPr>
          <w:rFonts w:ascii="TimesNewRomanPSMT" w:hAnsi="TimesNewRomanPSMT" w:cs="TimesNewRomanPSMT"/>
          <w:sz w:val="24"/>
          <w:szCs w:val="24"/>
        </w:rPr>
        <w:t>Kanınun</w:t>
      </w:r>
      <w:proofErr w:type="spellEnd"/>
      <w:r w:rsidR="00734181">
        <w:rPr>
          <w:rFonts w:ascii="TimesNewRomanPSMT" w:hAnsi="TimesNewRomanPSMT" w:cs="TimesNewRomanPSMT"/>
          <w:sz w:val="24"/>
          <w:szCs w:val="24"/>
        </w:rPr>
        <w:t xml:space="preserve"> 31. Maddesi gereğince görevlendirilmesinin uygun olduğuna ve gereği için Üniversite Yönetim Kurulu’na arzına oybirliği ile karar verildi.</w:t>
      </w:r>
      <w:proofErr w:type="gramEnd"/>
    </w:p>
    <w:p w:rsidR="00734181" w:rsidRDefault="00734181" w:rsidP="007341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9"/>
        <w:gridCol w:w="1277"/>
        <w:gridCol w:w="2935"/>
        <w:gridCol w:w="675"/>
        <w:gridCol w:w="687"/>
        <w:gridCol w:w="816"/>
        <w:gridCol w:w="817"/>
      </w:tblGrid>
      <w:tr w:rsidR="00734181" w:rsidTr="00EE4107">
        <w:tc>
          <w:tcPr>
            <w:tcW w:w="1099" w:type="dxa"/>
          </w:tcPr>
          <w:p w:rsidR="00734181" w:rsidRDefault="00734181" w:rsidP="00575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Dönemi</w:t>
            </w:r>
          </w:p>
        </w:tc>
        <w:tc>
          <w:tcPr>
            <w:tcW w:w="1277" w:type="dxa"/>
          </w:tcPr>
          <w:p w:rsidR="00734181" w:rsidRDefault="00734181" w:rsidP="00575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935" w:type="dxa"/>
          </w:tcPr>
          <w:p w:rsidR="00734181" w:rsidRDefault="00734181" w:rsidP="00575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675" w:type="dxa"/>
          </w:tcPr>
          <w:p w:rsidR="00734181" w:rsidRDefault="00734181" w:rsidP="00575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Z/S</w:t>
            </w:r>
          </w:p>
        </w:tc>
        <w:tc>
          <w:tcPr>
            <w:tcW w:w="687" w:type="dxa"/>
          </w:tcPr>
          <w:p w:rsidR="00734181" w:rsidRDefault="00734181" w:rsidP="00575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687" w:type="dxa"/>
          </w:tcPr>
          <w:p w:rsidR="00734181" w:rsidRDefault="00734181" w:rsidP="00575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687" w:type="dxa"/>
          </w:tcPr>
          <w:p w:rsidR="00734181" w:rsidRDefault="00734181" w:rsidP="00575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ASTS</w:t>
            </w:r>
          </w:p>
        </w:tc>
      </w:tr>
      <w:tr w:rsidR="00734181" w:rsidRPr="00AF3A53" w:rsidTr="00EE4107">
        <w:tc>
          <w:tcPr>
            <w:tcW w:w="1099" w:type="dxa"/>
          </w:tcPr>
          <w:p w:rsidR="00734181" w:rsidRPr="00AF3A53" w:rsidRDefault="00734181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53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1277" w:type="dxa"/>
          </w:tcPr>
          <w:p w:rsidR="00734181" w:rsidRPr="00AF3A53" w:rsidRDefault="00734181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HKE309</w:t>
            </w:r>
          </w:p>
        </w:tc>
        <w:tc>
          <w:tcPr>
            <w:tcW w:w="2935" w:type="dxa"/>
          </w:tcPr>
          <w:p w:rsidR="00734181" w:rsidRPr="00AF3A53" w:rsidRDefault="00734181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Tekstil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Konservasyonu</w:t>
            </w:r>
            <w:proofErr w:type="spellEnd"/>
          </w:p>
        </w:tc>
        <w:tc>
          <w:tcPr>
            <w:tcW w:w="675" w:type="dxa"/>
          </w:tcPr>
          <w:p w:rsidR="00734181" w:rsidRPr="00AF3A53" w:rsidRDefault="00734181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87" w:type="dxa"/>
          </w:tcPr>
          <w:p w:rsidR="00734181" w:rsidRPr="00AF3A53" w:rsidRDefault="00734181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687" w:type="dxa"/>
          </w:tcPr>
          <w:p w:rsidR="00734181" w:rsidRPr="00AF3A53" w:rsidRDefault="00734181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734181" w:rsidRPr="00AF3A53" w:rsidRDefault="00734181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4181" w:rsidRPr="00AF3A53" w:rsidTr="00EE4107">
        <w:tc>
          <w:tcPr>
            <w:tcW w:w="1099" w:type="dxa"/>
          </w:tcPr>
          <w:p w:rsidR="00734181" w:rsidRPr="00AF3A53" w:rsidRDefault="00734181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53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1277" w:type="dxa"/>
          </w:tcPr>
          <w:p w:rsidR="00734181" w:rsidRPr="00AF3A53" w:rsidRDefault="00734181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HKE302</w:t>
            </w:r>
          </w:p>
        </w:tc>
        <w:tc>
          <w:tcPr>
            <w:tcW w:w="2935" w:type="dxa"/>
          </w:tcPr>
          <w:p w:rsidR="00734181" w:rsidRPr="00AF3A53" w:rsidRDefault="00734181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Tekstil Restorasyonu</w:t>
            </w:r>
          </w:p>
        </w:tc>
        <w:tc>
          <w:tcPr>
            <w:tcW w:w="675" w:type="dxa"/>
          </w:tcPr>
          <w:p w:rsidR="00734181" w:rsidRPr="00AF3A53" w:rsidRDefault="00734181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87" w:type="dxa"/>
          </w:tcPr>
          <w:p w:rsidR="00734181" w:rsidRPr="00AF3A53" w:rsidRDefault="00734181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687" w:type="dxa"/>
          </w:tcPr>
          <w:p w:rsidR="00734181" w:rsidRPr="00AF3A53" w:rsidRDefault="00734181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734181" w:rsidRPr="00AF3A53" w:rsidRDefault="00734181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34181" w:rsidRDefault="00734181" w:rsidP="00734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097" w:rsidRDefault="00C43097" w:rsidP="00C43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r w:rsidRPr="00A85E28">
        <w:rPr>
          <w:rFonts w:ascii="Times New Roman" w:hAnsi="Times New Roman" w:cs="Times New Roman"/>
          <w:sz w:val="24"/>
          <w:szCs w:val="24"/>
        </w:rPr>
        <w:t xml:space="preserve"> </w:t>
      </w:r>
      <w:r w:rsidRPr="00AF3A53"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 w:rsidRPr="00AF3A53">
        <w:rPr>
          <w:rFonts w:ascii="Times New Roman" w:hAnsi="Times New Roman" w:cs="Times New Roman"/>
          <w:sz w:val="24"/>
          <w:szCs w:val="24"/>
        </w:rPr>
        <w:t>17/07/2018</w:t>
      </w:r>
      <w:proofErr w:type="gramEnd"/>
      <w:r w:rsidRPr="00AF3A53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841.99</w:t>
      </w:r>
      <w:r w:rsidRPr="00AF3A53">
        <w:rPr>
          <w:rFonts w:ascii="Times New Roman" w:hAnsi="Times New Roman" w:cs="Times New Roman"/>
          <w:sz w:val="24"/>
          <w:szCs w:val="24"/>
        </w:rPr>
        <w:t>/E.282</w:t>
      </w:r>
      <w:r>
        <w:rPr>
          <w:rFonts w:ascii="Times New Roman" w:hAnsi="Times New Roman" w:cs="Times New Roman"/>
          <w:sz w:val="24"/>
          <w:szCs w:val="24"/>
        </w:rPr>
        <w:t xml:space="preserve">90 </w:t>
      </w:r>
      <w:r w:rsidRPr="00AF3A53">
        <w:rPr>
          <w:rFonts w:ascii="Times New Roman" w:hAnsi="Times New Roman" w:cs="Times New Roman"/>
          <w:sz w:val="24"/>
          <w:szCs w:val="24"/>
        </w:rPr>
        <w:t>sayılı yazısı okundu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0A48" w:rsidRDefault="00C43097" w:rsidP="00420A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43097">
        <w:rPr>
          <w:rFonts w:ascii="Times New Roman" w:hAnsi="Times New Roman" w:cs="Times New Roman"/>
          <w:bCs/>
          <w:sz w:val="24"/>
          <w:szCs w:val="24"/>
        </w:rPr>
        <w:t>Yapılan görüşmeler sonunda;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2018/2019 </w:t>
      </w:r>
      <w:r>
        <w:rPr>
          <w:rFonts w:ascii="TimesNewRomanPSMT" w:hAnsi="TimesNewRomanPSMT" w:cs="TimesNewRomanPSMT"/>
          <w:sz w:val="24"/>
          <w:szCs w:val="24"/>
        </w:rPr>
        <w:t xml:space="preserve">Öğretim Yılı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Güz </w:t>
      </w:r>
      <w:r>
        <w:rPr>
          <w:rFonts w:ascii="TimesNewRomanPSMT" w:hAnsi="TimesNewRomanPSMT" w:cs="TimesNewRomanPSMT"/>
          <w:sz w:val="24"/>
          <w:szCs w:val="24"/>
        </w:rPr>
        <w:t xml:space="preserve">ve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Bahar </w:t>
      </w:r>
      <w:r>
        <w:rPr>
          <w:rFonts w:ascii="TimesNewRomanPSMT" w:hAnsi="TimesNewRomanPSMT" w:cs="TimesNewRomanPSMT"/>
          <w:sz w:val="24"/>
          <w:szCs w:val="24"/>
        </w:rPr>
        <w:t xml:space="preserve">Yarıyıllarında, Geleneksel Türk Sanatları Bölümü ders programında yer alan aşağıda belirtilen dersleri vermek üzere; Öğretim Görevlisi Tuba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MARMARA’nın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2547 </w:t>
      </w:r>
      <w:r w:rsidR="00420A48">
        <w:rPr>
          <w:rFonts w:ascii="TimesNewRomanPSMT" w:hAnsi="TimesNewRomanPSMT" w:cs="TimesNewRomanPSMT"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>ayılı</w:t>
      </w:r>
      <w:r w:rsidR="00420A48">
        <w:rPr>
          <w:rFonts w:ascii="TimesNewRomanPSMT" w:hAnsi="TimesNewRomanPSMT" w:cs="TimesNewRomanPSMT"/>
          <w:sz w:val="24"/>
          <w:szCs w:val="24"/>
        </w:rPr>
        <w:t xml:space="preserve"> Kanunun 31. Maddesi gereğince görevlendirilmesinin uygun olduğuna ve gereği için Üniversite Yönetim Kurulu’na arzına oybirliği ile karar verildi.</w:t>
      </w:r>
    </w:p>
    <w:p w:rsidR="00C43097" w:rsidRDefault="00C43097" w:rsidP="00C4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9"/>
        <w:gridCol w:w="1277"/>
        <w:gridCol w:w="2935"/>
        <w:gridCol w:w="675"/>
        <w:gridCol w:w="687"/>
        <w:gridCol w:w="816"/>
        <w:gridCol w:w="817"/>
      </w:tblGrid>
      <w:tr w:rsidR="00DF603A" w:rsidTr="00575513">
        <w:tc>
          <w:tcPr>
            <w:tcW w:w="1099" w:type="dxa"/>
          </w:tcPr>
          <w:p w:rsidR="00DF603A" w:rsidRDefault="00DF603A" w:rsidP="00575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Dönemi</w:t>
            </w:r>
          </w:p>
        </w:tc>
        <w:tc>
          <w:tcPr>
            <w:tcW w:w="1277" w:type="dxa"/>
          </w:tcPr>
          <w:p w:rsidR="00DF603A" w:rsidRDefault="00DF603A" w:rsidP="00575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935" w:type="dxa"/>
          </w:tcPr>
          <w:p w:rsidR="00DF603A" w:rsidRDefault="00DF603A" w:rsidP="00575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675" w:type="dxa"/>
          </w:tcPr>
          <w:p w:rsidR="00DF603A" w:rsidRDefault="00DF603A" w:rsidP="00575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Z/S</w:t>
            </w:r>
          </w:p>
        </w:tc>
        <w:tc>
          <w:tcPr>
            <w:tcW w:w="687" w:type="dxa"/>
          </w:tcPr>
          <w:p w:rsidR="00DF603A" w:rsidRDefault="00DF603A" w:rsidP="00575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687" w:type="dxa"/>
          </w:tcPr>
          <w:p w:rsidR="00DF603A" w:rsidRDefault="00DF603A" w:rsidP="00575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687" w:type="dxa"/>
          </w:tcPr>
          <w:p w:rsidR="00DF603A" w:rsidRDefault="00DF603A" w:rsidP="00575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ASTS</w:t>
            </w:r>
          </w:p>
        </w:tc>
      </w:tr>
      <w:tr w:rsidR="00DF603A" w:rsidRPr="00AF3A53" w:rsidTr="00575513">
        <w:tc>
          <w:tcPr>
            <w:tcW w:w="1099" w:type="dxa"/>
          </w:tcPr>
          <w:p w:rsidR="00DF603A" w:rsidRPr="00AF3A53" w:rsidRDefault="00DF603A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53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1277" w:type="dxa"/>
          </w:tcPr>
          <w:p w:rsidR="00DF603A" w:rsidRPr="00AF3A53" w:rsidRDefault="00DF603A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RSM103</w:t>
            </w:r>
          </w:p>
        </w:tc>
        <w:tc>
          <w:tcPr>
            <w:tcW w:w="2935" w:type="dxa"/>
          </w:tcPr>
          <w:p w:rsidR="00DF603A" w:rsidRPr="00AF3A53" w:rsidRDefault="00DF603A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Sanat Eğitimi I</w:t>
            </w:r>
          </w:p>
        </w:tc>
        <w:tc>
          <w:tcPr>
            <w:tcW w:w="675" w:type="dxa"/>
          </w:tcPr>
          <w:p w:rsidR="00DF603A" w:rsidRPr="00AF3A53" w:rsidRDefault="00DF603A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87" w:type="dxa"/>
          </w:tcPr>
          <w:p w:rsidR="00DF603A" w:rsidRPr="00AF3A53" w:rsidRDefault="00DF603A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687" w:type="dxa"/>
          </w:tcPr>
          <w:p w:rsidR="00DF603A" w:rsidRPr="00AF3A53" w:rsidRDefault="00DF603A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DF603A" w:rsidRPr="00AF3A53" w:rsidRDefault="00DF603A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603A" w:rsidRPr="00AF3A53" w:rsidTr="00575513">
        <w:tc>
          <w:tcPr>
            <w:tcW w:w="1099" w:type="dxa"/>
          </w:tcPr>
          <w:p w:rsidR="00DF603A" w:rsidRPr="00AF3A53" w:rsidRDefault="00DF603A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53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1277" w:type="dxa"/>
          </w:tcPr>
          <w:p w:rsidR="00DF603A" w:rsidRPr="00AF3A53" w:rsidRDefault="00DF603A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RSM104</w:t>
            </w:r>
          </w:p>
        </w:tc>
        <w:tc>
          <w:tcPr>
            <w:tcW w:w="2935" w:type="dxa"/>
          </w:tcPr>
          <w:p w:rsidR="00DF603A" w:rsidRPr="00AF3A53" w:rsidRDefault="00DF603A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Sanat Eğitimi II</w:t>
            </w:r>
          </w:p>
        </w:tc>
        <w:tc>
          <w:tcPr>
            <w:tcW w:w="675" w:type="dxa"/>
          </w:tcPr>
          <w:p w:rsidR="00DF603A" w:rsidRPr="00AF3A53" w:rsidRDefault="00DF603A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87" w:type="dxa"/>
          </w:tcPr>
          <w:p w:rsidR="00DF603A" w:rsidRPr="00AF3A53" w:rsidRDefault="00DF603A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687" w:type="dxa"/>
          </w:tcPr>
          <w:p w:rsidR="00DF603A" w:rsidRPr="00AF3A53" w:rsidRDefault="00DF603A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DF603A" w:rsidRPr="00AF3A53" w:rsidRDefault="00DF603A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43097" w:rsidRDefault="00C43097" w:rsidP="00C4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A52" w:rsidRDefault="005C0A52" w:rsidP="005C0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</w:t>
      </w:r>
      <w:r w:rsidRPr="00A85E28">
        <w:rPr>
          <w:rFonts w:ascii="Times New Roman" w:hAnsi="Times New Roman" w:cs="Times New Roman"/>
          <w:sz w:val="24"/>
          <w:szCs w:val="24"/>
        </w:rPr>
        <w:t xml:space="preserve"> </w:t>
      </w:r>
      <w:r w:rsidRPr="00AF3A53"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 w:rsidRPr="00AF3A53">
        <w:rPr>
          <w:rFonts w:ascii="Times New Roman" w:hAnsi="Times New Roman" w:cs="Times New Roman"/>
          <w:sz w:val="24"/>
          <w:szCs w:val="24"/>
        </w:rPr>
        <w:t>17/07/2018</w:t>
      </w:r>
      <w:proofErr w:type="gramEnd"/>
      <w:r w:rsidRPr="00AF3A53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841.02.17</w:t>
      </w:r>
      <w:r w:rsidRPr="00AF3A53">
        <w:rPr>
          <w:rFonts w:ascii="Times New Roman" w:hAnsi="Times New Roman" w:cs="Times New Roman"/>
          <w:sz w:val="24"/>
          <w:szCs w:val="24"/>
        </w:rPr>
        <w:t>/E.282</w:t>
      </w:r>
      <w:r>
        <w:rPr>
          <w:rFonts w:ascii="Times New Roman" w:hAnsi="Times New Roman" w:cs="Times New Roman"/>
          <w:sz w:val="24"/>
          <w:szCs w:val="24"/>
        </w:rPr>
        <w:t xml:space="preserve">91 </w:t>
      </w:r>
      <w:r w:rsidRPr="00AF3A53">
        <w:rPr>
          <w:rFonts w:ascii="Times New Roman" w:hAnsi="Times New Roman" w:cs="Times New Roman"/>
          <w:sz w:val="24"/>
          <w:szCs w:val="24"/>
        </w:rPr>
        <w:t>sayılı yazısı okundu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083" w:rsidRDefault="005C0A52" w:rsidP="006810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43097">
        <w:rPr>
          <w:rFonts w:ascii="Times New Roman" w:hAnsi="Times New Roman" w:cs="Times New Roman"/>
          <w:bCs/>
          <w:sz w:val="24"/>
          <w:szCs w:val="24"/>
        </w:rPr>
        <w:t>Yapılan görüşmeler sonunda;</w:t>
      </w:r>
      <w:r w:rsidR="006810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108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2018/2019 </w:t>
      </w:r>
      <w:r w:rsidR="00681083">
        <w:rPr>
          <w:rFonts w:ascii="TimesNewRomanPSMT" w:hAnsi="TimesNewRomanPSMT" w:cs="TimesNewRomanPSMT"/>
          <w:sz w:val="24"/>
          <w:szCs w:val="24"/>
        </w:rPr>
        <w:t xml:space="preserve">Öğretim Yılı </w:t>
      </w:r>
      <w:r w:rsidR="0068108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Güz </w:t>
      </w:r>
      <w:r w:rsidR="00681083">
        <w:rPr>
          <w:rFonts w:ascii="TimesNewRomanPSMT" w:hAnsi="TimesNewRomanPSMT" w:cs="TimesNewRomanPSMT"/>
          <w:sz w:val="24"/>
          <w:szCs w:val="24"/>
        </w:rPr>
        <w:t xml:space="preserve">ve </w:t>
      </w:r>
      <w:r w:rsidR="0068108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Bahar </w:t>
      </w:r>
      <w:r w:rsidR="00681083">
        <w:rPr>
          <w:rFonts w:ascii="TimesNewRomanPSMT" w:hAnsi="TimesNewRomanPSMT" w:cs="TimesNewRomanPSMT"/>
          <w:sz w:val="24"/>
          <w:szCs w:val="24"/>
        </w:rPr>
        <w:t xml:space="preserve">Döneminde, Geleneksel Türk Sanatları Bölümü ders programında yer alan aşağıda belirtilen dersi vermek üzere; Öğretim Görevlisi Selda KAVAS </w:t>
      </w:r>
      <w:proofErr w:type="spellStart"/>
      <w:r w:rsidR="00681083">
        <w:rPr>
          <w:rFonts w:ascii="TimesNewRomanPSMT" w:hAnsi="TimesNewRomanPSMT" w:cs="TimesNewRomanPSMT"/>
          <w:sz w:val="24"/>
          <w:szCs w:val="24"/>
        </w:rPr>
        <w:t>AFACAN’ın</w:t>
      </w:r>
      <w:proofErr w:type="spellEnd"/>
      <w:r w:rsidR="00681083">
        <w:rPr>
          <w:rFonts w:ascii="TimesNewRomanPSMT" w:hAnsi="TimesNewRomanPSMT" w:cs="TimesNewRomanPSMT"/>
          <w:sz w:val="24"/>
          <w:szCs w:val="24"/>
        </w:rPr>
        <w:t>, 2547 sayılı kanunun 31. Maddesi gereğince görevlendirilmesinin uygun olduğuna ve gereği için Üniversite Yönetim Kurulu’na arzına oybirliği ile karar verildi.</w:t>
      </w:r>
    </w:p>
    <w:p w:rsidR="005C0A52" w:rsidRDefault="005C0A52" w:rsidP="0068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9"/>
        <w:gridCol w:w="1136"/>
        <w:gridCol w:w="3076"/>
        <w:gridCol w:w="675"/>
        <w:gridCol w:w="687"/>
        <w:gridCol w:w="816"/>
        <w:gridCol w:w="817"/>
      </w:tblGrid>
      <w:tr w:rsidR="00681083" w:rsidTr="00575D50">
        <w:tc>
          <w:tcPr>
            <w:tcW w:w="1099" w:type="dxa"/>
          </w:tcPr>
          <w:p w:rsidR="00681083" w:rsidRDefault="00681083" w:rsidP="00575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Dönemi</w:t>
            </w:r>
          </w:p>
        </w:tc>
        <w:tc>
          <w:tcPr>
            <w:tcW w:w="1136" w:type="dxa"/>
          </w:tcPr>
          <w:p w:rsidR="00681083" w:rsidRDefault="00681083" w:rsidP="00575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076" w:type="dxa"/>
          </w:tcPr>
          <w:p w:rsidR="00681083" w:rsidRDefault="00681083" w:rsidP="00575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675" w:type="dxa"/>
          </w:tcPr>
          <w:p w:rsidR="00681083" w:rsidRDefault="00681083" w:rsidP="00575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Z/S</w:t>
            </w:r>
          </w:p>
        </w:tc>
        <w:tc>
          <w:tcPr>
            <w:tcW w:w="687" w:type="dxa"/>
          </w:tcPr>
          <w:p w:rsidR="00681083" w:rsidRDefault="00681083" w:rsidP="00575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816" w:type="dxa"/>
          </w:tcPr>
          <w:p w:rsidR="00681083" w:rsidRDefault="00681083" w:rsidP="00575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817" w:type="dxa"/>
          </w:tcPr>
          <w:p w:rsidR="00681083" w:rsidRDefault="00681083" w:rsidP="00575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ASTS</w:t>
            </w:r>
          </w:p>
        </w:tc>
      </w:tr>
      <w:tr w:rsidR="00681083" w:rsidRPr="00575D50" w:rsidTr="00575D50">
        <w:tc>
          <w:tcPr>
            <w:tcW w:w="1099" w:type="dxa"/>
          </w:tcPr>
          <w:p w:rsidR="00681083" w:rsidRPr="00575D50" w:rsidRDefault="00681083" w:rsidP="00575513">
            <w:pPr>
              <w:jc w:val="both"/>
              <w:rPr>
                <w:rFonts w:ascii="Times New Roman" w:hAnsi="Times New Roman" w:cs="Times New Roman"/>
              </w:rPr>
            </w:pPr>
            <w:r w:rsidRPr="00575D50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1136" w:type="dxa"/>
          </w:tcPr>
          <w:p w:rsidR="00681083" w:rsidRPr="00575D50" w:rsidRDefault="00575D50" w:rsidP="00575513">
            <w:pPr>
              <w:jc w:val="both"/>
              <w:rPr>
                <w:rFonts w:ascii="Times New Roman" w:hAnsi="Times New Roman" w:cs="Times New Roman"/>
              </w:rPr>
            </w:pPr>
            <w:r w:rsidRPr="00575D50">
              <w:rPr>
                <w:rFonts w:ascii="Times New Roman" w:hAnsi="Times New Roman" w:cs="Times New Roman"/>
              </w:rPr>
              <w:t>HKE227</w:t>
            </w:r>
          </w:p>
        </w:tc>
        <w:tc>
          <w:tcPr>
            <w:tcW w:w="3076" w:type="dxa"/>
          </w:tcPr>
          <w:p w:rsidR="00681083" w:rsidRPr="00575D50" w:rsidRDefault="00575D50" w:rsidP="00575513">
            <w:pPr>
              <w:jc w:val="both"/>
              <w:rPr>
                <w:rFonts w:ascii="Times New Roman" w:hAnsi="Times New Roman" w:cs="Times New Roman"/>
              </w:rPr>
            </w:pPr>
            <w:r w:rsidRPr="00575D50">
              <w:rPr>
                <w:rFonts w:ascii="Times New Roman" w:hAnsi="Times New Roman" w:cs="Times New Roman"/>
              </w:rPr>
              <w:t xml:space="preserve">Bilgisayar Destekli </w:t>
            </w:r>
            <w:proofErr w:type="spellStart"/>
            <w:proofErr w:type="gramStart"/>
            <w:r w:rsidRPr="00575D50">
              <w:rPr>
                <w:rFonts w:ascii="Times New Roman" w:hAnsi="Times New Roman" w:cs="Times New Roman"/>
              </w:rPr>
              <w:t>Dok.Tasa</w:t>
            </w:r>
            <w:proofErr w:type="gramEnd"/>
            <w:r w:rsidRPr="00575D50">
              <w:rPr>
                <w:rFonts w:ascii="Times New Roman" w:hAnsi="Times New Roman" w:cs="Times New Roman"/>
              </w:rPr>
              <w:t>.I</w:t>
            </w:r>
            <w:proofErr w:type="spellEnd"/>
          </w:p>
        </w:tc>
        <w:tc>
          <w:tcPr>
            <w:tcW w:w="675" w:type="dxa"/>
          </w:tcPr>
          <w:p w:rsidR="00681083" w:rsidRPr="00575D50" w:rsidRDefault="00575D50" w:rsidP="00575513">
            <w:pPr>
              <w:jc w:val="both"/>
              <w:rPr>
                <w:rFonts w:ascii="Times New Roman" w:hAnsi="Times New Roman" w:cs="Times New Roman"/>
              </w:rPr>
            </w:pPr>
            <w:r w:rsidRPr="00575D50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87" w:type="dxa"/>
          </w:tcPr>
          <w:p w:rsidR="00681083" w:rsidRPr="00575D50" w:rsidRDefault="00575D50" w:rsidP="00575513">
            <w:pPr>
              <w:jc w:val="both"/>
              <w:rPr>
                <w:rFonts w:ascii="Times New Roman" w:hAnsi="Times New Roman" w:cs="Times New Roman"/>
              </w:rPr>
            </w:pPr>
            <w:r w:rsidRPr="00575D50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816" w:type="dxa"/>
          </w:tcPr>
          <w:p w:rsidR="00681083" w:rsidRPr="00575D50" w:rsidRDefault="00575D50" w:rsidP="00575513">
            <w:pPr>
              <w:jc w:val="both"/>
              <w:rPr>
                <w:rFonts w:ascii="Times New Roman" w:hAnsi="Times New Roman" w:cs="Times New Roman"/>
              </w:rPr>
            </w:pPr>
            <w:r w:rsidRPr="00575D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681083" w:rsidRPr="00575D50" w:rsidRDefault="00575D50" w:rsidP="00575513">
            <w:pPr>
              <w:jc w:val="both"/>
              <w:rPr>
                <w:rFonts w:ascii="Times New Roman" w:hAnsi="Times New Roman" w:cs="Times New Roman"/>
              </w:rPr>
            </w:pPr>
            <w:r w:rsidRPr="00575D50">
              <w:rPr>
                <w:rFonts w:ascii="Times New Roman" w:hAnsi="Times New Roman" w:cs="Times New Roman"/>
              </w:rPr>
              <w:t>4</w:t>
            </w:r>
          </w:p>
        </w:tc>
      </w:tr>
      <w:tr w:rsidR="00681083" w:rsidRPr="00AF3A53" w:rsidTr="00575D50">
        <w:tc>
          <w:tcPr>
            <w:tcW w:w="1099" w:type="dxa"/>
          </w:tcPr>
          <w:p w:rsidR="00681083" w:rsidRPr="00AF3A53" w:rsidRDefault="00681083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81083" w:rsidRDefault="00575D50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SRM103</w:t>
            </w:r>
          </w:p>
        </w:tc>
        <w:tc>
          <w:tcPr>
            <w:tcW w:w="3076" w:type="dxa"/>
          </w:tcPr>
          <w:p w:rsidR="00681083" w:rsidRDefault="00575D50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Bilişim Teknolojileri ve İki Boyutlu Tasarım</w:t>
            </w:r>
          </w:p>
        </w:tc>
        <w:tc>
          <w:tcPr>
            <w:tcW w:w="675" w:type="dxa"/>
          </w:tcPr>
          <w:p w:rsidR="00681083" w:rsidRDefault="00575D50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87" w:type="dxa"/>
          </w:tcPr>
          <w:p w:rsidR="00681083" w:rsidRDefault="00575D50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  <w:tc>
          <w:tcPr>
            <w:tcW w:w="816" w:type="dxa"/>
          </w:tcPr>
          <w:p w:rsidR="00681083" w:rsidRDefault="00575D50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681083" w:rsidRDefault="00575D50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5D50" w:rsidRPr="00AF3A53" w:rsidTr="00575D50">
        <w:tc>
          <w:tcPr>
            <w:tcW w:w="1099" w:type="dxa"/>
          </w:tcPr>
          <w:p w:rsidR="00575D50" w:rsidRPr="00AF3A53" w:rsidRDefault="00575D50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75D50" w:rsidRDefault="00575D50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HKE329</w:t>
            </w:r>
          </w:p>
        </w:tc>
        <w:tc>
          <w:tcPr>
            <w:tcW w:w="3076" w:type="dxa"/>
          </w:tcPr>
          <w:p w:rsidR="00575D50" w:rsidRDefault="00575D50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 Halıcılığı I</w:t>
            </w:r>
          </w:p>
        </w:tc>
        <w:tc>
          <w:tcPr>
            <w:tcW w:w="675" w:type="dxa"/>
          </w:tcPr>
          <w:p w:rsidR="00575D50" w:rsidRDefault="00575D50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7" w:type="dxa"/>
          </w:tcPr>
          <w:p w:rsidR="00575D50" w:rsidRDefault="00575D50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816" w:type="dxa"/>
          </w:tcPr>
          <w:p w:rsidR="00575D50" w:rsidRDefault="00575D50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575D50" w:rsidRDefault="00575D50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5D50" w:rsidRPr="00AF3A53" w:rsidTr="00575D50">
        <w:tc>
          <w:tcPr>
            <w:tcW w:w="1099" w:type="dxa"/>
          </w:tcPr>
          <w:p w:rsidR="00575D50" w:rsidRPr="00AF3A53" w:rsidRDefault="00575D50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53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1136" w:type="dxa"/>
          </w:tcPr>
          <w:p w:rsidR="00575D50" w:rsidRPr="00AF3A53" w:rsidRDefault="00575D50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HKE228</w:t>
            </w:r>
          </w:p>
        </w:tc>
        <w:tc>
          <w:tcPr>
            <w:tcW w:w="3076" w:type="dxa"/>
          </w:tcPr>
          <w:p w:rsidR="00575D50" w:rsidRPr="00575D50" w:rsidRDefault="00575D50" w:rsidP="00575513">
            <w:pPr>
              <w:jc w:val="both"/>
              <w:rPr>
                <w:rFonts w:ascii="Times New Roman" w:hAnsi="Times New Roman" w:cs="Times New Roman"/>
              </w:rPr>
            </w:pPr>
            <w:r w:rsidRPr="00575D50">
              <w:rPr>
                <w:rFonts w:ascii="Times New Roman" w:hAnsi="Times New Roman" w:cs="Times New Roman"/>
              </w:rPr>
              <w:t xml:space="preserve">Bilgisayar Destekli </w:t>
            </w:r>
            <w:proofErr w:type="spellStart"/>
            <w:proofErr w:type="gramStart"/>
            <w:r w:rsidRPr="00575D50">
              <w:rPr>
                <w:rFonts w:ascii="Times New Roman" w:hAnsi="Times New Roman" w:cs="Times New Roman"/>
              </w:rPr>
              <w:t>Dok.Tasa</w:t>
            </w:r>
            <w:proofErr w:type="gramEnd"/>
            <w:r w:rsidRPr="00575D50">
              <w:rPr>
                <w:rFonts w:ascii="Times New Roman" w:hAnsi="Times New Roman" w:cs="Times New Roman"/>
              </w:rPr>
              <w:t>.I</w:t>
            </w:r>
            <w:r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675" w:type="dxa"/>
          </w:tcPr>
          <w:p w:rsidR="00575D50" w:rsidRPr="00AF3A53" w:rsidRDefault="00575D50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87" w:type="dxa"/>
          </w:tcPr>
          <w:p w:rsidR="00575D50" w:rsidRPr="00AF3A53" w:rsidRDefault="00575D50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  <w:tc>
          <w:tcPr>
            <w:tcW w:w="816" w:type="dxa"/>
          </w:tcPr>
          <w:p w:rsidR="00575D50" w:rsidRPr="00AF3A53" w:rsidRDefault="00575D50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575D50" w:rsidRPr="00AF3A53" w:rsidRDefault="00575D50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5D50" w:rsidRPr="00AF3A53" w:rsidTr="00575D50">
        <w:tc>
          <w:tcPr>
            <w:tcW w:w="1099" w:type="dxa"/>
          </w:tcPr>
          <w:p w:rsidR="00575D50" w:rsidRPr="00AF3A53" w:rsidRDefault="00575D50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75D50" w:rsidRPr="00AF3A53" w:rsidRDefault="00575D50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HKE328</w:t>
            </w:r>
          </w:p>
        </w:tc>
        <w:tc>
          <w:tcPr>
            <w:tcW w:w="3076" w:type="dxa"/>
          </w:tcPr>
          <w:p w:rsidR="00575D50" w:rsidRPr="00AF3A53" w:rsidRDefault="00575D50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 Halıcılığı II</w:t>
            </w:r>
          </w:p>
        </w:tc>
        <w:tc>
          <w:tcPr>
            <w:tcW w:w="675" w:type="dxa"/>
          </w:tcPr>
          <w:p w:rsidR="00575D50" w:rsidRPr="00AF3A53" w:rsidRDefault="00575D50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87" w:type="dxa"/>
          </w:tcPr>
          <w:p w:rsidR="00575D50" w:rsidRPr="00AF3A53" w:rsidRDefault="00575D50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816" w:type="dxa"/>
          </w:tcPr>
          <w:p w:rsidR="00575D50" w:rsidRPr="00AF3A53" w:rsidRDefault="00575D50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575D50" w:rsidRPr="00AF3A53" w:rsidRDefault="00575D50" w:rsidP="0057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81083" w:rsidRDefault="00681083" w:rsidP="0068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80A" w:rsidRDefault="003B580A" w:rsidP="003B58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80A" w:rsidRDefault="003B580A" w:rsidP="003B58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80A" w:rsidRDefault="003B580A" w:rsidP="003B58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6- </w:t>
      </w:r>
      <w:r w:rsidRPr="00AF3A53"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 w:rsidRPr="00AF3A53">
        <w:rPr>
          <w:rFonts w:ascii="Times New Roman" w:hAnsi="Times New Roman" w:cs="Times New Roman"/>
          <w:sz w:val="24"/>
          <w:szCs w:val="24"/>
        </w:rPr>
        <w:t>17/07/2018</w:t>
      </w:r>
      <w:proofErr w:type="gramEnd"/>
      <w:r w:rsidRPr="00AF3A53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302.15.06</w:t>
      </w:r>
      <w:r w:rsidRPr="00AF3A53">
        <w:rPr>
          <w:rFonts w:ascii="Times New Roman" w:hAnsi="Times New Roman" w:cs="Times New Roman"/>
          <w:sz w:val="24"/>
          <w:szCs w:val="24"/>
        </w:rPr>
        <w:t>/E.282</w:t>
      </w:r>
      <w:r>
        <w:rPr>
          <w:rFonts w:ascii="Times New Roman" w:hAnsi="Times New Roman" w:cs="Times New Roman"/>
          <w:sz w:val="24"/>
          <w:szCs w:val="24"/>
        </w:rPr>
        <w:t xml:space="preserve">92 </w:t>
      </w:r>
      <w:r w:rsidRPr="00AF3A53">
        <w:rPr>
          <w:rFonts w:ascii="Times New Roman" w:hAnsi="Times New Roman" w:cs="Times New Roman"/>
          <w:sz w:val="24"/>
          <w:szCs w:val="24"/>
        </w:rPr>
        <w:t>sayılı yazısı okundu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BA8" w:rsidRDefault="003B580A" w:rsidP="003B5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43097">
        <w:rPr>
          <w:rFonts w:ascii="Times New Roman" w:hAnsi="Times New Roman" w:cs="Times New Roman"/>
          <w:bCs/>
          <w:sz w:val="24"/>
          <w:szCs w:val="24"/>
        </w:rPr>
        <w:t>Yapılan görüşmeler sonunda;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Geleneksel Türk Sanatları Bölümü Çini Tasarımı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Anasanat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Dalı Öğrencisi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1307.11303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nolu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Miray ALTINOK, 2017/2018 Eğitim Öğretim Yılı Bahar Yarıyılı sınavları sonunda teorik ve pratik eğitimini başarıyla tamamlaması nedeniyle mezuniyetinin “SAÜ-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LÖEY’nin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23.maddesinin I. fıkrası” gereğince uygun olduğuna ve gereği için Öğrenci İşleri Dairesi Başkanlığına arzına oybirliği ile karar verildi.</w:t>
      </w:r>
    </w:p>
    <w:p w:rsidR="00C55BA8" w:rsidRPr="00AF3A53" w:rsidRDefault="00C55BA8" w:rsidP="003B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157"/>
        <w:gridCol w:w="1843"/>
        <w:gridCol w:w="1843"/>
      </w:tblGrid>
      <w:tr w:rsidR="00C55BA8" w:rsidTr="00C55BA8">
        <w:tc>
          <w:tcPr>
            <w:tcW w:w="1384" w:type="dxa"/>
          </w:tcPr>
          <w:p w:rsidR="00C55BA8" w:rsidRDefault="00C55BA8" w:rsidP="003B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1985" w:type="dxa"/>
          </w:tcPr>
          <w:p w:rsidR="00C55BA8" w:rsidRDefault="00C55BA8" w:rsidP="003B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 NO</w:t>
            </w:r>
          </w:p>
        </w:tc>
        <w:tc>
          <w:tcPr>
            <w:tcW w:w="2157" w:type="dxa"/>
          </w:tcPr>
          <w:p w:rsidR="00C55BA8" w:rsidRDefault="00C55BA8" w:rsidP="003B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843" w:type="dxa"/>
          </w:tcPr>
          <w:p w:rsidR="00C55BA8" w:rsidRDefault="00C55BA8" w:rsidP="003B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ORTALAMA</w:t>
            </w:r>
          </w:p>
        </w:tc>
        <w:tc>
          <w:tcPr>
            <w:tcW w:w="1843" w:type="dxa"/>
          </w:tcPr>
          <w:p w:rsidR="00C55BA8" w:rsidRDefault="00C55BA8" w:rsidP="003B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C55BA8" w:rsidRPr="00C55BA8" w:rsidTr="00C55BA8">
        <w:tc>
          <w:tcPr>
            <w:tcW w:w="1384" w:type="dxa"/>
          </w:tcPr>
          <w:p w:rsidR="00C55BA8" w:rsidRPr="00C55BA8" w:rsidRDefault="00C55BA8" w:rsidP="003B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55BA8" w:rsidRPr="00C55BA8" w:rsidRDefault="00C55BA8" w:rsidP="003B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A8">
              <w:rPr>
                <w:rFonts w:ascii="Times New Roman" w:hAnsi="Times New Roman" w:cs="Times New Roman"/>
                <w:sz w:val="24"/>
                <w:szCs w:val="24"/>
              </w:rPr>
              <w:t>1307.11303</w:t>
            </w:r>
          </w:p>
        </w:tc>
        <w:tc>
          <w:tcPr>
            <w:tcW w:w="2157" w:type="dxa"/>
          </w:tcPr>
          <w:p w:rsidR="00C55BA8" w:rsidRPr="00C55BA8" w:rsidRDefault="00C55BA8" w:rsidP="003B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A8">
              <w:rPr>
                <w:rFonts w:ascii="Times New Roman" w:hAnsi="Times New Roman" w:cs="Times New Roman"/>
                <w:sz w:val="24"/>
                <w:szCs w:val="24"/>
              </w:rPr>
              <w:t>Miray ALTINOK</w:t>
            </w:r>
          </w:p>
        </w:tc>
        <w:tc>
          <w:tcPr>
            <w:tcW w:w="1843" w:type="dxa"/>
          </w:tcPr>
          <w:p w:rsidR="00C55BA8" w:rsidRPr="00C55BA8" w:rsidRDefault="00C55BA8" w:rsidP="003B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A8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1843" w:type="dxa"/>
          </w:tcPr>
          <w:p w:rsidR="00C55BA8" w:rsidRPr="00C55BA8" w:rsidRDefault="00C55BA8" w:rsidP="003B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A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</w:tbl>
    <w:p w:rsidR="003B580A" w:rsidRDefault="003B580A" w:rsidP="003B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0B6" w:rsidRDefault="008A76E9" w:rsidP="0064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900B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900B6" w:rsidRPr="00AF3A53"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 w:rsidR="001900B6" w:rsidRPr="00AF3A53">
        <w:rPr>
          <w:rFonts w:ascii="Times New Roman" w:hAnsi="Times New Roman" w:cs="Times New Roman"/>
          <w:sz w:val="24"/>
          <w:szCs w:val="24"/>
        </w:rPr>
        <w:t>17/07/2018</w:t>
      </w:r>
      <w:proofErr w:type="gramEnd"/>
      <w:r w:rsidR="001900B6" w:rsidRPr="00AF3A53">
        <w:rPr>
          <w:rFonts w:ascii="Times New Roman" w:hAnsi="Times New Roman" w:cs="Times New Roman"/>
          <w:sz w:val="24"/>
          <w:szCs w:val="24"/>
        </w:rPr>
        <w:t xml:space="preserve"> tarih ve </w:t>
      </w:r>
      <w:r w:rsidR="001900B6">
        <w:rPr>
          <w:rFonts w:ascii="Times New Roman" w:hAnsi="Times New Roman" w:cs="Times New Roman"/>
          <w:sz w:val="24"/>
          <w:szCs w:val="24"/>
        </w:rPr>
        <w:t xml:space="preserve">841.02.17/E.28297 </w:t>
      </w:r>
      <w:r w:rsidR="001900B6" w:rsidRPr="00AF3A53">
        <w:rPr>
          <w:rFonts w:ascii="Times New Roman" w:hAnsi="Times New Roman" w:cs="Times New Roman"/>
          <w:sz w:val="24"/>
          <w:szCs w:val="24"/>
        </w:rPr>
        <w:t>sayılı yazısı okundu</w:t>
      </w:r>
      <w:r w:rsidR="001900B6">
        <w:rPr>
          <w:rFonts w:ascii="Times New Roman" w:hAnsi="Times New Roman" w:cs="Times New Roman"/>
          <w:sz w:val="24"/>
          <w:szCs w:val="24"/>
        </w:rPr>
        <w:t>.</w:t>
      </w:r>
    </w:p>
    <w:p w:rsidR="00644C63" w:rsidRDefault="00644C63" w:rsidP="0064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2018/2019 </w:t>
      </w:r>
      <w:r>
        <w:rPr>
          <w:rFonts w:ascii="TimesNewRomanPSMT" w:hAnsi="TimesNewRomanPSMT" w:cs="TimesNewRomanPSMT"/>
          <w:sz w:val="24"/>
          <w:szCs w:val="24"/>
        </w:rPr>
        <w:t xml:space="preserve">Öğretim Yılı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Güz </w:t>
      </w:r>
      <w:r>
        <w:rPr>
          <w:rFonts w:ascii="TimesNewRomanPSMT" w:hAnsi="TimesNewRomanPSMT" w:cs="TimesNewRomanPSMT"/>
          <w:sz w:val="24"/>
          <w:szCs w:val="24"/>
        </w:rPr>
        <w:t xml:space="preserve">ve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Bahar </w:t>
      </w:r>
      <w:r>
        <w:rPr>
          <w:rFonts w:ascii="TimesNewRomanPSMT" w:hAnsi="TimesNewRomanPSMT" w:cs="TimesNewRomanPSMT"/>
          <w:sz w:val="24"/>
          <w:szCs w:val="24"/>
        </w:rPr>
        <w:t xml:space="preserve">Yarıyıllarında, Geleneksel Türk Sanatları Bölümü ders programında yer alan aşağıda belirtilen dersleri vermek üzere; Öğretim Görevlisi Songül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ERGÜN’ün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2547 sayılı kanunun 31 maddesine göre</w:t>
      </w:r>
    </w:p>
    <w:p w:rsidR="001900B6" w:rsidRDefault="00644C63" w:rsidP="0064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C63">
        <w:rPr>
          <w:rFonts w:ascii="Times New Roman" w:hAnsi="Times New Roman" w:cs="Times New Roman"/>
          <w:sz w:val="24"/>
          <w:szCs w:val="24"/>
        </w:rPr>
        <w:t>görevlendirilmesinin</w:t>
      </w:r>
      <w:proofErr w:type="gramEnd"/>
      <w:r w:rsidRPr="00644C63">
        <w:rPr>
          <w:rFonts w:ascii="Times New Roman" w:hAnsi="Times New Roman" w:cs="Times New Roman"/>
          <w:sz w:val="24"/>
          <w:szCs w:val="24"/>
        </w:rPr>
        <w:t xml:space="preserve"> uygun olduğuna ve gereği için Öğrenci İşleri Dairesi Başkanlığına arzına oybirliği ile karar verildi.</w:t>
      </w:r>
    </w:p>
    <w:p w:rsidR="00457545" w:rsidRDefault="00457545" w:rsidP="0064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9"/>
        <w:gridCol w:w="1136"/>
        <w:gridCol w:w="3076"/>
        <w:gridCol w:w="675"/>
        <w:gridCol w:w="687"/>
        <w:gridCol w:w="816"/>
        <w:gridCol w:w="817"/>
      </w:tblGrid>
      <w:tr w:rsidR="00457545" w:rsidTr="00575513">
        <w:tc>
          <w:tcPr>
            <w:tcW w:w="1099" w:type="dxa"/>
          </w:tcPr>
          <w:p w:rsidR="00457545" w:rsidRDefault="00457545" w:rsidP="00575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Dönemi</w:t>
            </w:r>
          </w:p>
        </w:tc>
        <w:tc>
          <w:tcPr>
            <w:tcW w:w="1136" w:type="dxa"/>
          </w:tcPr>
          <w:p w:rsidR="00457545" w:rsidRDefault="00457545" w:rsidP="00575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076" w:type="dxa"/>
          </w:tcPr>
          <w:p w:rsidR="00457545" w:rsidRDefault="00457545" w:rsidP="00575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675" w:type="dxa"/>
          </w:tcPr>
          <w:p w:rsidR="00457545" w:rsidRDefault="00457545" w:rsidP="00575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Z/S</w:t>
            </w:r>
          </w:p>
        </w:tc>
        <w:tc>
          <w:tcPr>
            <w:tcW w:w="687" w:type="dxa"/>
          </w:tcPr>
          <w:p w:rsidR="00457545" w:rsidRDefault="00457545" w:rsidP="00575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816" w:type="dxa"/>
          </w:tcPr>
          <w:p w:rsidR="00457545" w:rsidRDefault="00457545" w:rsidP="00575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817" w:type="dxa"/>
          </w:tcPr>
          <w:p w:rsidR="00457545" w:rsidRDefault="00457545" w:rsidP="00575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ASTS</w:t>
            </w:r>
          </w:p>
        </w:tc>
      </w:tr>
      <w:tr w:rsidR="00457545" w:rsidRPr="00575D50" w:rsidTr="00575513">
        <w:tc>
          <w:tcPr>
            <w:tcW w:w="1099" w:type="dxa"/>
          </w:tcPr>
          <w:p w:rsidR="00457545" w:rsidRPr="00575D50" w:rsidRDefault="00457545" w:rsidP="00575513">
            <w:pPr>
              <w:jc w:val="both"/>
              <w:rPr>
                <w:rFonts w:ascii="Times New Roman" w:hAnsi="Times New Roman" w:cs="Times New Roman"/>
              </w:rPr>
            </w:pPr>
            <w:r w:rsidRPr="00575D50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1136" w:type="dxa"/>
          </w:tcPr>
          <w:p w:rsidR="00457545" w:rsidRPr="00575D50" w:rsidRDefault="00457545" w:rsidP="005755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GSF067</w:t>
            </w:r>
          </w:p>
        </w:tc>
        <w:tc>
          <w:tcPr>
            <w:tcW w:w="3076" w:type="dxa"/>
          </w:tcPr>
          <w:p w:rsidR="00457545" w:rsidRPr="00575D50" w:rsidRDefault="00457545" w:rsidP="005755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Ebru-I A Grubu</w:t>
            </w:r>
          </w:p>
        </w:tc>
        <w:tc>
          <w:tcPr>
            <w:tcW w:w="675" w:type="dxa"/>
          </w:tcPr>
          <w:p w:rsidR="00457545" w:rsidRPr="00575D50" w:rsidRDefault="00457545" w:rsidP="00575513">
            <w:pPr>
              <w:jc w:val="both"/>
              <w:rPr>
                <w:rFonts w:ascii="Times New Roman" w:hAnsi="Times New Roman" w:cs="Times New Roman"/>
              </w:rPr>
            </w:pPr>
            <w:r w:rsidRPr="00575D50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87" w:type="dxa"/>
          </w:tcPr>
          <w:p w:rsidR="00457545" w:rsidRPr="00575D50" w:rsidRDefault="00457545" w:rsidP="00575513">
            <w:pPr>
              <w:jc w:val="both"/>
              <w:rPr>
                <w:rFonts w:ascii="Times New Roman" w:hAnsi="Times New Roman" w:cs="Times New Roman"/>
              </w:rPr>
            </w:pPr>
            <w:r w:rsidRPr="00575D50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816" w:type="dxa"/>
          </w:tcPr>
          <w:p w:rsidR="00457545" w:rsidRPr="00575D50" w:rsidRDefault="00457545" w:rsidP="00575513">
            <w:pPr>
              <w:jc w:val="both"/>
              <w:rPr>
                <w:rFonts w:ascii="Times New Roman" w:hAnsi="Times New Roman" w:cs="Times New Roman"/>
              </w:rPr>
            </w:pPr>
            <w:r w:rsidRPr="00575D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457545" w:rsidRPr="00575D50" w:rsidRDefault="00457545" w:rsidP="00575513">
            <w:pPr>
              <w:jc w:val="both"/>
              <w:rPr>
                <w:rFonts w:ascii="Times New Roman" w:hAnsi="Times New Roman" w:cs="Times New Roman"/>
              </w:rPr>
            </w:pPr>
            <w:r w:rsidRPr="00575D50">
              <w:rPr>
                <w:rFonts w:ascii="Times New Roman" w:hAnsi="Times New Roman" w:cs="Times New Roman"/>
              </w:rPr>
              <w:t>4</w:t>
            </w:r>
          </w:p>
        </w:tc>
      </w:tr>
      <w:tr w:rsidR="00457545" w:rsidRPr="00AF3A53" w:rsidTr="00575513">
        <w:tc>
          <w:tcPr>
            <w:tcW w:w="1099" w:type="dxa"/>
          </w:tcPr>
          <w:p w:rsidR="00457545" w:rsidRPr="00AF3A53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57545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TEZ325</w:t>
            </w:r>
          </w:p>
        </w:tc>
        <w:tc>
          <w:tcPr>
            <w:tcW w:w="3076" w:type="dxa"/>
          </w:tcPr>
          <w:p w:rsidR="00457545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Ebru-I A Grubu</w:t>
            </w:r>
          </w:p>
        </w:tc>
        <w:tc>
          <w:tcPr>
            <w:tcW w:w="675" w:type="dxa"/>
          </w:tcPr>
          <w:p w:rsidR="00457545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87" w:type="dxa"/>
          </w:tcPr>
          <w:p w:rsidR="00457545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816" w:type="dxa"/>
          </w:tcPr>
          <w:p w:rsidR="00457545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457545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7545" w:rsidRPr="00AF3A53" w:rsidTr="00575513">
        <w:tc>
          <w:tcPr>
            <w:tcW w:w="1099" w:type="dxa"/>
          </w:tcPr>
          <w:p w:rsidR="00457545" w:rsidRPr="00AF3A53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57545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GSF073</w:t>
            </w:r>
          </w:p>
        </w:tc>
        <w:tc>
          <w:tcPr>
            <w:tcW w:w="3076" w:type="dxa"/>
          </w:tcPr>
          <w:p w:rsidR="00457545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Ebru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Tek.I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A/B Grubu</w:t>
            </w:r>
          </w:p>
        </w:tc>
        <w:tc>
          <w:tcPr>
            <w:tcW w:w="675" w:type="dxa"/>
          </w:tcPr>
          <w:p w:rsidR="00457545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7" w:type="dxa"/>
          </w:tcPr>
          <w:p w:rsidR="00457545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  <w:tc>
          <w:tcPr>
            <w:tcW w:w="816" w:type="dxa"/>
          </w:tcPr>
          <w:p w:rsidR="00457545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457545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7545" w:rsidRPr="00AF3A53" w:rsidTr="00575513">
        <w:tc>
          <w:tcPr>
            <w:tcW w:w="1099" w:type="dxa"/>
          </w:tcPr>
          <w:p w:rsidR="00457545" w:rsidRPr="00AF3A53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57545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TEZ427</w:t>
            </w:r>
          </w:p>
        </w:tc>
        <w:tc>
          <w:tcPr>
            <w:tcW w:w="3076" w:type="dxa"/>
          </w:tcPr>
          <w:p w:rsidR="00457545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Ebru Teknikleri I A Grubu</w:t>
            </w:r>
          </w:p>
        </w:tc>
        <w:tc>
          <w:tcPr>
            <w:tcW w:w="675" w:type="dxa"/>
          </w:tcPr>
          <w:p w:rsidR="00457545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87" w:type="dxa"/>
          </w:tcPr>
          <w:p w:rsidR="00457545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816" w:type="dxa"/>
          </w:tcPr>
          <w:p w:rsidR="00457545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457545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7545" w:rsidRPr="00AF3A53" w:rsidTr="00575513">
        <w:tc>
          <w:tcPr>
            <w:tcW w:w="1099" w:type="dxa"/>
          </w:tcPr>
          <w:p w:rsidR="00457545" w:rsidRPr="00AF3A53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53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1136" w:type="dxa"/>
          </w:tcPr>
          <w:p w:rsidR="00457545" w:rsidRPr="00AF3A53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GSF068</w:t>
            </w:r>
          </w:p>
        </w:tc>
        <w:tc>
          <w:tcPr>
            <w:tcW w:w="3076" w:type="dxa"/>
          </w:tcPr>
          <w:p w:rsidR="00457545" w:rsidRPr="00575D50" w:rsidRDefault="00457545" w:rsidP="005755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Ebru II A Grubu</w:t>
            </w:r>
          </w:p>
        </w:tc>
        <w:tc>
          <w:tcPr>
            <w:tcW w:w="675" w:type="dxa"/>
          </w:tcPr>
          <w:p w:rsidR="00457545" w:rsidRPr="00AF3A53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7" w:type="dxa"/>
          </w:tcPr>
          <w:p w:rsidR="00457545" w:rsidRPr="00AF3A53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  <w:tc>
          <w:tcPr>
            <w:tcW w:w="816" w:type="dxa"/>
          </w:tcPr>
          <w:p w:rsidR="00457545" w:rsidRPr="00AF3A53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457545" w:rsidRPr="00AF3A53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7545" w:rsidRPr="00AF3A53" w:rsidTr="00575513">
        <w:tc>
          <w:tcPr>
            <w:tcW w:w="1099" w:type="dxa"/>
          </w:tcPr>
          <w:p w:rsidR="00457545" w:rsidRPr="00AF3A53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57545" w:rsidRPr="00AF3A53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TEZ326</w:t>
            </w:r>
          </w:p>
        </w:tc>
        <w:tc>
          <w:tcPr>
            <w:tcW w:w="3076" w:type="dxa"/>
          </w:tcPr>
          <w:p w:rsidR="00457545" w:rsidRPr="00AF3A53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Ebru II A Grubu</w:t>
            </w:r>
          </w:p>
        </w:tc>
        <w:tc>
          <w:tcPr>
            <w:tcW w:w="675" w:type="dxa"/>
          </w:tcPr>
          <w:p w:rsidR="00457545" w:rsidRPr="00AF3A53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87" w:type="dxa"/>
          </w:tcPr>
          <w:p w:rsidR="00457545" w:rsidRPr="00AF3A53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816" w:type="dxa"/>
          </w:tcPr>
          <w:p w:rsidR="00457545" w:rsidRPr="00AF3A53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457545" w:rsidRPr="00AF3A53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7545" w:rsidRPr="00AF3A53" w:rsidTr="00457545">
        <w:tc>
          <w:tcPr>
            <w:tcW w:w="1099" w:type="dxa"/>
          </w:tcPr>
          <w:p w:rsidR="00457545" w:rsidRPr="00AF3A53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57545" w:rsidRPr="00AF3A53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TEZ428</w:t>
            </w:r>
          </w:p>
        </w:tc>
        <w:tc>
          <w:tcPr>
            <w:tcW w:w="3076" w:type="dxa"/>
          </w:tcPr>
          <w:p w:rsidR="00457545" w:rsidRPr="00575D50" w:rsidRDefault="00457545" w:rsidP="005755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Ebru Teknikleri II A Grubu</w:t>
            </w:r>
          </w:p>
        </w:tc>
        <w:tc>
          <w:tcPr>
            <w:tcW w:w="675" w:type="dxa"/>
          </w:tcPr>
          <w:p w:rsidR="00457545" w:rsidRPr="00AF3A53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7" w:type="dxa"/>
          </w:tcPr>
          <w:p w:rsidR="00457545" w:rsidRPr="00AF3A53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816" w:type="dxa"/>
          </w:tcPr>
          <w:p w:rsidR="00457545" w:rsidRPr="00AF3A53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457545" w:rsidRPr="00AF3A53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7545" w:rsidRPr="00AF3A53" w:rsidTr="00457545">
        <w:tc>
          <w:tcPr>
            <w:tcW w:w="1099" w:type="dxa"/>
          </w:tcPr>
          <w:p w:rsidR="00457545" w:rsidRPr="00AF3A53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57545" w:rsidRPr="00AF3A53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GSF074</w:t>
            </w:r>
          </w:p>
        </w:tc>
        <w:tc>
          <w:tcPr>
            <w:tcW w:w="3076" w:type="dxa"/>
          </w:tcPr>
          <w:p w:rsidR="00457545" w:rsidRPr="00AF3A53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Ebru Teknikleri II A/B Grubu</w:t>
            </w:r>
          </w:p>
        </w:tc>
        <w:tc>
          <w:tcPr>
            <w:tcW w:w="675" w:type="dxa"/>
          </w:tcPr>
          <w:p w:rsidR="00457545" w:rsidRPr="00AF3A53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87" w:type="dxa"/>
          </w:tcPr>
          <w:p w:rsidR="00457545" w:rsidRPr="00AF3A53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  <w:tc>
          <w:tcPr>
            <w:tcW w:w="816" w:type="dxa"/>
          </w:tcPr>
          <w:p w:rsidR="00457545" w:rsidRPr="00AF3A53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457545" w:rsidRPr="00AF3A53" w:rsidRDefault="00457545" w:rsidP="0057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57545" w:rsidRDefault="00457545" w:rsidP="0064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EE4" w:rsidRDefault="008A76E9" w:rsidP="0064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42EE4" w:rsidRPr="001B4C5B">
        <w:rPr>
          <w:rFonts w:ascii="Times New Roman" w:hAnsi="Times New Roman" w:cs="Times New Roman"/>
          <w:b/>
          <w:sz w:val="24"/>
          <w:szCs w:val="24"/>
        </w:rPr>
        <w:t>-</w:t>
      </w:r>
      <w:r w:rsidR="00842EE4">
        <w:rPr>
          <w:rFonts w:ascii="Times New Roman" w:hAnsi="Times New Roman" w:cs="Times New Roman"/>
          <w:sz w:val="24"/>
          <w:szCs w:val="24"/>
        </w:rPr>
        <w:t xml:space="preserve"> Görsel İletişim Tasarımı Bölüm Başkanlığının </w:t>
      </w:r>
      <w:proofErr w:type="gramStart"/>
      <w:r w:rsidR="00842EE4">
        <w:rPr>
          <w:rFonts w:ascii="Times New Roman" w:hAnsi="Times New Roman" w:cs="Times New Roman"/>
          <w:sz w:val="24"/>
          <w:szCs w:val="24"/>
        </w:rPr>
        <w:t>17/07/2018</w:t>
      </w:r>
      <w:proofErr w:type="gramEnd"/>
      <w:r w:rsidR="00842EE4">
        <w:rPr>
          <w:rFonts w:ascii="Times New Roman" w:hAnsi="Times New Roman" w:cs="Times New Roman"/>
          <w:sz w:val="24"/>
          <w:szCs w:val="24"/>
        </w:rPr>
        <w:t xml:space="preserve"> sayılı yazısı </w:t>
      </w:r>
      <w:proofErr w:type="spellStart"/>
      <w:r w:rsidR="00842EE4">
        <w:rPr>
          <w:rFonts w:ascii="Times New Roman" w:hAnsi="Times New Roman" w:cs="Times New Roman"/>
          <w:sz w:val="24"/>
          <w:szCs w:val="24"/>
        </w:rPr>
        <w:t>yazısı</w:t>
      </w:r>
      <w:proofErr w:type="spellEnd"/>
      <w:r w:rsidR="00842EE4">
        <w:rPr>
          <w:rFonts w:ascii="Times New Roman" w:hAnsi="Times New Roman" w:cs="Times New Roman"/>
          <w:sz w:val="24"/>
          <w:szCs w:val="24"/>
        </w:rPr>
        <w:t xml:space="preserve"> okundu.</w:t>
      </w:r>
    </w:p>
    <w:p w:rsidR="00842EE4" w:rsidRDefault="00842EE4" w:rsidP="0064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2017-2018 Eğitim Öğretim Yılı Bahar Yarıyılı sonunda; aşağıda adı geçen öğrencimizin Mezuniyet ve Not Kontrol Komisyonu tarafından Mezuniyet Not Durum Belgesi incelenmiş, SAÜ </w:t>
      </w:r>
      <w:proofErr w:type="spellStart"/>
      <w:r>
        <w:rPr>
          <w:rFonts w:ascii="Times New Roman" w:hAnsi="Times New Roman" w:cs="Times New Roman"/>
          <w:sz w:val="24"/>
          <w:szCs w:val="24"/>
        </w:rPr>
        <w:t>LÖEY’nin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23.maddesi 1.fıkrası gereğince mezuniyetlerinin uygun olduğuna ve gereği için Öğrenci İşleri Dairesi Başkanlığına arzına oybirliği ile karar verildi.</w:t>
      </w:r>
    </w:p>
    <w:p w:rsidR="00842EE4" w:rsidRDefault="00842EE4" w:rsidP="0064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157"/>
      </w:tblGrid>
      <w:tr w:rsidR="00842EE4" w:rsidTr="00575513">
        <w:tc>
          <w:tcPr>
            <w:tcW w:w="1384" w:type="dxa"/>
          </w:tcPr>
          <w:p w:rsidR="00842EE4" w:rsidRDefault="00842EE4" w:rsidP="00575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1985" w:type="dxa"/>
          </w:tcPr>
          <w:p w:rsidR="00842EE4" w:rsidRDefault="00842EE4" w:rsidP="00575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 NO</w:t>
            </w:r>
          </w:p>
        </w:tc>
        <w:tc>
          <w:tcPr>
            <w:tcW w:w="2157" w:type="dxa"/>
          </w:tcPr>
          <w:p w:rsidR="00842EE4" w:rsidRDefault="00842EE4" w:rsidP="00575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</w:tr>
      <w:tr w:rsidR="00842EE4" w:rsidRPr="00C55BA8" w:rsidTr="00575513">
        <w:tc>
          <w:tcPr>
            <w:tcW w:w="1384" w:type="dxa"/>
          </w:tcPr>
          <w:p w:rsidR="00842EE4" w:rsidRPr="00C55BA8" w:rsidRDefault="00842EE4" w:rsidP="00575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42EE4" w:rsidRPr="00C55BA8" w:rsidRDefault="00842EE4" w:rsidP="00842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55BA8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08035</w:t>
            </w:r>
          </w:p>
        </w:tc>
        <w:tc>
          <w:tcPr>
            <w:tcW w:w="2157" w:type="dxa"/>
          </w:tcPr>
          <w:p w:rsidR="00842EE4" w:rsidRPr="00C55BA8" w:rsidRDefault="00842EE4" w:rsidP="00575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Sedat ÇAKIR</w:t>
            </w:r>
          </w:p>
        </w:tc>
      </w:tr>
    </w:tbl>
    <w:p w:rsidR="00842EE4" w:rsidRDefault="00842EE4" w:rsidP="0064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C5B" w:rsidRDefault="008A76E9" w:rsidP="0064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B4C5B" w:rsidRPr="00F069B8">
        <w:rPr>
          <w:rFonts w:ascii="Times New Roman" w:hAnsi="Times New Roman" w:cs="Times New Roman"/>
          <w:b/>
          <w:sz w:val="24"/>
          <w:szCs w:val="24"/>
        </w:rPr>
        <w:t>-</w:t>
      </w:r>
      <w:r w:rsidR="001B4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4C5B"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proofErr w:type="gramEnd"/>
      <w:r w:rsidR="001B4C5B">
        <w:rPr>
          <w:rFonts w:ascii="Times New Roman" w:hAnsi="Times New Roman" w:cs="Times New Roman"/>
          <w:sz w:val="24"/>
          <w:szCs w:val="24"/>
        </w:rPr>
        <w:t xml:space="preserve"> Cem </w:t>
      </w:r>
      <w:proofErr w:type="spellStart"/>
      <w:r w:rsidR="001B4C5B">
        <w:rPr>
          <w:rFonts w:ascii="Times New Roman" w:hAnsi="Times New Roman" w:cs="Times New Roman"/>
          <w:sz w:val="24"/>
          <w:szCs w:val="24"/>
        </w:rPr>
        <w:t>KIRLANGIÇOĞLU’nun</w:t>
      </w:r>
      <w:proofErr w:type="spellEnd"/>
      <w:r w:rsidR="001B4C5B">
        <w:rPr>
          <w:rFonts w:ascii="Times New Roman" w:hAnsi="Times New Roman" w:cs="Times New Roman"/>
          <w:sz w:val="24"/>
          <w:szCs w:val="24"/>
        </w:rPr>
        <w:t xml:space="preserve"> 17/07/2018 tarihli dilekçesi okundu. </w:t>
      </w:r>
    </w:p>
    <w:p w:rsidR="005C272F" w:rsidRDefault="005C272F" w:rsidP="0064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72F" w:rsidRDefault="005C272F" w:rsidP="0064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Yapılan görüşmeler sonunda; 19.09.2018 – 23.09.2018 tarihleri arasında Ukrayna’nın Kiev şehrinde düzenlenecek olan “ICOEST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Conference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konferansında sözlü bildiri sunmak amacıyla, 2547 Sayılı Kanunun 39. Maddesi ile Yurtiçinde ve Yurtdışında görevlendirmelerde uyulacak esaslara ilişkin yönetmeliğin 2.Maddesinin (a) fıkrası ve 3. Maddesi gereğince, Üniversitemiz Bilimsel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Araştırma Projeler Koordinatörlüğü 2018—15-192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“A New User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Interdisciplinary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Spatial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Design” adlı proje kapsamında, yolluk-yevmiye ve katılım ücreti masrafları için maksimum 2000 TL destek sağlanarak, maaşlı-izinli olarak görevlendirilmesinin uygun olduğuna ve gereği için </w:t>
      </w:r>
      <w:r w:rsidR="00BC4D40">
        <w:rPr>
          <w:rFonts w:ascii="Times New Roman" w:hAnsi="Times New Roman" w:cs="Times New Roman"/>
          <w:sz w:val="24"/>
          <w:szCs w:val="24"/>
        </w:rPr>
        <w:t>Üniversite Yönetim Kurulu’na arzına oybirliği ile karar verildi.</w:t>
      </w:r>
      <w:proofErr w:type="gramEnd"/>
    </w:p>
    <w:p w:rsidR="00F069B8" w:rsidRDefault="00F069B8" w:rsidP="0064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B8" w:rsidRDefault="008A76E9" w:rsidP="0064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069B8" w:rsidRPr="00F069B8">
        <w:rPr>
          <w:rFonts w:ascii="Times New Roman" w:hAnsi="Times New Roman" w:cs="Times New Roman"/>
          <w:b/>
          <w:sz w:val="24"/>
          <w:szCs w:val="24"/>
        </w:rPr>
        <w:t>-</w:t>
      </w:r>
      <w:r w:rsidR="00F069B8">
        <w:rPr>
          <w:rFonts w:ascii="Times New Roman" w:hAnsi="Times New Roman" w:cs="Times New Roman"/>
          <w:sz w:val="24"/>
          <w:szCs w:val="24"/>
        </w:rPr>
        <w:t xml:space="preserve"> Gündemde başka madde o</w:t>
      </w:r>
      <w:r>
        <w:rPr>
          <w:rFonts w:ascii="Times New Roman" w:hAnsi="Times New Roman" w:cs="Times New Roman"/>
          <w:sz w:val="24"/>
          <w:szCs w:val="24"/>
        </w:rPr>
        <w:t>lmadığından oturuma son verildi.</w:t>
      </w:r>
    </w:p>
    <w:p w:rsidR="008A76E9" w:rsidRDefault="008A76E9" w:rsidP="0064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E9" w:rsidRDefault="008A76E9" w:rsidP="0064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E9" w:rsidRDefault="008A76E9" w:rsidP="0064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76E9" w:rsidRPr="008A76E9" w:rsidRDefault="008A76E9" w:rsidP="0064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A76E9"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 w:rsidRPr="008A76E9">
        <w:rPr>
          <w:rFonts w:ascii="Times New Roman" w:hAnsi="Times New Roman" w:cs="Times New Roman"/>
          <w:b/>
          <w:sz w:val="24"/>
          <w:szCs w:val="24"/>
        </w:rPr>
        <w:t xml:space="preserve"> Dicle ÖNEY</w:t>
      </w:r>
      <w:r w:rsidRPr="008A76E9">
        <w:rPr>
          <w:rFonts w:ascii="Times New Roman" w:hAnsi="Times New Roman" w:cs="Times New Roman"/>
          <w:b/>
          <w:sz w:val="24"/>
          <w:szCs w:val="24"/>
        </w:rPr>
        <w:tab/>
      </w:r>
      <w:r w:rsidRPr="008A76E9">
        <w:rPr>
          <w:rFonts w:ascii="Times New Roman" w:hAnsi="Times New Roman" w:cs="Times New Roman"/>
          <w:b/>
          <w:sz w:val="24"/>
          <w:szCs w:val="24"/>
        </w:rPr>
        <w:tab/>
      </w:r>
      <w:r w:rsidRPr="008A76E9">
        <w:rPr>
          <w:rFonts w:ascii="Times New Roman" w:hAnsi="Times New Roman" w:cs="Times New Roman"/>
          <w:b/>
          <w:sz w:val="24"/>
          <w:szCs w:val="24"/>
        </w:rPr>
        <w:tab/>
        <w:t>Doç. Dr. Tahsin TURGAY</w:t>
      </w:r>
    </w:p>
    <w:p w:rsidR="008A76E9" w:rsidRPr="008A76E9" w:rsidRDefault="008A76E9" w:rsidP="0064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E9">
        <w:rPr>
          <w:rFonts w:ascii="Times New Roman" w:hAnsi="Times New Roman" w:cs="Times New Roman"/>
          <w:b/>
          <w:sz w:val="24"/>
          <w:szCs w:val="24"/>
        </w:rPr>
        <w:t>DEKAN V.</w:t>
      </w:r>
      <w:r w:rsidRPr="008A76E9">
        <w:rPr>
          <w:rFonts w:ascii="Times New Roman" w:hAnsi="Times New Roman" w:cs="Times New Roman"/>
          <w:b/>
          <w:sz w:val="24"/>
          <w:szCs w:val="24"/>
        </w:rPr>
        <w:tab/>
      </w:r>
      <w:r w:rsidRPr="008A76E9">
        <w:rPr>
          <w:rFonts w:ascii="Times New Roman" w:hAnsi="Times New Roman" w:cs="Times New Roman"/>
          <w:b/>
          <w:sz w:val="24"/>
          <w:szCs w:val="24"/>
        </w:rPr>
        <w:tab/>
      </w:r>
      <w:r w:rsidRPr="008A76E9">
        <w:rPr>
          <w:rFonts w:ascii="Times New Roman" w:hAnsi="Times New Roman" w:cs="Times New Roman"/>
          <w:b/>
          <w:sz w:val="24"/>
          <w:szCs w:val="24"/>
        </w:rPr>
        <w:tab/>
      </w:r>
      <w:r w:rsidRPr="008A76E9">
        <w:rPr>
          <w:rFonts w:ascii="Times New Roman" w:hAnsi="Times New Roman" w:cs="Times New Roman"/>
          <w:b/>
          <w:sz w:val="24"/>
          <w:szCs w:val="24"/>
        </w:rPr>
        <w:tab/>
      </w:r>
      <w:r w:rsidRPr="008A76E9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8A76E9" w:rsidRPr="008A76E9" w:rsidRDefault="008A76E9" w:rsidP="0064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6E9" w:rsidRPr="008A76E9" w:rsidRDefault="008A76E9" w:rsidP="0064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6E9" w:rsidRPr="008A76E9" w:rsidRDefault="008A76E9" w:rsidP="0064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E9">
        <w:rPr>
          <w:rFonts w:ascii="Times New Roman" w:hAnsi="Times New Roman" w:cs="Times New Roman"/>
          <w:b/>
          <w:sz w:val="24"/>
          <w:szCs w:val="24"/>
        </w:rPr>
        <w:t>Doç. Buket ACARTÜRK</w:t>
      </w:r>
    </w:p>
    <w:p w:rsidR="008A76E9" w:rsidRPr="008A76E9" w:rsidRDefault="008A76E9" w:rsidP="0064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E9">
        <w:rPr>
          <w:rFonts w:ascii="Times New Roman" w:hAnsi="Times New Roman" w:cs="Times New Roman"/>
          <w:b/>
          <w:sz w:val="24"/>
          <w:szCs w:val="24"/>
        </w:rPr>
        <w:t>ÜYE</w:t>
      </w:r>
    </w:p>
    <w:sectPr w:rsidR="008A76E9" w:rsidRPr="008A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53"/>
    <w:rsid w:val="001900B6"/>
    <w:rsid w:val="001B4C5B"/>
    <w:rsid w:val="00234490"/>
    <w:rsid w:val="003B580A"/>
    <w:rsid w:val="00420A48"/>
    <w:rsid w:val="00457545"/>
    <w:rsid w:val="00575D50"/>
    <w:rsid w:val="00584514"/>
    <w:rsid w:val="005C0A52"/>
    <w:rsid w:val="005C272F"/>
    <w:rsid w:val="00644C63"/>
    <w:rsid w:val="00681083"/>
    <w:rsid w:val="00734181"/>
    <w:rsid w:val="00842EE4"/>
    <w:rsid w:val="008A76E9"/>
    <w:rsid w:val="00A85E28"/>
    <w:rsid w:val="00AF3A53"/>
    <w:rsid w:val="00BC4D40"/>
    <w:rsid w:val="00C43097"/>
    <w:rsid w:val="00C55BA8"/>
    <w:rsid w:val="00CD732F"/>
    <w:rsid w:val="00DF603A"/>
    <w:rsid w:val="00E545F2"/>
    <w:rsid w:val="00F069B8"/>
    <w:rsid w:val="00FB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3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3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20</cp:revision>
  <dcterms:created xsi:type="dcterms:W3CDTF">2018-07-18T07:17:00Z</dcterms:created>
  <dcterms:modified xsi:type="dcterms:W3CDTF">2018-07-18T09:13:00Z</dcterms:modified>
</cp:coreProperties>
</file>