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1" w:rsidRDefault="00F038D1" w:rsidP="00F03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038D1" w:rsidRDefault="006A1575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 w:rsidR="00F038D1">
        <w:rPr>
          <w:rFonts w:ascii="Times New Roman" w:hAnsi="Times New Roman" w:cs="Times New Roman"/>
          <w:sz w:val="24"/>
          <w:szCs w:val="24"/>
        </w:rPr>
        <w:tab/>
      </w:r>
      <w:r w:rsidR="00F03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Süreyya ÇAKIR</w:t>
      </w:r>
      <w:r w:rsidR="00F038D1">
        <w:rPr>
          <w:rFonts w:ascii="Times New Roman" w:hAnsi="Times New Roman" w:cs="Times New Roman"/>
          <w:sz w:val="24"/>
          <w:szCs w:val="24"/>
        </w:rPr>
        <w:tab/>
      </w:r>
      <w:r w:rsidR="00F038D1">
        <w:rPr>
          <w:rFonts w:ascii="Times New Roman" w:hAnsi="Times New Roman" w:cs="Times New Roman"/>
          <w:sz w:val="24"/>
          <w:szCs w:val="24"/>
        </w:rPr>
        <w:tab/>
      </w:r>
    </w:p>
    <w:p w:rsidR="00F038D1" w:rsidRDefault="006A1575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0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F038D1">
        <w:rPr>
          <w:rFonts w:ascii="Times New Roman" w:hAnsi="Times New Roman" w:cs="Times New Roman"/>
          <w:sz w:val="24"/>
          <w:szCs w:val="24"/>
        </w:rPr>
        <w:t xml:space="preserve">. Üyesi Hatice Senem DOYDUK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6A1575" w:rsidRDefault="006A1575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Doç. Buket ACARTÜRK</w:t>
      </w:r>
    </w:p>
    <w:p w:rsidR="00F038D1" w:rsidRDefault="00F038D1" w:rsidP="00F03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F0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8D1" w:rsidRDefault="00F038D1" w:rsidP="00F0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F038D1" w:rsidRDefault="00F038D1" w:rsidP="00F0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F038D1" w:rsidRDefault="00F038D1" w:rsidP="00F0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01/08/2018</w:t>
      </w:r>
      <w:proofErr w:type="gramEnd"/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550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P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1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D1">
        <w:rPr>
          <w:rFonts w:ascii="Times New Roman" w:hAnsi="Times New Roman" w:cs="Times New Roman"/>
          <w:sz w:val="24"/>
          <w:szCs w:val="24"/>
        </w:rPr>
        <w:t xml:space="preserve">Görsel İletişim Tasarımı Bölüm Bakanlığının </w:t>
      </w:r>
      <w:proofErr w:type="gramStart"/>
      <w:r w:rsidRPr="00F038D1">
        <w:rPr>
          <w:rFonts w:ascii="Times New Roman" w:hAnsi="Times New Roman" w:cs="Times New Roman"/>
          <w:sz w:val="24"/>
          <w:szCs w:val="24"/>
        </w:rPr>
        <w:t>31/07/2018</w:t>
      </w:r>
      <w:proofErr w:type="gramEnd"/>
      <w:r w:rsidRPr="00F038D1">
        <w:rPr>
          <w:rFonts w:ascii="Times New Roman" w:hAnsi="Times New Roman" w:cs="Times New Roman"/>
          <w:sz w:val="24"/>
          <w:szCs w:val="24"/>
        </w:rPr>
        <w:t xml:space="preserve"> tarih ve 302.99/E.29847 sayılı yazısı okundu.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130708030 numaralı öğrencisi Başak </w:t>
      </w:r>
      <w:proofErr w:type="spellStart"/>
      <w:r>
        <w:rPr>
          <w:rFonts w:ascii="Times New Roman" w:hAnsi="Times New Roman" w:cs="Times New Roman"/>
          <w:sz w:val="24"/>
          <w:szCs w:val="24"/>
        </w:rPr>
        <w:t>TAHMAZ’ın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“GİT 304 Proje Tasarımı II (Grafik Tasarım Atölyesi II)” ve “GİT 305 Proje Tasarımı I (Fotoğraf Atölyesi I)” derslerini,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transkriptinden  sildirme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talebinin uygun olduğuna ve gereği için Öğrenci İşleri Dairesi Başkanlığına arzına oybirliği ile karar verildi.</w:t>
      </w:r>
    </w:p>
    <w:p w:rsid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1" w:rsidRP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1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D1"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 w:rsidRPr="00F038D1">
        <w:rPr>
          <w:rFonts w:ascii="Times New Roman" w:hAnsi="Times New Roman" w:cs="Times New Roman"/>
          <w:sz w:val="24"/>
          <w:szCs w:val="24"/>
        </w:rPr>
        <w:t>220/07/2018</w:t>
      </w:r>
      <w:proofErr w:type="gramEnd"/>
      <w:r w:rsidRPr="00F038D1">
        <w:rPr>
          <w:rFonts w:ascii="Times New Roman" w:hAnsi="Times New Roman" w:cs="Times New Roman"/>
          <w:sz w:val="24"/>
          <w:szCs w:val="24"/>
        </w:rPr>
        <w:t xml:space="preserve"> tarih ve 302.11.03/E.28695 sayılı yazısı okundu.</w:t>
      </w:r>
    </w:p>
    <w:p w:rsidR="00F038D1" w:rsidRPr="00F038D1" w:rsidRDefault="00F038D1" w:rsidP="00F0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D1">
        <w:rPr>
          <w:rFonts w:ascii="Times New Roman" w:hAnsi="Times New Roman" w:cs="Times New Roman"/>
          <w:sz w:val="24"/>
          <w:szCs w:val="24"/>
        </w:rPr>
        <w:t xml:space="preserve">Yapılan görüşmeler sonunda; Fakültemiz Seramik ve Cam Bölümü </w:t>
      </w:r>
      <w:proofErr w:type="gramStart"/>
      <w:r w:rsidRPr="00F038D1">
        <w:rPr>
          <w:rFonts w:ascii="Times New Roman" w:hAnsi="Times New Roman" w:cs="Times New Roman"/>
          <w:sz w:val="24"/>
          <w:szCs w:val="24"/>
        </w:rPr>
        <w:t>1607.04008</w:t>
      </w:r>
      <w:proofErr w:type="gramEnd"/>
      <w:r w:rsidRPr="00F038D1">
        <w:rPr>
          <w:rFonts w:ascii="Times New Roman" w:hAnsi="Times New Roman" w:cs="Times New Roman"/>
          <w:sz w:val="24"/>
          <w:szCs w:val="24"/>
        </w:rPr>
        <w:t xml:space="preserve"> numaralı öğrencisi Şule </w:t>
      </w:r>
      <w:proofErr w:type="spellStart"/>
      <w:r w:rsidRPr="00F038D1">
        <w:rPr>
          <w:rFonts w:ascii="Times New Roman" w:hAnsi="Times New Roman" w:cs="Times New Roman"/>
          <w:sz w:val="24"/>
          <w:szCs w:val="24"/>
        </w:rPr>
        <w:t>TOKTAŞ’ın</w:t>
      </w:r>
      <w:proofErr w:type="spellEnd"/>
      <w:r w:rsidRPr="00F038D1">
        <w:rPr>
          <w:rFonts w:ascii="Times New Roman" w:hAnsi="Times New Roman" w:cs="Times New Roman"/>
          <w:sz w:val="24"/>
          <w:szCs w:val="24"/>
        </w:rPr>
        <w:t xml:space="preserve">, 2017-2018 Eğitim Öğretim Yılı Bahar Yarıyılında kendi isteği ile kaydının silinmesinin uygun olduğuna ve gereği için Öğrenci İşleri Dairesi Bakanlığına arzına </w:t>
      </w:r>
      <w:proofErr w:type="gramStart"/>
      <w:r w:rsidRPr="00F038D1">
        <w:rPr>
          <w:rFonts w:ascii="Times New Roman" w:hAnsi="Times New Roman" w:cs="Times New Roman"/>
          <w:sz w:val="24"/>
          <w:szCs w:val="24"/>
        </w:rPr>
        <w:t>oybirliği</w:t>
      </w:r>
      <w:proofErr w:type="gramEnd"/>
      <w:r w:rsidRPr="00F038D1">
        <w:rPr>
          <w:rFonts w:ascii="Times New Roman" w:hAnsi="Times New Roman" w:cs="Times New Roman"/>
          <w:sz w:val="24"/>
          <w:szCs w:val="24"/>
        </w:rPr>
        <w:t xml:space="preserve"> ile karar verildi.</w:t>
      </w:r>
    </w:p>
    <w:p w:rsidR="00F038D1" w:rsidRPr="00F038D1" w:rsidRDefault="00F038D1" w:rsidP="00F03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798" w:rsidRPr="0064439F" w:rsidRDefault="0064439F" w:rsidP="0064439F">
      <w:pPr>
        <w:jc w:val="both"/>
        <w:rPr>
          <w:rFonts w:ascii="Times New Roman" w:hAnsi="Times New Roman" w:cs="Times New Roman"/>
          <w:sz w:val="24"/>
          <w:szCs w:val="24"/>
        </w:rPr>
      </w:pPr>
      <w:r w:rsidRPr="0064439F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39F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64439F">
        <w:rPr>
          <w:rFonts w:ascii="Times New Roman" w:hAnsi="Times New Roman" w:cs="Times New Roman"/>
          <w:sz w:val="24"/>
          <w:szCs w:val="24"/>
        </w:rPr>
        <w:t>31/07/2018</w:t>
      </w:r>
      <w:proofErr w:type="gramEnd"/>
      <w:r w:rsidRPr="0064439F">
        <w:rPr>
          <w:rFonts w:ascii="Times New Roman" w:hAnsi="Times New Roman" w:cs="Times New Roman"/>
          <w:sz w:val="24"/>
          <w:szCs w:val="24"/>
        </w:rPr>
        <w:t xml:space="preserve"> tarih ve 302.04.07/E.29869 sayılı yazısı okundu.</w:t>
      </w:r>
    </w:p>
    <w:p w:rsidR="0064439F" w:rsidRDefault="0064439F" w:rsidP="00644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9F">
        <w:rPr>
          <w:rFonts w:ascii="Times New Roman" w:hAnsi="Times New Roman" w:cs="Times New Roman"/>
          <w:sz w:val="24"/>
          <w:szCs w:val="24"/>
        </w:rPr>
        <w:t xml:space="preserve">Yapılan görüşmeler sonunda;  Fakültemiz Mimarlık Bölümü b160712901 numaralı öğrencisi Yiğit </w:t>
      </w:r>
      <w:proofErr w:type="spellStart"/>
      <w:r w:rsidRPr="0064439F">
        <w:rPr>
          <w:rFonts w:ascii="Times New Roman" w:hAnsi="Times New Roman" w:cs="Times New Roman"/>
          <w:sz w:val="24"/>
          <w:szCs w:val="24"/>
        </w:rPr>
        <w:t>TURAN’ın</w:t>
      </w:r>
      <w:proofErr w:type="spellEnd"/>
      <w:r w:rsidRPr="0064439F">
        <w:rPr>
          <w:rFonts w:ascii="Times New Roman" w:hAnsi="Times New Roman" w:cs="Times New Roman"/>
          <w:sz w:val="24"/>
          <w:szCs w:val="24"/>
        </w:rPr>
        <w:t>, 30.07.2018 tarihinde (1 gün) raporlu olması sebebiyle, 2017-2018 Eğitim Öğretim Yılı Yaz Yarıyılında “SAU 023 İş Sağlığı ve Güvenliği” ve “SAU 028 Trafik Güvenliği” derslerinden, kendisine mazeret sınav hakkı verilmesinin uygun olduğuna oybirliği ile karar verildi.</w:t>
      </w:r>
      <w:proofErr w:type="gramEnd"/>
    </w:p>
    <w:p w:rsidR="0064439F" w:rsidRPr="00DE17D5" w:rsidRDefault="0064439F" w:rsidP="0064439F">
      <w:pPr>
        <w:jc w:val="both"/>
        <w:rPr>
          <w:rFonts w:ascii="Times New Roman" w:hAnsi="Times New Roman" w:cs="Times New Roman"/>
          <w:sz w:val="24"/>
          <w:szCs w:val="24"/>
        </w:rPr>
      </w:pPr>
      <w:r w:rsidRPr="0064439F">
        <w:rPr>
          <w:rFonts w:ascii="Times New Roman" w:hAnsi="Times New Roman" w:cs="Times New Roman"/>
          <w:b/>
          <w:sz w:val="24"/>
          <w:szCs w:val="24"/>
        </w:rPr>
        <w:t>4-</w:t>
      </w:r>
      <w:r w:rsidR="00DE17D5" w:rsidRPr="00DE17D5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DE17D5" w:rsidRPr="00DE17D5">
        <w:rPr>
          <w:rFonts w:ascii="Times New Roman" w:hAnsi="Times New Roman" w:cs="Times New Roman"/>
          <w:sz w:val="24"/>
          <w:szCs w:val="24"/>
        </w:rPr>
        <w:t>31/07/2018</w:t>
      </w:r>
      <w:proofErr w:type="gramEnd"/>
      <w:r w:rsidR="00DE17D5" w:rsidRPr="00DE17D5">
        <w:rPr>
          <w:rFonts w:ascii="Times New Roman" w:hAnsi="Times New Roman" w:cs="Times New Roman"/>
          <w:sz w:val="24"/>
          <w:szCs w:val="24"/>
        </w:rPr>
        <w:t xml:space="preserve"> tarih ve 903.07.02/E.29871 sayılı yazısı okundu.</w:t>
      </w:r>
    </w:p>
    <w:p w:rsidR="00DE17D5" w:rsidRPr="00DE17D5" w:rsidRDefault="00DE17D5" w:rsidP="00644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7D5"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Güz Yarıyılında, Fakültemiz Mimarlık Bölümü ders programında yer alan ve Fakültemiz öğretim elemanları tarafından karşılanamayan aşağıda yazılı dersleri vermek üzere; Sakarya Uygulamaları Bilimler Üniversitesi Geyve Meslek Yüksekokulu Öğretim Görevlisi Pınar ERKUŞ </w:t>
      </w:r>
      <w:proofErr w:type="spellStart"/>
      <w:r w:rsidRPr="00DE17D5">
        <w:rPr>
          <w:rFonts w:ascii="Times New Roman" w:hAnsi="Times New Roman" w:cs="Times New Roman"/>
          <w:sz w:val="24"/>
          <w:szCs w:val="24"/>
        </w:rPr>
        <w:t>BUYRUK’un</w:t>
      </w:r>
      <w:proofErr w:type="spellEnd"/>
      <w:r w:rsidRPr="00DE17D5">
        <w:rPr>
          <w:rFonts w:ascii="Times New Roman" w:hAnsi="Times New Roman" w:cs="Times New Roman"/>
          <w:sz w:val="24"/>
          <w:szCs w:val="24"/>
        </w:rPr>
        <w:t xml:space="preserve">; </w:t>
      </w:r>
      <w:r w:rsidRPr="00DE17D5">
        <w:rPr>
          <w:rFonts w:ascii="Times New Roman" w:hAnsi="Times New Roman" w:cs="Times New Roman"/>
          <w:sz w:val="24"/>
          <w:szCs w:val="24"/>
        </w:rPr>
        <w:lastRenderedPageBreak/>
        <w:t>2547 Sayılı Yükseköğretim Kanununun 40/a maddesi gereğince görevlendirilmesinin uygun olduğuna ve gereği için Üniversite Yönetim Kurulu’na arzına oybirliği ile karar verildi.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2662"/>
        <w:gridCol w:w="850"/>
        <w:gridCol w:w="805"/>
        <w:gridCol w:w="870"/>
        <w:gridCol w:w="1003"/>
        <w:gridCol w:w="1403"/>
        <w:gridCol w:w="563"/>
      </w:tblGrid>
      <w:tr w:rsidR="00DE17D5" w:rsidTr="00DE17D5">
        <w:tc>
          <w:tcPr>
            <w:tcW w:w="1132" w:type="dxa"/>
          </w:tcPr>
          <w:p w:rsidR="00DE17D5" w:rsidRP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D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662" w:type="dxa"/>
          </w:tcPr>
          <w:p w:rsid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850" w:type="dxa"/>
          </w:tcPr>
          <w:p w:rsid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805" w:type="dxa"/>
          </w:tcPr>
          <w:p w:rsidR="00DE17D5" w:rsidRDefault="00435A01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E17D5">
              <w:rPr>
                <w:rFonts w:ascii="Times New Roman" w:hAnsi="Times New Roman" w:cs="Times New Roman"/>
                <w:b/>
                <w:sz w:val="24"/>
                <w:szCs w:val="24"/>
              </w:rPr>
              <w:t>+U</w:t>
            </w:r>
          </w:p>
        </w:tc>
        <w:tc>
          <w:tcPr>
            <w:tcW w:w="870" w:type="dxa"/>
          </w:tcPr>
          <w:p w:rsid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03" w:type="dxa"/>
          </w:tcPr>
          <w:p w:rsid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03" w:type="dxa"/>
          </w:tcPr>
          <w:p w:rsid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TÜRÜ</w:t>
            </w:r>
          </w:p>
        </w:tc>
        <w:tc>
          <w:tcPr>
            <w:tcW w:w="563" w:type="dxa"/>
          </w:tcPr>
          <w:p w:rsidR="00DE17D5" w:rsidRDefault="00DE17D5" w:rsidP="00644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</w:t>
            </w:r>
          </w:p>
        </w:tc>
      </w:tr>
      <w:tr w:rsidR="00DE17D5" w:rsidRPr="00DE17D5" w:rsidTr="00DE17D5">
        <w:tc>
          <w:tcPr>
            <w:tcW w:w="1132" w:type="dxa"/>
          </w:tcPr>
          <w:p w:rsidR="00DE17D5" w:rsidRPr="00DE17D5" w:rsidRDefault="00DE17D5" w:rsidP="00554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7D5">
              <w:rPr>
                <w:rFonts w:ascii="Times New Roman" w:hAnsi="Times New Roman" w:cs="Times New Roman"/>
                <w:sz w:val="20"/>
                <w:szCs w:val="20"/>
              </w:rPr>
              <w:t>MİM 307</w:t>
            </w:r>
          </w:p>
        </w:tc>
        <w:tc>
          <w:tcPr>
            <w:tcW w:w="2662" w:type="dxa"/>
          </w:tcPr>
          <w:p w:rsidR="00DE17D5" w:rsidRPr="00DE17D5" w:rsidRDefault="00DE17D5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Yapı Pratikleri III</w:t>
            </w:r>
          </w:p>
        </w:tc>
        <w:tc>
          <w:tcPr>
            <w:tcW w:w="850" w:type="dxa"/>
          </w:tcPr>
          <w:p w:rsidR="00DE17D5" w:rsidRPr="00DE17D5" w:rsidRDefault="00DE17D5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05" w:type="dxa"/>
          </w:tcPr>
          <w:p w:rsidR="00DE17D5" w:rsidRPr="00DE17D5" w:rsidRDefault="00DE17D5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870" w:type="dxa"/>
          </w:tcPr>
          <w:p w:rsidR="00DE17D5" w:rsidRPr="00DE17D5" w:rsidRDefault="00DE17D5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DE17D5" w:rsidRPr="00DE17D5" w:rsidRDefault="00DE17D5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DE17D5" w:rsidRPr="00DE17D5" w:rsidRDefault="00DE17D5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:rsidR="00DE17D5" w:rsidRPr="00DE17D5" w:rsidRDefault="00DE17D5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DE17D5" w:rsidRDefault="00DE17D5" w:rsidP="00644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A01" w:rsidRPr="00175B58" w:rsidRDefault="00435A01" w:rsidP="00644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175B58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175B58">
        <w:rPr>
          <w:rFonts w:ascii="Times New Roman" w:hAnsi="Times New Roman" w:cs="Times New Roman"/>
          <w:sz w:val="24"/>
          <w:szCs w:val="24"/>
        </w:rPr>
        <w:t>31/07/2018</w:t>
      </w:r>
      <w:proofErr w:type="gramEnd"/>
      <w:r w:rsidRPr="00175B58">
        <w:rPr>
          <w:rFonts w:ascii="Times New Roman" w:hAnsi="Times New Roman" w:cs="Times New Roman"/>
          <w:sz w:val="24"/>
          <w:szCs w:val="24"/>
        </w:rPr>
        <w:t xml:space="preserve"> tarih ve 105.02/E.29894 sayılı yazısı okundu.</w:t>
      </w:r>
    </w:p>
    <w:p w:rsidR="00435A01" w:rsidRPr="00DE17D5" w:rsidRDefault="00435A01" w:rsidP="00435A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58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7D5">
        <w:rPr>
          <w:rFonts w:ascii="Times New Roman" w:hAnsi="Times New Roman" w:cs="Times New Roman"/>
          <w:sz w:val="24"/>
          <w:szCs w:val="24"/>
        </w:rPr>
        <w:t xml:space="preserve">2018-2019 Eğitim Öğretim Yılı Güz Yarıyılında, Fakültemiz </w:t>
      </w:r>
      <w:r>
        <w:rPr>
          <w:rFonts w:ascii="Times New Roman" w:hAnsi="Times New Roman" w:cs="Times New Roman"/>
          <w:sz w:val="24"/>
          <w:szCs w:val="24"/>
        </w:rPr>
        <w:t>Geleneksel Türk Sanatları</w:t>
      </w:r>
      <w:r w:rsidRPr="00DE17D5">
        <w:rPr>
          <w:rFonts w:ascii="Times New Roman" w:hAnsi="Times New Roman" w:cs="Times New Roman"/>
          <w:sz w:val="24"/>
          <w:szCs w:val="24"/>
        </w:rPr>
        <w:t xml:space="preserve"> Bölümü</w:t>
      </w:r>
      <w:r>
        <w:rPr>
          <w:rFonts w:ascii="Times New Roman" w:hAnsi="Times New Roman" w:cs="Times New Roman"/>
          <w:sz w:val="24"/>
          <w:szCs w:val="24"/>
        </w:rPr>
        <w:t xml:space="preserve"> Çini Tasarımı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</w:t>
      </w:r>
      <w:r w:rsidRPr="00DE17D5">
        <w:rPr>
          <w:rFonts w:ascii="Times New Roman" w:hAnsi="Times New Roman" w:cs="Times New Roman"/>
          <w:sz w:val="24"/>
          <w:szCs w:val="24"/>
        </w:rPr>
        <w:t xml:space="preserve"> ders programında yer alan ve Fakültemiz öğretim elemanları tarafından karşılanamayan aşağıda yazılı dersleri vermek üzere; Sakarya Uygulamaları Bilimler Üniversitesi </w:t>
      </w:r>
      <w:r>
        <w:rPr>
          <w:rFonts w:ascii="Times New Roman" w:hAnsi="Times New Roman" w:cs="Times New Roman"/>
          <w:sz w:val="24"/>
          <w:szCs w:val="24"/>
        </w:rPr>
        <w:t xml:space="preserve">Ali Fuat Cebesoy </w:t>
      </w:r>
      <w:r w:rsidRPr="00DE17D5">
        <w:rPr>
          <w:rFonts w:ascii="Times New Roman" w:hAnsi="Times New Roman" w:cs="Times New Roman"/>
          <w:sz w:val="24"/>
          <w:szCs w:val="24"/>
        </w:rPr>
        <w:t xml:space="preserve">Meslek Yüksekokulu Öğretim Görevlisi </w:t>
      </w:r>
      <w:r>
        <w:rPr>
          <w:rFonts w:ascii="Times New Roman" w:hAnsi="Times New Roman" w:cs="Times New Roman"/>
          <w:sz w:val="24"/>
          <w:szCs w:val="24"/>
        </w:rPr>
        <w:t xml:space="preserve">Nilay KÖKSAL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KARAMAN’ın</w:t>
      </w:r>
      <w:proofErr w:type="spellEnd"/>
      <w:r w:rsidRPr="00DE17D5">
        <w:rPr>
          <w:rFonts w:ascii="Times New Roman" w:hAnsi="Times New Roman" w:cs="Times New Roman"/>
          <w:sz w:val="24"/>
          <w:szCs w:val="24"/>
        </w:rPr>
        <w:t>; 2547 Sayılı Yükseköğretim Kanununun 40/a maddesi gereğince görevlendirilmesinin uygun olduğuna ve gereği için Üniversite Yönetim Kurulu’na arzına oybirliği ile karar verildi.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2662"/>
        <w:gridCol w:w="850"/>
        <w:gridCol w:w="805"/>
        <w:gridCol w:w="870"/>
        <w:gridCol w:w="1003"/>
        <w:gridCol w:w="1403"/>
        <w:gridCol w:w="563"/>
      </w:tblGrid>
      <w:tr w:rsidR="00435A01" w:rsidTr="00554C3D">
        <w:tc>
          <w:tcPr>
            <w:tcW w:w="1132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7D5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662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850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805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870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03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KREDİ</w:t>
            </w:r>
          </w:p>
        </w:tc>
        <w:tc>
          <w:tcPr>
            <w:tcW w:w="1403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TÜRÜ</w:t>
            </w:r>
          </w:p>
        </w:tc>
        <w:tc>
          <w:tcPr>
            <w:tcW w:w="563" w:type="dxa"/>
          </w:tcPr>
          <w:p w:rsidR="00435A01" w:rsidRDefault="00435A01" w:rsidP="00554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</w:t>
            </w:r>
          </w:p>
        </w:tc>
      </w:tr>
      <w:tr w:rsidR="00435A01" w:rsidRPr="00DE17D5" w:rsidTr="00554C3D">
        <w:tc>
          <w:tcPr>
            <w:tcW w:w="1132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ÇTS 201</w:t>
            </w:r>
          </w:p>
        </w:tc>
        <w:tc>
          <w:tcPr>
            <w:tcW w:w="2662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Tasarımı İlkeleri</w:t>
            </w:r>
          </w:p>
        </w:tc>
        <w:tc>
          <w:tcPr>
            <w:tcW w:w="850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05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870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35A01" w:rsidRPr="00DE17D5" w:rsidTr="00435A01">
        <w:tc>
          <w:tcPr>
            <w:tcW w:w="1132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ÇTS 201</w:t>
            </w:r>
          </w:p>
        </w:tc>
        <w:tc>
          <w:tcPr>
            <w:tcW w:w="2662" w:type="dxa"/>
          </w:tcPr>
          <w:p w:rsidR="00435A01" w:rsidRPr="00DE17D5" w:rsidRDefault="00435A01" w:rsidP="0043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Çini Tasarımı I</w:t>
            </w:r>
          </w:p>
        </w:tc>
        <w:tc>
          <w:tcPr>
            <w:tcW w:w="850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05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870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35A01" w:rsidRPr="00DE17D5" w:rsidTr="00435A01">
        <w:tc>
          <w:tcPr>
            <w:tcW w:w="1132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ÇTS 201</w:t>
            </w:r>
          </w:p>
        </w:tc>
        <w:tc>
          <w:tcPr>
            <w:tcW w:w="2662" w:type="dxa"/>
          </w:tcPr>
          <w:p w:rsidR="00435A01" w:rsidRPr="00DE17D5" w:rsidRDefault="00435A01" w:rsidP="0043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Konservasyonu</w:t>
            </w:r>
            <w:proofErr w:type="spellEnd"/>
          </w:p>
        </w:tc>
        <w:tc>
          <w:tcPr>
            <w:tcW w:w="850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870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35A01" w:rsidRPr="00DE17D5" w:rsidRDefault="00435A01" w:rsidP="004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3" w:type="dxa"/>
          </w:tcPr>
          <w:p w:rsidR="00435A01" w:rsidRPr="00DE17D5" w:rsidRDefault="00435A01" w:rsidP="0055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</w:tbl>
    <w:p w:rsidR="00435A01" w:rsidRDefault="00435A01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75" w:rsidRDefault="006A1575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Pr="006A1575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6A1575" w:rsidRDefault="006A1575" w:rsidP="00435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75" w:rsidRDefault="006A1575" w:rsidP="006A1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Prof. Didem ATİŞ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6A1575" w:rsidRPr="0064439F" w:rsidRDefault="006A1575" w:rsidP="006A1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sectPr w:rsidR="006A1575" w:rsidRPr="0064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C04"/>
    <w:multiLevelType w:val="hybridMultilevel"/>
    <w:tmpl w:val="6AFCDBDE"/>
    <w:lvl w:ilvl="0" w:tplc="E3B66E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825"/>
    <w:multiLevelType w:val="hybridMultilevel"/>
    <w:tmpl w:val="1DB85E32"/>
    <w:lvl w:ilvl="0" w:tplc="27FA2E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1"/>
    <w:rsid w:val="00175B58"/>
    <w:rsid w:val="00231798"/>
    <w:rsid w:val="00435A01"/>
    <w:rsid w:val="0064439F"/>
    <w:rsid w:val="006A1575"/>
    <w:rsid w:val="00DE17D5"/>
    <w:rsid w:val="00F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8D1"/>
    <w:pPr>
      <w:ind w:left="720"/>
      <w:contextualSpacing/>
    </w:pPr>
  </w:style>
  <w:style w:type="table" w:styleId="TabloKlavuzu">
    <w:name w:val="Table Grid"/>
    <w:basedOn w:val="NormalTablo"/>
    <w:uiPriority w:val="59"/>
    <w:rsid w:val="00DE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8D1"/>
    <w:pPr>
      <w:ind w:left="720"/>
      <w:contextualSpacing/>
    </w:pPr>
  </w:style>
  <w:style w:type="table" w:styleId="TabloKlavuzu">
    <w:name w:val="Table Grid"/>
    <w:basedOn w:val="NormalTablo"/>
    <w:uiPriority w:val="59"/>
    <w:rsid w:val="00DE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2018-08-01T06:40:00Z</dcterms:created>
  <dcterms:modified xsi:type="dcterms:W3CDTF">2018-08-01T09:29:00Z</dcterms:modified>
</cp:coreProperties>
</file>