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6E" w:rsidRDefault="001B346E" w:rsidP="001B34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1B346E" w:rsidRDefault="001B346E" w:rsidP="00DB5EA8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Dicle ÖNEY (Dekan V.)     </w:t>
      </w:r>
      <w:r w:rsidR="00904691">
        <w:rPr>
          <w:rFonts w:ascii="Times New Roman" w:hAnsi="Times New Roman" w:cs="Times New Roman"/>
          <w:sz w:val="24"/>
          <w:szCs w:val="24"/>
        </w:rPr>
        <w:tab/>
        <w:t xml:space="preserve">Prof. Dr. Süreyya ÇAKIR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4691" w:rsidRDefault="00FA0B05" w:rsidP="00DB5EA8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Buket ACARTÜRK           </w:t>
      </w:r>
      <w:r w:rsidR="00DB5EA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04691">
        <w:rPr>
          <w:rFonts w:ascii="Times New Roman" w:hAnsi="Times New Roman" w:cs="Times New Roman"/>
          <w:sz w:val="24"/>
          <w:szCs w:val="24"/>
        </w:rPr>
        <w:t>Doç. Dr. Tahsin TURGAY</w:t>
      </w:r>
    </w:p>
    <w:p w:rsidR="001B346E" w:rsidRDefault="00FA0B05" w:rsidP="00DB5E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Bülent KABAŞ</w:t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DB5EA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B5EA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B5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A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B5EA8">
        <w:rPr>
          <w:rFonts w:ascii="Times New Roman" w:hAnsi="Times New Roman" w:cs="Times New Roman"/>
          <w:sz w:val="24"/>
          <w:szCs w:val="24"/>
        </w:rPr>
        <w:t>. Üyesi Hatice Senem DOYDUK</w:t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DB5EA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DB5EA8">
        <w:rPr>
          <w:rFonts w:ascii="Times New Roman" w:hAnsi="Times New Roman" w:cs="Times New Roman"/>
          <w:sz w:val="24"/>
          <w:szCs w:val="24"/>
        </w:rPr>
        <w:tab/>
      </w:r>
      <w:r w:rsidR="001B346E">
        <w:rPr>
          <w:rFonts w:ascii="Times New Roman" w:hAnsi="Times New Roman" w:cs="Times New Roman"/>
          <w:sz w:val="24"/>
          <w:szCs w:val="24"/>
        </w:rPr>
        <w:t xml:space="preserve">     </w:t>
      </w:r>
      <w:r w:rsidR="001B346E">
        <w:rPr>
          <w:rFonts w:ascii="Times New Roman" w:hAnsi="Times New Roman" w:cs="Times New Roman"/>
          <w:sz w:val="24"/>
          <w:szCs w:val="24"/>
        </w:rPr>
        <w:tab/>
      </w:r>
      <w:r w:rsidR="001B346E">
        <w:rPr>
          <w:rFonts w:ascii="Times New Roman" w:hAnsi="Times New Roman" w:cs="Times New Roman"/>
          <w:sz w:val="24"/>
          <w:szCs w:val="24"/>
        </w:rPr>
        <w:tab/>
      </w:r>
      <w:r w:rsidR="001B346E">
        <w:rPr>
          <w:rFonts w:ascii="Times New Roman" w:hAnsi="Times New Roman" w:cs="Times New Roman"/>
          <w:sz w:val="24"/>
          <w:szCs w:val="24"/>
        </w:rPr>
        <w:tab/>
      </w:r>
      <w:r w:rsidR="001B346E">
        <w:rPr>
          <w:rFonts w:ascii="Times New Roman" w:hAnsi="Times New Roman" w:cs="Times New Roman"/>
          <w:sz w:val="24"/>
          <w:szCs w:val="24"/>
        </w:rPr>
        <w:tab/>
      </w:r>
    </w:p>
    <w:p w:rsidR="001B346E" w:rsidRDefault="001B346E" w:rsidP="009E2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594">
        <w:rPr>
          <w:rFonts w:ascii="Times New Roman" w:hAnsi="Times New Roman" w:cs="Times New Roman"/>
          <w:sz w:val="24"/>
          <w:szCs w:val="24"/>
        </w:rPr>
        <w:tab/>
      </w:r>
      <w:r w:rsidR="009E2594">
        <w:rPr>
          <w:rFonts w:ascii="Times New Roman" w:hAnsi="Times New Roman" w:cs="Times New Roman"/>
          <w:sz w:val="24"/>
          <w:szCs w:val="24"/>
        </w:rPr>
        <w:tab/>
      </w:r>
      <w:r w:rsidR="009E25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1B346E" w:rsidRDefault="001B346E" w:rsidP="001B3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B346E" w:rsidRDefault="001B346E" w:rsidP="001B3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1B346E" w:rsidRDefault="001B346E" w:rsidP="001B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6E" w:rsidRDefault="0040597E" w:rsidP="001B3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1B346E">
        <w:rPr>
          <w:rFonts w:ascii="Times New Roman" w:hAnsi="Times New Roman" w:cs="Times New Roman"/>
          <w:b/>
          <w:sz w:val="24"/>
          <w:szCs w:val="24"/>
        </w:rPr>
        <w:t>/08/2018</w:t>
      </w:r>
      <w:proofErr w:type="gramEnd"/>
    </w:p>
    <w:p w:rsidR="001B346E" w:rsidRDefault="001B346E" w:rsidP="001B3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552</w:t>
      </w:r>
    </w:p>
    <w:p w:rsidR="001B346E" w:rsidRDefault="001B346E" w:rsidP="001B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46E" w:rsidRDefault="001B346E" w:rsidP="001B3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Dicle ÖNEY başkanlığında toplanmış ve aşağıdaki kararları almıştır.</w:t>
      </w:r>
    </w:p>
    <w:p w:rsidR="00404F1B" w:rsidRDefault="00404F1B" w:rsidP="00404F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94" w:rsidRDefault="009E2594" w:rsidP="009E2594">
      <w:pPr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NewRomanPSMT" w:hAnsi="TimesNewRomanPSMT" w:cs="TimesNewRomanPSMT"/>
        </w:rPr>
        <w:t xml:space="preserve">Genel Sekreterliğin </w:t>
      </w:r>
      <w:proofErr w:type="gramStart"/>
      <w:r>
        <w:rPr>
          <w:rFonts w:ascii="TimesNewRomanPSMT" w:hAnsi="TimesNewRomanPSMT" w:cs="TimesNewRomanPSMT"/>
        </w:rPr>
        <w:t>11/08/2018</w:t>
      </w:r>
      <w:proofErr w:type="gramEnd"/>
      <w:r>
        <w:rPr>
          <w:rFonts w:ascii="TimesNewRomanPSMT" w:hAnsi="TimesNewRomanPSMT" w:cs="TimesNewRomanPSMT"/>
        </w:rPr>
        <w:t xml:space="preserve"> tarihli ve 30579404-299- 31551sayılı yazısı okundu.</w:t>
      </w:r>
    </w:p>
    <w:p w:rsidR="009E2594" w:rsidRPr="009E2594" w:rsidRDefault="009E2594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</w:rPr>
        <w:t xml:space="preserve">Yapılan görüşmeler sonunda; </w:t>
      </w:r>
      <w:r>
        <w:rPr>
          <w:rFonts w:ascii="TimesNewRomanPSMT" w:hAnsi="TimesNewRomanPSMT" w:cs="TimesNewRomanPSMT"/>
          <w:sz w:val="24"/>
          <w:szCs w:val="24"/>
        </w:rPr>
        <w:t xml:space="preserve">12 Haziran 2018 tarih ve 30449 Sayılı Resmi Gazetede yayımlanarak yürürlüğe girmiş olan Öğretim Üyeliğine Yükseltilme ve Atanma Yönetmeliğinin </w:t>
      </w:r>
      <w:r w:rsidRPr="009E2594">
        <w:rPr>
          <w:rFonts w:ascii="TimesNewRomanPSMT" w:hAnsi="TimesNewRomanPSMT" w:cs="TimesNewRomanPSMT"/>
          <w:b/>
          <w:sz w:val="24"/>
          <w:szCs w:val="24"/>
        </w:rPr>
        <w:t xml:space="preserve">Doçent Kadrolarına </w:t>
      </w:r>
      <w:proofErr w:type="spellStart"/>
      <w:r w:rsidRPr="009E2594">
        <w:rPr>
          <w:rFonts w:ascii="TimesNewRomanPSMT" w:hAnsi="TimesNewRomanPSMT" w:cs="TimesNewRomanPSMT"/>
          <w:b/>
          <w:sz w:val="24"/>
          <w:szCs w:val="24"/>
        </w:rPr>
        <w:t>Atanma"ya</w:t>
      </w:r>
      <w:proofErr w:type="spellEnd"/>
      <w:r w:rsidRPr="009E2594">
        <w:rPr>
          <w:rFonts w:ascii="TimesNewRomanPSMT" w:hAnsi="TimesNewRomanPSMT" w:cs="TimesNewRomanPSMT"/>
          <w:b/>
          <w:sz w:val="24"/>
          <w:szCs w:val="24"/>
        </w:rPr>
        <w:t xml:space="preserve"> ilişkin Üçüncü Bölümünün "Sözlü Sınav" şartını</w:t>
      </w:r>
      <w:r w:rsidR="00FA0B05">
        <w:rPr>
          <w:rFonts w:ascii="TimesNewRomanPSMT" w:hAnsi="TimesNewRomanPSMT" w:cs="TimesNewRomanPSMT"/>
          <w:b/>
          <w:sz w:val="24"/>
          <w:szCs w:val="24"/>
        </w:rPr>
        <w:t xml:space="preserve">n yeniden uygulamaya konulmasının </w:t>
      </w:r>
      <w:r>
        <w:rPr>
          <w:rFonts w:ascii="TimesNewRomanPSMT" w:hAnsi="TimesNewRomanPSMT" w:cs="TimesNewRomanPSMT"/>
          <w:sz w:val="24"/>
          <w:szCs w:val="24"/>
        </w:rPr>
        <w:t>uygun olduğuna</w:t>
      </w:r>
      <w:r w:rsidR="00F5496F">
        <w:rPr>
          <w:rFonts w:ascii="TimesNewRomanPSMT" w:hAnsi="TimesNewRomanPSMT" w:cs="TimesNewRomanPSMT"/>
          <w:sz w:val="24"/>
          <w:szCs w:val="24"/>
        </w:rPr>
        <w:t xml:space="preserve"> ve gereği için Üniversite Senatosuna arzına</w:t>
      </w:r>
      <w:r>
        <w:rPr>
          <w:rFonts w:ascii="TimesNewRomanPSMT" w:hAnsi="TimesNewRomanPSMT" w:cs="TimesNewRomanPSMT"/>
          <w:sz w:val="24"/>
          <w:szCs w:val="24"/>
        </w:rPr>
        <w:t xml:space="preserve"> oy çokluğu ile karar verildi.</w:t>
      </w:r>
    </w:p>
    <w:p w:rsidR="009E2594" w:rsidRDefault="009E2594" w:rsidP="009E25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F1B" w:rsidRPr="009E2594" w:rsidRDefault="00C312B9" w:rsidP="009E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94">
        <w:rPr>
          <w:rFonts w:ascii="Times New Roman" w:hAnsi="Times New Roman" w:cs="Times New Roman"/>
          <w:b/>
          <w:sz w:val="24"/>
          <w:szCs w:val="24"/>
        </w:rPr>
        <w:t>2</w:t>
      </w:r>
      <w:r w:rsidR="00275C01" w:rsidRPr="009E2594">
        <w:rPr>
          <w:rFonts w:ascii="Times New Roman" w:hAnsi="Times New Roman" w:cs="Times New Roman"/>
          <w:b/>
          <w:sz w:val="24"/>
          <w:szCs w:val="24"/>
        </w:rPr>
        <w:t>-</w:t>
      </w:r>
      <w:r w:rsidR="00275C01" w:rsidRPr="009E2594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="00275C01" w:rsidRPr="009E2594">
        <w:rPr>
          <w:rFonts w:ascii="Times New Roman" w:hAnsi="Times New Roman" w:cs="Times New Roman"/>
          <w:sz w:val="24"/>
          <w:szCs w:val="24"/>
        </w:rPr>
        <w:t>14/08/2018</w:t>
      </w:r>
      <w:proofErr w:type="gramEnd"/>
      <w:r w:rsidR="00275C01" w:rsidRPr="009E2594">
        <w:rPr>
          <w:rFonts w:ascii="Times New Roman" w:hAnsi="Times New Roman" w:cs="Times New Roman"/>
          <w:sz w:val="24"/>
          <w:szCs w:val="24"/>
        </w:rPr>
        <w:t xml:space="preserve"> tarih ve 903.07.02/E.31829 sayılı yazısı okundu.</w:t>
      </w:r>
    </w:p>
    <w:p w:rsidR="00275C01" w:rsidRPr="009E2594" w:rsidRDefault="00275C01" w:rsidP="009E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594">
        <w:rPr>
          <w:rFonts w:ascii="Times New Roman" w:hAnsi="Times New Roman" w:cs="Times New Roman"/>
        </w:rPr>
        <w:t xml:space="preserve">Yapılan görüşmeler sonunda; </w:t>
      </w:r>
      <w:r w:rsidRPr="009E2594">
        <w:rPr>
          <w:rFonts w:ascii="Times New Roman" w:hAnsi="Times New Roman" w:cs="Times New Roman"/>
          <w:sz w:val="24"/>
          <w:szCs w:val="24"/>
        </w:rPr>
        <w:t xml:space="preserve"> </w:t>
      </w:r>
      <w:r w:rsidRPr="009E2594">
        <w:rPr>
          <w:rFonts w:ascii="Times New Roman" w:hAnsi="Times New Roman" w:cs="Times New Roman"/>
          <w:b/>
          <w:bCs/>
          <w:sz w:val="24"/>
          <w:szCs w:val="24"/>
        </w:rPr>
        <w:t xml:space="preserve">05-09 Eylül 2018 </w:t>
      </w:r>
      <w:r w:rsidRPr="009E2594">
        <w:rPr>
          <w:rFonts w:ascii="Times New Roman" w:hAnsi="Times New Roman" w:cs="Times New Roman"/>
          <w:sz w:val="24"/>
          <w:szCs w:val="24"/>
        </w:rPr>
        <w:t xml:space="preserve">tarihleri arasında, İzmir Karaburun’da düzenlenecek olan “13. Karaburun Bilim Kongresi” </w:t>
      </w:r>
      <w:proofErr w:type="spellStart"/>
      <w:r w:rsidRPr="009E2594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9E2594">
        <w:rPr>
          <w:rFonts w:ascii="Times New Roman" w:hAnsi="Times New Roman" w:cs="Times New Roman"/>
          <w:sz w:val="24"/>
          <w:szCs w:val="24"/>
        </w:rPr>
        <w:t>, “Sanat ve Kültürde Ne Yapmalı?” oturumunda oturum başkanlığı yapmak, kongrenin sosyal program sorumluluğunu</w:t>
      </w:r>
      <w:r w:rsidR="00404F1B" w:rsidRPr="009E2594">
        <w:rPr>
          <w:rFonts w:ascii="Times New Roman" w:hAnsi="Times New Roman" w:cs="Times New Roman"/>
          <w:sz w:val="24"/>
          <w:szCs w:val="24"/>
        </w:rPr>
        <w:t xml:space="preserve"> </w:t>
      </w:r>
      <w:r w:rsidRPr="009E2594">
        <w:rPr>
          <w:rFonts w:ascii="Times New Roman" w:hAnsi="Times New Roman" w:cs="Times New Roman"/>
          <w:sz w:val="24"/>
          <w:szCs w:val="24"/>
        </w:rPr>
        <w:t>gerçekleştirmek, “1 Şey Yapmalı” adlı sergiyi yürütmek ve “Medyada Ne Yapmalı Ne</w:t>
      </w:r>
      <w:r w:rsidR="00404F1B" w:rsidRPr="009E2594">
        <w:rPr>
          <w:rFonts w:ascii="Times New Roman" w:hAnsi="Times New Roman" w:cs="Times New Roman"/>
          <w:sz w:val="24"/>
          <w:szCs w:val="24"/>
        </w:rPr>
        <w:t xml:space="preserve"> </w:t>
      </w:r>
      <w:r w:rsidRPr="009E2594">
        <w:rPr>
          <w:rFonts w:ascii="Times New Roman" w:hAnsi="Times New Roman" w:cs="Times New Roman"/>
          <w:sz w:val="24"/>
          <w:szCs w:val="24"/>
        </w:rPr>
        <w:t xml:space="preserve">Yapmamalı ve Bir Kongre Gazetesi Hazırlamak” başlıklı atölyeye katılmak için, Dr. </w:t>
      </w:r>
      <w:proofErr w:type="spellStart"/>
      <w:r w:rsidRPr="009E2594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E2594">
        <w:rPr>
          <w:rFonts w:ascii="Times New Roman" w:hAnsi="Times New Roman" w:cs="Times New Roman"/>
          <w:sz w:val="24"/>
          <w:szCs w:val="24"/>
        </w:rPr>
        <w:t>.</w:t>
      </w:r>
      <w:r w:rsidR="00404F1B" w:rsidRPr="009E2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2594">
        <w:rPr>
          <w:rFonts w:ascii="Times New Roman" w:hAnsi="Times New Roman" w:cs="Times New Roman"/>
          <w:sz w:val="24"/>
          <w:szCs w:val="24"/>
        </w:rPr>
        <w:t xml:space="preserve">Üyesi Suzan ORHAN’ </w:t>
      </w:r>
      <w:proofErr w:type="spellStart"/>
      <w:r w:rsidRPr="009E259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9E2594">
        <w:rPr>
          <w:rFonts w:ascii="Times New Roman" w:hAnsi="Times New Roman" w:cs="Times New Roman"/>
          <w:sz w:val="24"/>
          <w:szCs w:val="24"/>
        </w:rPr>
        <w:t xml:space="preserve">, </w:t>
      </w:r>
      <w:r w:rsidRPr="009E2594">
        <w:rPr>
          <w:rFonts w:ascii="Times New Roman" w:hAnsi="Times New Roman" w:cs="Times New Roman"/>
          <w:b/>
          <w:bCs/>
          <w:sz w:val="24"/>
          <w:szCs w:val="24"/>
        </w:rPr>
        <w:t xml:space="preserve">05-09 Eylül 2018 </w:t>
      </w:r>
      <w:r w:rsidRPr="009E2594">
        <w:rPr>
          <w:rFonts w:ascii="Times New Roman" w:hAnsi="Times New Roman" w:cs="Times New Roman"/>
          <w:sz w:val="24"/>
          <w:szCs w:val="24"/>
        </w:rPr>
        <w:t>tarihlerinde, 2547 Sayılı Yükseköğretim</w:t>
      </w:r>
      <w:r w:rsidR="00404F1B" w:rsidRPr="009E2594">
        <w:rPr>
          <w:rFonts w:ascii="Times New Roman" w:hAnsi="Times New Roman" w:cs="Times New Roman"/>
          <w:sz w:val="24"/>
          <w:szCs w:val="24"/>
        </w:rPr>
        <w:t xml:space="preserve"> </w:t>
      </w:r>
      <w:r w:rsidRPr="009E2594">
        <w:rPr>
          <w:rFonts w:ascii="Times New Roman" w:hAnsi="Times New Roman" w:cs="Times New Roman"/>
          <w:sz w:val="24"/>
          <w:szCs w:val="24"/>
        </w:rPr>
        <w:t xml:space="preserve">Kanunun 39. Maddesi gereğince, </w:t>
      </w:r>
      <w:r w:rsidRPr="009E2594">
        <w:rPr>
          <w:rFonts w:ascii="Times New Roman" w:hAnsi="Times New Roman" w:cs="Times New Roman"/>
          <w:b/>
          <w:bCs/>
          <w:sz w:val="24"/>
          <w:szCs w:val="24"/>
        </w:rPr>
        <w:t>yolluksuz-</w:t>
      </w:r>
      <w:proofErr w:type="spellStart"/>
      <w:r w:rsidRPr="009E2594">
        <w:rPr>
          <w:rFonts w:ascii="Times New Roman" w:hAnsi="Times New Roman" w:cs="Times New Roman"/>
          <w:b/>
          <w:bCs/>
          <w:sz w:val="24"/>
          <w:szCs w:val="24"/>
        </w:rPr>
        <w:t>yevmiyesiz</w:t>
      </w:r>
      <w:proofErr w:type="spellEnd"/>
      <w:r w:rsidRPr="009E2594">
        <w:rPr>
          <w:rFonts w:ascii="Times New Roman" w:hAnsi="Times New Roman" w:cs="Times New Roman"/>
          <w:b/>
          <w:bCs/>
          <w:sz w:val="24"/>
          <w:szCs w:val="24"/>
        </w:rPr>
        <w:t xml:space="preserve">, maaşlı-izinli </w:t>
      </w:r>
      <w:r w:rsidRPr="009E2594">
        <w:rPr>
          <w:rFonts w:ascii="Times New Roman" w:hAnsi="Times New Roman" w:cs="Times New Roman"/>
          <w:sz w:val="24"/>
          <w:szCs w:val="24"/>
        </w:rPr>
        <w:t>olarak</w:t>
      </w:r>
      <w:r w:rsidR="00404F1B" w:rsidRPr="009E2594">
        <w:rPr>
          <w:rFonts w:ascii="Times New Roman" w:hAnsi="Times New Roman" w:cs="Times New Roman"/>
          <w:sz w:val="24"/>
          <w:szCs w:val="24"/>
        </w:rPr>
        <w:t xml:space="preserve"> </w:t>
      </w:r>
      <w:r w:rsidRPr="009E2594"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</w:p>
    <w:p w:rsidR="00C312B9" w:rsidRPr="003D75ED" w:rsidRDefault="00C312B9" w:rsidP="009E2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ED">
        <w:rPr>
          <w:rFonts w:ascii="Times New Roman" w:hAnsi="Times New Roman" w:cs="Times New Roman"/>
          <w:b/>
          <w:sz w:val="24"/>
          <w:szCs w:val="24"/>
        </w:rPr>
        <w:t>3-</w:t>
      </w:r>
      <w:r w:rsidRPr="003D75ED"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 w:rsidRPr="003D75ED">
        <w:rPr>
          <w:rFonts w:ascii="Times New Roman" w:hAnsi="Times New Roman" w:cs="Times New Roman"/>
          <w:sz w:val="24"/>
          <w:szCs w:val="24"/>
        </w:rPr>
        <w:t>14/08/2018</w:t>
      </w:r>
      <w:proofErr w:type="gramEnd"/>
      <w:r w:rsidRPr="003D75ED">
        <w:rPr>
          <w:rFonts w:ascii="Times New Roman" w:hAnsi="Times New Roman" w:cs="Times New Roman"/>
          <w:sz w:val="24"/>
          <w:szCs w:val="24"/>
        </w:rPr>
        <w:t xml:space="preserve"> tarih ve 903.07.0/E.31828 sayılı yazısı okundu.</w:t>
      </w:r>
    </w:p>
    <w:p w:rsidR="003D75ED" w:rsidRDefault="00C312B9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5ED">
        <w:rPr>
          <w:rFonts w:ascii="Times New Roman" w:hAnsi="Times New Roman" w:cs="Times New Roman"/>
          <w:sz w:val="24"/>
          <w:szCs w:val="24"/>
        </w:rPr>
        <w:t xml:space="preserve">Yapılan görüşmeler sonunda;  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07-23 Eylül 2018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tarihleri arasında, 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Almanya’ da</w:t>
      </w:r>
      <w:r w:rsid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(Berlin)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>“Göç, Kültürlerarası Diyalog ve Sanat” adlı projenin saha araştırmasını</w:t>
      </w:r>
      <w:r w:rsidR="003D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gerçekleştirmek amacıyla, </w:t>
      </w:r>
      <w:proofErr w:type="spellStart"/>
      <w:proofErr w:type="gramStart"/>
      <w:r w:rsidR="00067282">
        <w:rPr>
          <w:rFonts w:ascii="Times New Roman" w:hAnsi="Times New Roman" w:cs="Times New Roman"/>
          <w:color w:val="000000"/>
          <w:sz w:val="24"/>
          <w:szCs w:val="24"/>
        </w:rPr>
        <w:t>Dr.Öğr.Üyesi</w:t>
      </w:r>
      <w:proofErr w:type="spellEnd"/>
      <w:proofErr w:type="gramEnd"/>
      <w:r w:rsidR="00067282">
        <w:rPr>
          <w:rFonts w:ascii="Times New Roman" w:hAnsi="Times New Roman" w:cs="Times New Roman"/>
          <w:color w:val="000000"/>
          <w:sz w:val="24"/>
          <w:szCs w:val="24"/>
        </w:rPr>
        <w:t xml:space="preserve"> Bülent </w:t>
      </w:r>
      <w:proofErr w:type="spellStart"/>
      <w:r w:rsidR="00067282">
        <w:rPr>
          <w:rFonts w:ascii="Times New Roman" w:hAnsi="Times New Roman" w:cs="Times New Roman"/>
          <w:color w:val="000000"/>
          <w:sz w:val="24"/>
          <w:szCs w:val="24"/>
        </w:rPr>
        <w:t>KABAŞ’ın</w:t>
      </w:r>
      <w:proofErr w:type="spellEnd"/>
      <w:r w:rsidR="000672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>2547 Sayılı Yükseköğretim Kanununun 39. Maddesi ile Yurtiçi ve</w:t>
      </w:r>
      <w:r w:rsidR="003D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>Yurtdışında Görevlendirilmelerde Uyulacak Esaslara İlişkin Yönetmeliğin 2. Maddesinin (a)</w:t>
      </w:r>
      <w:r w:rsidR="003D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>Fıkrası ve 3. Maddesi gereğince, Üniversitemiz Bilimsel Araştırma Projeler Koordinatörlüğü</w:t>
      </w:r>
      <w:r w:rsidR="003D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2017-07-08-001 </w:t>
      </w:r>
      <w:proofErr w:type="spellStart"/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 “Göç, Kültürlerarası Diyalog ve Sanat” adlı proje kapsamında, 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yolluk</w:t>
      </w:r>
      <w:r w:rsid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yevmiye</w:t>
      </w:r>
      <w:r w:rsid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katılım ücreti masrafları için maksimum 4.000 TL destek sağlanarak;</w:t>
      </w:r>
      <w:r w:rsid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75ED" w:rsidRPr="003D7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maaşlı-izinli </w:t>
      </w:r>
      <w:r w:rsidR="003D75ED" w:rsidRPr="003D75ED">
        <w:rPr>
          <w:rFonts w:ascii="Times New Roman" w:hAnsi="Times New Roman" w:cs="Times New Roman"/>
          <w:color w:val="000000"/>
          <w:sz w:val="24"/>
          <w:szCs w:val="24"/>
        </w:rPr>
        <w:t xml:space="preserve">olarak görevlendirilmesinin </w:t>
      </w:r>
      <w:r w:rsidR="008E2BC3">
        <w:rPr>
          <w:rFonts w:ascii="Times New Roman" w:hAnsi="Times New Roman" w:cs="Times New Roman"/>
          <w:color w:val="000000"/>
          <w:sz w:val="24"/>
          <w:szCs w:val="24"/>
        </w:rPr>
        <w:t>uygun olduğuna oybirliği ile karar verildi.</w:t>
      </w:r>
    </w:p>
    <w:p w:rsidR="008E2BC3" w:rsidRDefault="008E2BC3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B05" w:rsidRDefault="00FA0B05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BC3" w:rsidRDefault="008E2BC3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B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14/085/2018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903.07.03/E.31821 sayılı yazısı okundu.</w:t>
      </w:r>
    </w:p>
    <w:p w:rsidR="008E2BC3" w:rsidRDefault="008E2BC3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 Fakültemiz </w:t>
      </w:r>
      <w:r>
        <w:rPr>
          <w:rFonts w:ascii="TimesNewRomanPSMT" w:hAnsi="TimesNewRomanPSMT" w:cs="TimesNewRomanPSMT"/>
          <w:sz w:val="24"/>
          <w:szCs w:val="24"/>
        </w:rPr>
        <w:t xml:space="preserve">Geleneksel Türk Sanatları Bölümü Tezhip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. Üyesi M. Hülya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DOĞRU’nun</w:t>
      </w:r>
      <w:proofErr w:type="spellEnd"/>
      <w:r w:rsidRPr="008D599C">
        <w:rPr>
          <w:rFonts w:ascii="Times New Roman" w:hAnsi="Times New Roman" w:cs="Times New Roman"/>
          <w:sz w:val="24"/>
          <w:szCs w:val="24"/>
        </w:rPr>
        <w:t xml:space="preserve">,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31 Ağustos 2018-07 Eylül 2018 </w:t>
      </w:r>
      <w:r w:rsidRPr="008D599C">
        <w:rPr>
          <w:rFonts w:ascii="Times New Roman" w:hAnsi="Times New Roman" w:cs="Times New Roman"/>
          <w:sz w:val="24"/>
          <w:szCs w:val="24"/>
        </w:rPr>
        <w:t xml:space="preserve">tarihleri arasında, sözlü sunum yapmak amacıyla,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>Kocacık-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Struga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Jupa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MAKEDONYA’da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99C">
        <w:rPr>
          <w:rFonts w:ascii="Times New Roman" w:hAnsi="Times New Roman" w:cs="Times New Roman"/>
          <w:sz w:val="24"/>
          <w:szCs w:val="24"/>
        </w:rPr>
        <w:t>2547 Sayılı Kanunun 39. maddesi ile Yurt İçinde</w:t>
      </w:r>
      <w:r>
        <w:rPr>
          <w:rFonts w:ascii="TimesNewRomanPSMT" w:hAnsi="TimesNewRomanPSMT" w:cs="TimesNewRomanPSMT"/>
          <w:sz w:val="24"/>
          <w:szCs w:val="24"/>
        </w:rPr>
        <w:t xml:space="preserve"> ve Yurt Dışında Görevlendirmelerde Uyulacak Esaslara İlişkin Yönetmeliğin 2. maddesinin (a) fıkrası ve 3. maddesi gereğince,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Üniversitemiz Bilimsel Araştırma Projeler Koordinatörlüğü, 2018-3-15-219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No’lu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Levni’nin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 TSM H 2164 Numaralı Albümündeki Kadın Minyatürlerindeki Natüralist Çiçekler” </w:t>
      </w:r>
      <w:r w:rsidRPr="008D599C">
        <w:rPr>
          <w:rFonts w:ascii="Times New Roman" w:hAnsi="Times New Roman" w:cs="Times New Roman"/>
          <w:sz w:val="24"/>
          <w:szCs w:val="24"/>
        </w:rPr>
        <w:t xml:space="preserve">adlı proje kapsamında, yolluk-yevmiye, </w:t>
      </w:r>
      <w:proofErr w:type="gramStart"/>
      <w:r w:rsidRPr="008D599C">
        <w:rPr>
          <w:rFonts w:ascii="Times New Roman" w:hAnsi="Times New Roman" w:cs="Times New Roman"/>
          <w:sz w:val="24"/>
          <w:szCs w:val="24"/>
        </w:rPr>
        <w:t>katılım  Ücreti</w:t>
      </w:r>
      <w:proofErr w:type="gramEnd"/>
      <w:r w:rsidRPr="008D599C">
        <w:rPr>
          <w:rFonts w:ascii="Times New Roman" w:hAnsi="Times New Roman" w:cs="Times New Roman"/>
          <w:sz w:val="24"/>
          <w:szCs w:val="24"/>
        </w:rPr>
        <w:t xml:space="preserve"> masrafları için maksimum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>2.000,00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TL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İkibin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destek sağlanarak, maaşlı-izinli olarak görevlendirilmesinin uygun olduğuna oybirliği ile karar verildi.</w:t>
      </w:r>
    </w:p>
    <w:p w:rsidR="00EA74F1" w:rsidRDefault="00EA74F1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A74F1" w:rsidRDefault="00EA74F1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F1">
        <w:rPr>
          <w:rFonts w:ascii="TimesNewRomanPSMT" w:hAnsi="TimesNewRomanPSMT" w:cs="TimesNewRomanPSMT"/>
          <w:b/>
          <w:sz w:val="24"/>
          <w:szCs w:val="24"/>
        </w:rPr>
        <w:t>5-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14/085/2018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312/E.31822 sayılı yazısı okundu.</w:t>
      </w:r>
    </w:p>
    <w:p w:rsidR="00EA74F1" w:rsidRDefault="00EA74F1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</w:t>
      </w:r>
      <w:r w:rsidR="009B2713">
        <w:rPr>
          <w:rFonts w:ascii="TimesNewRomanPSMT" w:hAnsi="TimesNewRomanPSMT" w:cs="TimesNewRomanPSMT"/>
          <w:sz w:val="24"/>
          <w:szCs w:val="24"/>
        </w:rPr>
        <w:t xml:space="preserve">18.05.2018 tarih ve 30425 sayılı Resmi </w:t>
      </w:r>
      <w:proofErr w:type="spellStart"/>
      <w:r w:rsidR="009B2713">
        <w:rPr>
          <w:rFonts w:ascii="TimesNewRomanPSMT" w:hAnsi="TimesNewRomanPSMT" w:cs="TimesNewRomanPSMT"/>
          <w:sz w:val="24"/>
          <w:szCs w:val="24"/>
        </w:rPr>
        <w:t>Gazete’de</w:t>
      </w:r>
      <w:proofErr w:type="spellEnd"/>
      <w:r w:rsidR="009B2713">
        <w:rPr>
          <w:rFonts w:ascii="TimesNewRomanPSMT" w:hAnsi="TimesNewRomanPSMT" w:cs="TimesNewRomanPSMT"/>
          <w:sz w:val="24"/>
          <w:szCs w:val="24"/>
        </w:rPr>
        <w:t xml:space="preserve"> yayımlanarak yürürlüğe giren 2547 Sayılı Yükseköğretim Kanununa 7143 Sayılı Kanunla eklenen geçici 78’inci madde ile öğrenci affı kapsamında eğitimine devam etmek için </w:t>
      </w:r>
      <w:r w:rsidR="00D16B6F">
        <w:rPr>
          <w:rFonts w:ascii="TimesNewRomanPSMT" w:hAnsi="TimesNewRomanPSMT" w:cs="TimesNewRomanPSMT"/>
          <w:sz w:val="24"/>
          <w:szCs w:val="24"/>
        </w:rPr>
        <w:t>Fakültemiz Geleneksel Türk Sanatları Bölümüne</w:t>
      </w:r>
      <w:r w:rsidR="009B2713">
        <w:rPr>
          <w:rFonts w:ascii="TimesNewRomanPSMT" w:hAnsi="TimesNewRomanPSMT" w:cs="TimesNewRomanPSMT"/>
          <w:sz w:val="24"/>
          <w:szCs w:val="24"/>
        </w:rPr>
        <w:t xml:space="preserve"> başvuran, </w:t>
      </w:r>
      <w:proofErr w:type="gramStart"/>
      <w:r w:rsidR="009B2713">
        <w:rPr>
          <w:rFonts w:ascii="TimesNewRomanPS-BoldMT" w:hAnsi="TimesNewRomanPS-BoldMT" w:cs="TimesNewRomanPS-BoldMT"/>
          <w:b/>
          <w:bCs/>
          <w:sz w:val="24"/>
          <w:szCs w:val="24"/>
        </w:rPr>
        <w:t>0307.00009</w:t>
      </w:r>
      <w:proofErr w:type="gramEnd"/>
      <w:r w:rsidR="009B27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9B2713">
        <w:rPr>
          <w:rFonts w:ascii="TimesNewRomanPSMT" w:hAnsi="TimesNewRomanPSMT" w:cs="TimesNewRomanPSMT"/>
          <w:sz w:val="24"/>
          <w:szCs w:val="24"/>
        </w:rPr>
        <w:t>No’lu</w:t>
      </w:r>
      <w:proofErr w:type="spellEnd"/>
      <w:r w:rsidR="009B2713">
        <w:rPr>
          <w:rFonts w:ascii="TimesNewRomanPSMT" w:hAnsi="TimesNewRomanPSMT" w:cs="TimesNewRomanPSMT"/>
          <w:sz w:val="24"/>
          <w:szCs w:val="24"/>
        </w:rPr>
        <w:t xml:space="preserve"> </w:t>
      </w:r>
      <w:r w:rsidR="009B27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Feriha </w:t>
      </w:r>
      <w:proofErr w:type="spellStart"/>
      <w:r w:rsidR="009B2713">
        <w:rPr>
          <w:rFonts w:ascii="TimesNewRomanPS-BoldMT" w:hAnsi="TimesNewRomanPS-BoldMT" w:cs="TimesNewRomanPS-BoldMT"/>
          <w:b/>
          <w:bCs/>
          <w:sz w:val="24"/>
          <w:szCs w:val="24"/>
        </w:rPr>
        <w:t>YILDIZ’ın</w:t>
      </w:r>
      <w:proofErr w:type="spellEnd"/>
      <w:r w:rsidR="009B27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9B2713">
        <w:rPr>
          <w:rFonts w:ascii="TimesNewRomanPSMT" w:hAnsi="TimesNewRomanPSMT" w:cs="TimesNewRomanPSMT"/>
          <w:sz w:val="24"/>
          <w:szCs w:val="24"/>
        </w:rPr>
        <w:t>İntibakının ekteki şekliyle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B6F">
        <w:rPr>
          <w:rFonts w:ascii="Times New Roman" w:hAnsi="Times New Roman" w:cs="Times New Roman"/>
          <w:color w:val="000000"/>
          <w:sz w:val="24"/>
          <w:szCs w:val="24"/>
        </w:rPr>
        <w:t>uygun olduğuna ve gereği için Öğrenci İşleri Dairesi Başkanlığına arzına oybirliği ile karar verildi.</w:t>
      </w:r>
    </w:p>
    <w:p w:rsidR="00DB5EA8" w:rsidRDefault="00DB5EA8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EA8" w:rsidRDefault="00DB5EA8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EA8">
        <w:rPr>
          <w:rFonts w:ascii="Times New Roman" w:hAnsi="Times New Roman" w:cs="Times New Roman"/>
          <w:b/>
          <w:color w:val="000000"/>
          <w:sz w:val="24"/>
          <w:szCs w:val="24"/>
        </w:rPr>
        <w:t>6-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Seramik ve Cam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14/08/2018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903.07.02/E.31824 sayılı yazısı okundu.</w:t>
      </w:r>
    </w:p>
    <w:p w:rsidR="00DB5EA8" w:rsidRDefault="00DB5EA8" w:rsidP="009E25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Fakültemiz </w:t>
      </w:r>
      <w:r>
        <w:rPr>
          <w:rFonts w:ascii="TimesNewRomanPSMT" w:hAnsi="TimesNewRomanPSMT" w:cs="TimesNewRomanPSMT"/>
          <w:sz w:val="24"/>
          <w:szCs w:val="24"/>
        </w:rPr>
        <w:t xml:space="preserve">Seramik ve Cam Bölümü öğretim elemanı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Öğr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Üyesi Dicle ÖNEY, 17.08.2018 </w:t>
      </w:r>
      <w:r>
        <w:rPr>
          <w:rFonts w:ascii="TimesNewRomanPSMT" w:hAnsi="TimesNewRomanPSMT" w:cs="TimesNewRomanPSMT"/>
          <w:sz w:val="24"/>
          <w:szCs w:val="24"/>
        </w:rPr>
        <w:t xml:space="preserve">tarihinde Cuma günü Dokuz Eylül Üniversitesi, Güzel Sanatlar Enstitüsü, Seramik ve Cam Tasarımı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Dalı, Yüksek Lisans öğrencisi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Leyla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DEMİR’in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tez savunmasında jüri üyesi olarak görevlendirildiğinden; belirtilen tarihte, 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maaşlı-izinli olarak görevlendirilmesinin uygun olduğuna oybirliği ile karar verildi.</w:t>
      </w:r>
    </w:p>
    <w:p w:rsidR="00DB5EA8" w:rsidRDefault="00DB5EA8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5EA8" w:rsidRDefault="00DB5EA8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7- </w:t>
      </w:r>
      <w:r w:rsidRPr="00DB5EA8">
        <w:rPr>
          <w:rFonts w:ascii="Times New Roman" w:hAnsi="Times New Roman" w:cs="Times New Roman"/>
          <w:color w:val="000000"/>
          <w:sz w:val="24"/>
          <w:szCs w:val="24"/>
        </w:rPr>
        <w:t>Gündemde başka madde olmadığından oturuma son verildi.</w:t>
      </w:r>
    </w:p>
    <w:p w:rsid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594" w:rsidRP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>Dr.Öğr.Üyesi</w:t>
      </w:r>
      <w:proofErr w:type="spellEnd"/>
      <w:proofErr w:type="gramEnd"/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Dicle ÖNEY</w:t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A0B05">
        <w:rPr>
          <w:rFonts w:ascii="Times New Roman" w:hAnsi="Times New Roman" w:cs="Times New Roman"/>
          <w:b/>
          <w:color w:val="000000"/>
          <w:sz w:val="24"/>
          <w:szCs w:val="24"/>
        </w:rPr>
        <w:t>Doç. Buket ACARTÜRK</w:t>
      </w:r>
    </w:p>
    <w:p w:rsidR="009E2594" w:rsidRP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>DEKAN V.</w:t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ab/>
        <w:t>ÜYE</w:t>
      </w:r>
    </w:p>
    <w:p w:rsidR="009E2594" w:rsidRP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594" w:rsidRP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594" w:rsidRPr="009E2594" w:rsidRDefault="00FA0B05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Bülent KABAŞ</w:t>
      </w:r>
    </w:p>
    <w:p w:rsidR="009E2594" w:rsidRDefault="009E2594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594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97E" w:rsidRDefault="0040597E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82" w:rsidRDefault="00067282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82" w:rsidRDefault="00067282" w:rsidP="0006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282" w:rsidRDefault="00067282" w:rsidP="00067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067282" w:rsidRDefault="00067282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067282" w:rsidRDefault="00067282" w:rsidP="00067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067282" w:rsidRDefault="00067282" w:rsidP="000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82" w:rsidRDefault="00067282" w:rsidP="00067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16/08/2018</w:t>
      </w:r>
      <w:proofErr w:type="gramEnd"/>
    </w:p>
    <w:p w:rsidR="00067282" w:rsidRDefault="00067282" w:rsidP="00067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552</w:t>
      </w:r>
    </w:p>
    <w:p w:rsidR="00067282" w:rsidRDefault="00067282" w:rsidP="000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282" w:rsidRDefault="00067282" w:rsidP="000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16/08/2018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Dicle ÖNEY başkanlığında toplanmış ve aşağıdaki kararları almıştır.</w:t>
      </w:r>
    </w:p>
    <w:p w:rsidR="00067282" w:rsidRDefault="00067282" w:rsidP="009E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BC3"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14/085/2018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tarih ve 903.07.03/E.31821 sayılı yazısı okundu.</w:t>
      </w: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 Fakültemiz </w:t>
      </w:r>
      <w:r>
        <w:rPr>
          <w:rFonts w:ascii="TimesNewRomanPSMT" w:hAnsi="TimesNewRomanPSMT" w:cs="TimesNewRomanPSMT"/>
          <w:sz w:val="24"/>
          <w:szCs w:val="24"/>
        </w:rPr>
        <w:t xml:space="preserve">Geleneksel Türk Sanatları Bölümü Tezhip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. Üyesi M. Hülya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DOĞRU’nun</w:t>
      </w:r>
      <w:proofErr w:type="spellEnd"/>
      <w:r w:rsidRPr="008D599C">
        <w:rPr>
          <w:rFonts w:ascii="Times New Roman" w:hAnsi="Times New Roman" w:cs="Times New Roman"/>
          <w:sz w:val="24"/>
          <w:szCs w:val="24"/>
        </w:rPr>
        <w:t xml:space="preserve">,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31 Ağustos 2018-07 Eylül 2018 </w:t>
      </w:r>
      <w:r w:rsidRPr="008D599C">
        <w:rPr>
          <w:rFonts w:ascii="Times New Roman" w:hAnsi="Times New Roman" w:cs="Times New Roman"/>
          <w:sz w:val="24"/>
          <w:szCs w:val="24"/>
        </w:rPr>
        <w:t xml:space="preserve">tarihleri arasında, sözlü sunum yapmak amacıyla,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>Kocacık-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Struga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Jupa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MAKEDONYA’da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99C">
        <w:rPr>
          <w:rFonts w:ascii="Times New Roman" w:hAnsi="Times New Roman" w:cs="Times New Roman"/>
          <w:sz w:val="24"/>
          <w:szCs w:val="24"/>
        </w:rPr>
        <w:t>2547 Sayılı Kanunun 39. maddesi ile Yurt İçinde</w:t>
      </w:r>
      <w:r>
        <w:rPr>
          <w:rFonts w:ascii="TimesNewRomanPSMT" w:hAnsi="TimesNewRomanPSMT" w:cs="TimesNewRomanPSMT"/>
          <w:sz w:val="24"/>
          <w:szCs w:val="24"/>
        </w:rPr>
        <w:t xml:space="preserve"> ve Yurt Dışında Görevlendirmelerde Uyulacak Esaslara İlişkin Yönetmeliğin 2. maddesinin (a) fıkrası ve 3. maddesi gereğince,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Üniversitemiz Bilimsel Araştırma Projeler Koordinatörlüğü, 2018-3-15-219 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No’lu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8D599C">
        <w:rPr>
          <w:rFonts w:ascii="Times New Roman" w:hAnsi="Times New Roman" w:cs="Times New Roman"/>
          <w:b/>
          <w:bCs/>
          <w:sz w:val="24"/>
          <w:szCs w:val="24"/>
        </w:rPr>
        <w:t>Levni’nin</w:t>
      </w:r>
      <w:proofErr w:type="spellEnd"/>
      <w:r w:rsidRPr="008D599C">
        <w:rPr>
          <w:rFonts w:ascii="Times New Roman" w:hAnsi="Times New Roman" w:cs="Times New Roman"/>
          <w:b/>
          <w:bCs/>
          <w:sz w:val="24"/>
          <w:szCs w:val="24"/>
        </w:rPr>
        <w:t xml:space="preserve"> TSM H 2164 Numaralı Albümündeki Kadın Minyatürlerindeki Natüralist Çiçekler” </w:t>
      </w:r>
      <w:r w:rsidRPr="008D599C">
        <w:rPr>
          <w:rFonts w:ascii="Times New Roman" w:hAnsi="Times New Roman" w:cs="Times New Roman"/>
          <w:sz w:val="24"/>
          <w:szCs w:val="24"/>
        </w:rPr>
        <w:t xml:space="preserve">adlı proje kapsamında, yolluk-yevmiye, </w:t>
      </w:r>
      <w:proofErr w:type="gramStart"/>
      <w:r w:rsidRPr="008D599C">
        <w:rPr>
          <w:rFonts w:ascii="Times New Roman" w:hAnsi="Times New Roman" w:cs="Times New Roman"/>
          <w:sz w:val="24"/>
          <w:szCs w:val="24"/>
        </w:rPr>
        <w:t>katılım  Ücreti</w:t>
      </w:r>
      <w:proofErr w:type="gramEnd"/>
      <w:r w:rsidRPr="008D599C">
        <w:rPr>
          <w:rFonts w:ascii="Times New Roman" w:hAnsi="Times New Roman" w:cs="Times New Roman"/>
          <w:sz w:val="24"/>
          <w:szCs w:val="24"/>
        </w:rPr>
        <w:t xml:space="preserve"> masrafları için maksimum </w:t>
      </w:r>
      <w:r w:rsidRPr="008D599C">
        <w:rPr>
          <w:rFonts w:ascii="Times New Roman" w:hAnsi="Times New Roman" w:cs="Times New Roman"/>
          <w:b/>
          <w:bCs/>
          <w:sz w:val="24"/>
          <w:szCs w:val="24"/>
        </w:rPr>
        <w:t>2.000,00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TL </w:t>
      </w: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İkibin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destek sağlanarak, maaşlı-izinli olarak görevlendirilmesinin uygun olduğuna oybirliği ile karar verildi.</w:t>
      </w: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0597E" w:rsidRDefault="00067282" w:rsidP="000672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ASLININ AYNIDIR</w:t>
      </w: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Zuhal KARAGÜLLE</w:t>
      </w:r>
    </w:p>
    <w:p w:rsidR="00067282" w:rsidRDefault="00067282" w:rsidP="000672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Fakülte Sekreteri</w:t>
      </w:r>
    </w:p>
    <w:sectPr w:rsidR="0006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EF2"/>
    <w:multiLevelType w:val="hybridMultilevel"/>
    <w:tmpl w:val="4588DBD8"/>
    <w:lvl w:ilvl="0" w:tplc="6C3A4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036D"/>
    <w:multiLevelType w:val="hybridMultilevel"/>
    <w:tmpl w:val="1DB036A8"/>
    <w:lvl w:ilvl="0" w:tplc="C2DE6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E"/>
    <w:rsid w:val="00067282"/>
    <w:rsid w:val="001B346E"/>
    <w:rsid w:val="00275C01"/>
    <w:rsid w:val="003D75ED"/>
    <w:rsid w:val="00404F1B"/>
    <w:rsid w:val="0040597E"/>
    <w:rsid w:val="00487B18"/>
    <w:rsid w:val="00496C61"/>
    <w:rsid w:val="008D599C"/>
    <w:rsid w:val="008E2BC3"/>
    <w:rsid w:val="00904691"/>
    <w:rsid w:val="009B2713"/>
    <w:rsid w:val="009E2594"/>
    <w:rsid w:val="00C04D19"/>
    <w:rsid w:val="00C312B9"/>
    <w:rsid w:val="00CE15E2"/>
    <w:rsid w:val="00D16B6F"/>
    <w:rsid w:val="00DB5EA8"/>
    <w:rsid w:val="00DD692B"/>
    <w:rsid w:val="00EA74F1"/>
    <w:rsid w:val="00F5496F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cp:lastPrinted>2018-09-14T11:54:00Z</cp:lastPrinted>
  <dcterms:created xsi:type="dcterms:W3CDTF">2018-08-15T07:04:00Z</dcterms:created>
  <dcterms:modified xsi:type="dcterms:W3CDTF">2018-09-14T11:56:00Z</dcterms:modified>
</cp:coreProperties>
</file>