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BE" w:rsidRDefault="009556BE" w:rsidP="009556B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9556BE" w:rsidRDefault="009556BE" w:rsidP="009556BE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Didem ATİŞ      </w:t>
      </w:r>
    </w:p>
    <w:p w:rsidR="009556BE" w:rsidRDefault="009556BE" w:rsidP="009556BE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Ayşe ÜSTÜN                                                  </w:t>
      </w:r>
    </w:p>
    <w:p w:rsidR="009556BE" w:rsidRDefault="009556BE" w:rsidP="009556BE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Süreyya ÇAKIR</w:t>
      </w:r>
    </w:p>
    <w:p w:rsidR="009556BE" w:rsidRDefault="009556BE" w:rsidP="009556BE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Neslihan ÖZGENÇ ERDOĞDU</w:t>
      </w:r>
      <w:r>
        <w:rPr>
          <w:rFonts w:ascii="Times New Roman" w:hAnsi="Times New Roman" w:cs="Times New Roman"/>
        </w:rPr>
        <w:tab/>
      </w:r>
    </w:p>
    <w:p w:rsidR="009556BE" w:rsidRDefault="009556BE" w:rsidP="009556BE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Doç. Buket ACARTÜRK  </w:t>
      </w:r>
    </w:p>
    <w:p w:rsidR="009556BE" w:rsidRDefault="009556BE" w:rsidP="009556BE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Hatice Senem DOYDUK</w:t>
      </w:r>
    </w:p>
    <w:p w:rsidR="009556BE" w:rsidRDefault="009556BE" w:rsidP="009556BE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56BE" w:rsidRDefault="009556BE" w:rsidP="009556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9556BE" w:rsidRDefault="009556BE" w:rsidP="009556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9556BE" w:rsidRDefault="009556BE" w:rsidP="009556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9556BE" w:rsidRDefault="009556BE" w:rsidP="009556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56BE" w:rsidRDefault="009556BE" w:rsidP="009556B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30/04/2019</w:t>
      </w:r>
      <w:proofErr w:type="gramEnd"/>
    </w:p>
    <w:p w:rsidR="009556BE" w:rsidRDefault="009556BE" w:rsidP="009556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587</w:t>
      </w:r>
    </w:p>
    <w:p w:rsidR="009556BE" w:rsidRDefault="009556BE" w:rsidP="009556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6BE" w:rsidRDefault="009556BE" w:rsidP="009556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08/05/2019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C93C9C" w:rsidRDefault="00C93C9C" w:rsidP="009556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C9C" w:rsidRPr="00C93C9C" w:rsidRDefault="00C93C9C" w:rsidP="00C9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C9C">
        <w:rPr>
          <w:rFonts w:ascii="Times New Roman" w:hAnsi="Times New Roman" w:cs="Times New Roman"/>
          <w:b/>
        </w:rPr>
        <w:t>1-</w:t>
      </w:r>
      <w:r w:rsidRPr="00C93C9C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Pr="00C93C9C">
        <w:rPr>
          <w:rFonts w:ascii="Times New Roman" w:hAnsi="Times New Roman" w:cs="Times New Roman"/>
        </w:rPr>
        <w:t>30/04/2019</w:t>
      </w:r>
      <w:proofErr w:type="gramEnd"/>
      <w:r w:rsidRPr="00C93C9C">
        <w:rPr>
          <w:rFonts w:ascii="Times New Roman" w:hAnsi="Times New Roman" w:cs="Times New Roman"/>
        </w:rPr>
        <w:t xml:space="preserve"> tarih ve 302.05.01/E.16315 sayılı yazsı okundu.</w:t>
      </w:r>
    </w:p>
    <w:p w:rsidR="00C93C9C" w:rsidRDefault="00C93C9C" w:rsidP="00C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9C">
        <w:rPr>
          <w:rFonts w:ascii="Times New Roman" w:hAnsi="Times New Roman" w:cs="Times New Roman"/>
        </w:rPr>
        <w:t xml:space="preserve">Yapılan görüşmeler sonunda; </w:t>
      </w:r>
      <w:r w:rsidRPr="00C93C9C">
        <w:rPr>
          <w:rFonts w:ascii="Times New Roman" w:hAnsi="Times New Roman" w:cs="Times New Roman"/>
          <w:sz w:val="24"/>
          <w:szCs w:val="24"/>
        </w:rPr>
        <w:t xml:space="preserve">Fakültemiz Görsel İletişim Tasarımı Bölümüne, 2018/2019 Eğitim/Öğretim Bahar Yarıyılında Merkezi Sınavla Yatay geçiş hakkı kazanan ekte intibak formları bulunan öğrencilerin intibaklarının, SAÜ Lisans ve </w:t>
      </w:r>
      <w:proofErr w:type="spellStart"/>
      <w:r w:rsidRPr="00C93C9C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9C">
        <w:rPr>
          <w:rFonts w:ascii="Times New Roman" w:hAnsi="Times New Roman" w:cs="Times New Roman"/>
          <w:sz w:val="24"/>
          <w:szCs w:val="24"/>
        </w:rPr>
        <w:t>Eğitim-Öğretim ve Sınav Yönetmeliği Uygulama Esasları 5. Bölüme "Önceden Kazanılmış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9C">
        <w:rPr>
          <w:rFonts w:ascii="Times New Roman" w:hAnsi="Times New Roman" w:cs="Times New Roman"/>
          <w:sz w:val="24"/>
          <w:szCs w:val="24"/>
        </w:rPr>
        <w:t xml:space="preserve">Yeterliliklerin Saydırılması Kredi Transferi ve İntibak İşlemleri" istinaden; </w:t>
      </w:r>
      <w:r>
        <w:rPr>
          <w:rFonts w:ascii="Times New Roman" w:hAnsi="Times New Roman" w:cs="Times New Roman"/>
          <w:sz w:val="24"/>
          <w:szCs w:val="24"/>
        </w:rPr>
        <w:t xml:space="preserve">ilgili </w:t>
      </w:r>
      <w:r w:rsidRPr="00C93C9C">
        <w:rPr>
          <w:rFonts w:ascii="Times New Roman" w:hAnsi="Times New Roman" w:cs="Times New Roman"/>
          <w:sz w:val="24"/>
          <w:szCs w:val="24"/>
        </w:rPr>
        <w:t>komisyonun da görüşü doğrultusunda; inti</w:t>
      </w:r>
      <w:r>
        <w:rPr>
          <w:rFonts w:ascii="Times New Roman" w:hAnsi="Times New Roman" w:cs="Times New Roman"/>
          <w:sz w:val="24"/>
          <w:szCs w:val="24"/>
        </w:rPr>
        <w:t>bak formundaki şekliyle yapılmasının uygun olduğuna ve gereği için Öğrenci İşleri Dairesi Başkanlığına arzına oybirliği ile karar verildi.</w:t>
      </w:r>
    </w:p>
    <w:p w:rsidR="00C93C9C" w:rsidRDefault="00C93C9C" w:rsidP="00C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C9C" w:rsidRPr="00C93C9C" w:rsidRDefault="00C93C9C" w:rsidP="00C93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C9C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9C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Pr="00C93C9C">
        <w:rPr>
          <w:rFonts w:ascii="Times New Roman" w:hAnsi="Times New Roman" w:cs="Times New Roman"/>
        </w:rPr>
        <w:t>30/04/2019</w:t>
      </w:r>
      <w:proofErr w:type="gramEnd"/>
      <w:r w:rsidRPr="00C93C9C">
        <w:rPr>
          <w:rFonts w:ascii="Times New Roman" w:hAnsi="Times New Roman" w:cs="Times New Roman"/>
        </w:rPr>
        <w:t xml:space="preserve"> tarih ve 302.05.01/E.16315 sayılı yazsı okundu.</w:t>
      </w:r>
    </w:p>
    <w:p w:rsidR="00C93C9C" w:rsidRDefault="00C93C9C" w:rsidP="00C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9C">
        <w:rPr>
          <w:rFonts w:ascii="Times New Roman" w:hAnsi="Times New Roman" w:cs="Times New Roman"/>
          <w:sz w:val="24"/>
          <w:szCs w:val="24"/>
        </w:rPr>
        <w:t>Yapılan görüşmeler sonunda;  Fakültemiz Görsel İletişim Tasarımı Bölümü Araştırma Görevlisi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9C">
        <w:rPr>
          <w:rFonts w:ascii="Times New Roman" w:hAnsi="Times New Roman" w:cs="Times New Roman"/>
          <w:sz w:val="24"/>
          <w:szCs w:val="24"/>
        </w:rPr>
        <w:t xml:space="preserve">Semih </w:t>
      </w:r>
      <w:proofErr w:type="spellStart"/>
      <w:r w:rsidRPr="00C93C9C">
        <w:rPr>
          <w:rFonts w:ascii="Times New Roman" w:hAnsi="Times New Roman" w:cs="Times New Roman"/>
          <w:sz w:val="24"/>
          <w:szCs w:val="24"/>
        </w:rPr>
        <w:t>ODUNCU'nun</w:t>
      </w:r>
      <w:proofErr w:type="spellEnd"/>
      <w:r w:rsidRPr="00C93C9C">
        <w:rPr>
          <w:rFonts w:ascii="Times New Roman" w:hAnsi="Times New Roman" w:cs="Times New Roman"/>
          <w:sz w:val="24"/>
          <w:szCs w:val="24"/>
        </w:rPr>
        <w:t xml:space="preserve">, </w:t>
      </w:r>
      <w:r w:rsidRPr="00C93C9C">
        <w:rPr>
          <w:rFonts w:ascii="Times New Roman" w:hAnsi="Times New Roman" w:cs="Times New Roman"/>
          <w:b/>
          <w:sz w:val="24"/>
          <w:szCs w:val="24"/>
        </w:rPr>
        <w:t>03 Temmuz 2019-03 Ocak 20</w:t>
      </w:r>
      <w:r w:rsidR="00D84B54">
        <w:rPr>
          <w:rFonts w:ascii="Times New Roman" w:hAnsi="Times New Roman" w:cs="Times New Roman"/>
          <w:b/>
          <w:sz w:val="24"/>
          <w:szCs w:val="24"/>
        </w:rPr>
        <w:t>20</w:t>
      </w:r>
      <w:r w:rsidRPr="00C93C9C">
        <w:rPr>
          <w:rFonts w:ascii="Times New Roman" w:hAnsi="Times New Roman" w:cs="Times New Roman"/>
          <w:sz w:val="24"/>
          <w:szCs w:val="24"/>
        </w:rPr>
        <w:t xml:space="preserve"> tarihleri arasında Tez çalışmaları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9C">
        <w:rPr>
          <w:rFonts w:ascii="Times New Roman" w:hAnsi="Times New Roman" w:cs="Times New Roman"/>
          <w:sz w:val="24"/>
          <w:szCs w:val="24"/>
        </w:rPr>
        <w:t>kapsamında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C9C">
        <w:rPr>
          <w:rFonts w:ascii="Times New Roman" w:hAnsi="Times New Roman" w:cs="Times New Roman"/>
          <w:sz w:val="24"/>
          <w:szCs w:val="24"/>
        </w:rPr>
        <w:t xml:space="preserve"> saha araştırmaları yapmak üzere Sofya/</w:t>
      </w:r>
      <w:proofErr w:type="spellStart"/>
      <w:r w:rsidRPr="00C93C9C">
        <w:rPr>
          <w:rFonts w:ascii="Times New Roman" w:hAnsi="Times New Roman" w:cs="Times New Roman"/>
          <w:sz w:val="24"/>
          <w:szCs w:val="24"/>
        </w:rPr>
        <w:t>BULGARİSTAN'da</w:t>
      </w:r>
      <w:proofErr w:type="spellEnd"/>
      <w:r w:rsidRPr="00C93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3C9C">
        <w:rPr>
          <w:rFonts w:ascii="Times New Roman" w:hAnsi="Times New Roman" w:cs="Times New Roman"/>
          <w:sz w:val="24"/>
          <w:szCs w:val="24"/>
        </w:rPr>
        <w:t>St.Kliment</w:t>
      </w:r>
      <w:proofErr w:type="spellEnd"/>
      <w:proofErr w:type="gramEnd"/>
      <w:r w:rsidRPr="00C93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C9C">
        <w:rPr>
          <w:rFonts w:ascii="Times New Roman" w:hAnsi="Times New Roman" w:cs="Times New Roman"/>
          <w:sz w:val="24"/>
          <w:szCs w:val="24"/>
        </w:rPr>
        <w:t>Ohridski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C9C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C93C9C">
        <w:rPr>
          <w:rFonts w:ascii="Times New Roman" w:hAnsi="Times New Roman" w:cs="Times New Roman"/>
          <w:sz w:val="24"/>
          <w:szCs w:val="24"/>
        </w:rPr>
        <w:t xml:space="preserve"> Üniversitesi, Görsel Sanatlar Bölümü'nde, "Grafik Tasarımının Sürdürülebilirlik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9C">
        <w:rPr>
          <w:rFonts w:ascii="Times New Roman" w:hAnsi="Times New Roman" w:cs="Times New Roman"/>
          <w:sz w:val="24"/>
          <w:szCs w:val="24"/>
        </w:rPr>
        <w:t>İçerisindeki Yeri ve Ekolojik Poster Tasarımları"</w:t>
      </w:r>
      <w:r>
        <w:rPr>
          <w:rFonts w:ascii="Times New Roman" w:hAnsi="Times New Roman" w:cs="Times New Roman"/>
          <w:sz w:val="24"/>
          <w:szCs w:val="24"/>
        </w:rPr>
        <w:t xml:space="preserve"> isimli</w:t>
      </w:r>
      <w:r w:rsidRPr="00C93C9C">
        <w:rPr>
          <w:rFonts w:ascii="Times New Roman" w:hAnsi="Times New Roman" w:cs="Times New Roman"/>
          <w:sz w:val="24"/>
          <w:szCs w:val="24"/>
        </w:rPr>
        <w:t xml:space="preserve"> proje kapsamında; 2547 Sayılı Kanunun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9C">
        <w:rPr>
          <w:rFonts w:ascii="Times New Roman" w:hAnsi="Times New Roman" w:cs="Times New Roman"/>
          <w:sz w:val="24"/>
          <w:szCs w:val="24"/>
        </w:rPr>
        <w:t>maddesi ile Yurt İçinde ve Yurt Dışında Görevlendirmelerde Uyulacak Esaslara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9C">
        <w:rPr>
          <w:rFonts w:ascii="Times New Roman" w:hAnsi="Times New Roman" w:cs="Times New Roman"/>
          <w:sz w:val="24"/>
          <w:szCs w:val="24"/>
        </w:rPr>
        <w:t xml:space="preserve">Yönetmeliğin 2. maddesinin (a) fıkrası ve 3. maddesi gereğince, belirtilen tarihlerde; yolluksuz- </w:t>
      </w:r>
      <w:proofErr w:type="spellStart"/>
      <w:r w:rsidRPr="00C93C9C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C93C9C">
        <w:rPr>
          <w:rFonts w:ascii="Times New Roman" w:hAnsi="Times New Roman" w:cs="Times New Roman"/>
          <w:sz w:val="24"/>
          <w:szCs w:val="24"/>
        </w:rPr>
        <w:t xml:space="preserve">, maaşlı-izinli olarak </w:t>
      </w:r>
      <w:proofErr w:type="spellStart"/>
      <w:r w:rsidRPr="00C93C9C">
        <w:rPr>
          <w:rFonts w:ascii="Times New Roman" w:hAnsi="Times New Roman" w:cs="Times New Roman"/>
          <w:sz w:val="24"/>
          <w:szCs w:val="24"/>
        </w:rPr>
        <w:t>BULGARİSTAN</w:t>
      </w:r>
      <w:r w:rsidRPr="00C93C9C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C93C9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93C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görevle</w:t>
      </w:r>
      <w:r w:rsidRPr="00C93C9C">
        <w:rPr>
          <w:rFonts w:ascii="Times New Roman" w:hAnsi="Times New Roman" w:cs="Times New Roman"/>
          <w:sz w:val="24"/>
          <w:szCs w:val="24"/>
        </w:rPr>
        <w:t>ndirilmesinin uygun olduğuna ve gereği için Üniversite Yönetim Kurulu’na arzına oybirliği ile karar verildi.</w:t>
      </w:r>
    </w:p>
    <w:p w:rsidR="00104C8F" w:rsidRDefault="00104C8F" w:rsidP="00C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C4" w:rsidRPr="006F7C00" w:rsidRDefault="00104C8F" w:rsidP="00D578C4">
      <w:pPr>
        <w:jc w:val="both"/>
        <w:rPr>
          <w:rFonts w:ascii="Times New Roman" w:hAnsi="Times New Roman" w:cs="Times New Roman"/>
        </w:rPr>
      </w:pPr>
      <w:r w:rsidRPr="00F007CA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="00D578C4" w:rsidRPr="006F7C00">
        <w:rPr>
          <w:rFonts w:ascii="Times New Roman" w:hAnsi="Times New Roman" w:cs="Times New Roman"/>
        </w:rPr>
        <w:t>1</w:t>
      </w:r>
      <w:r w:rsidR="00D578C4">
        <w:rPr>
          <w:rFonts w:ascii="Times New Roman" w:hAnsi="Times New Roman" w:cs="Times New Roman"/>
        </w:rPr>
        <w:t>7</w:t>
      </w:r>
      <w:r w:rsidR="00D578C4" w:rsidRPr="006F7C00">
        <w:rPr>
          <w:rFonts w:ascii="Times New Roman" w:hAnsi="Times New Roman" w:cs="Times New Roman"/>
        </w:rPr>
        <w:t>/04/201</w:t>
      </w:r>
      <w:r w:rsidR="00D578C4">
        <w:rPr>
          <w:rFonts w:ascii="Times New Roman" w:hAnsi="Times New Roman" w:cs="Times New Roman"/>
        </w:rPr>
        <w:t>9</w:t>
      </w:r>
      <w:proofErr w:type="gramEnd"/>
      <w:r w:rsidR="00D578C4" w:rsidRPr="006F7C00">
        <w:rPr>
          <w:rFonts w:ascii="Times New Roman" w:hAnsi="Times New Roman" w:cs="Times New Roman"/>
        </w:rPr>
        <w:t xml:space="preserve"> tarihinde </w:t>
      </w:r>
      <w:hyperlink r:id="rId6" w:history="1">
        <w:r w:rsidR="00D578C4" w:rsidRPr="006F7C00">
          <w:rPr>
            <w:rStyle w:val="Kpr"/>
            <w:rFonts w:ascii="Times New Roman" w:hAnsi="Times New Roman" w:cs="Times New Roman"/>
          </w:rPr>
          <w:t>http://ilan.sakarya.edu.tr/tr</w:t>
        </w:r>
      </w:hyperlink>
      <w:r w:rsidR="00D578C4" w:rsidRPr="006F7C00">
        <w:rPr>
          <w:rFonts w:ascii="Times New Roman" w:hAnsi="Times New Roman" w:cs="Times New Roman"/>
        </w:rPr>
        <w:t xml:space="preserve"> internet adresinde yayımlanan Fakültemiz Akademik Personel Alımı ile ilgili ilan görüşmeye açıldı.</w:t>
      </w:r>
    </w:p>
    <w:p w:rsidR="00D578C4" w:rsidRPr="00ED4682" w:rsidRDefault="00D578C4" w:rsidP="00D578C4">
      <w:pPr>
        <w:pStyle w:val="ListeParagraf"/>
        <w:ind w:left="0"/>
        <w:jc w:val="both"/>
      </w:pPr>
      <w:r w:rsidRPr="006F7C00">
        <w:t xml:space="preserve">Yapılan görüşmeler sonunda; </w:t>
      </w:r>
      <w:r>
        <w:t>17/04/</w:t>
      </w:r>
      <w:proofErr w:type="gramStart"/>
      <w:r>
        <w:t xml:space="preserve">2019 </w:t>
      </w:r>
      <w:r w:rsidRPr="006F7C00">
        <w:t xml:space="preserve"> tarihinde</w:t>
      </w:r>
      <w:proofErr w:type="gramEnd"/>
      <w:r w:rsidRPr="006F7C00">
        <w:t xml:space="preserve"> </w:t>
      </w:r>
      <w:hyperlink r:id="rId7" w:history="1">
        <w:r w:rsidRPr="006F7C00">
          <w:rPr>
            <w:rStyle w:val="Kpr"/>
            <w:rFonts w:eastAsiaTheme="majorEastAsia"/>
          </w:rPr>
          <w:t>http://ilan.sakarya.edu.tr/tr</w:t>
        </w:r>
      </w:hyperlink>
      <w:r w:rsidRPr="006F7C00">
        <w:t xml:space="preserve"> internet adresinde yayımlanan Fakültemiz </w:t>
      </w:r>
      <w:r>
        <w:t xml:space="preserve">Geleneksel Türk Sanatları </w:t>
      </w:r>
      <w:r w:rsidRPr="006F7C00">
        <w:t xml:space="preserve"> Bölümü </w:t>
      </w:r>
      <w:r>
        <w:t xml:space="preserve">Halı Kilim </w:t>
      </w:r>
      <w:proofErr w:type="spellStart"/>
      <w:r>
        <w:t>Anasanat</w:t>
      </w:r>
      <w:proofErr w:type="spellEnd"/>
      <w:r>
        <w:t xml:space="preserve"> Dalı</w:t>
      </w:r>
      <w:r w:rsidRPr="006F7C00">
        <w:t xml:space="preserve"> için ilan edilen </w:t>
      </w:r>
      <w:r>
        <w:t xml:space="preserve">2 adet </w:t>
      </w:r>
      <w:proofErr w:type="spellStart"/>
      <w:r>
        <w:t>Dr.Öğretim</w:t>
      </w:r>
      <w:proofErr w:type="spellEnd"/>
      <w:r>
        <w:t xml:space="preserve"> Üyesi</w:t>
      </w:r>
      <w:r w:rsidRPr="006F7C00">
        <w:t xml:space="preserve"> kadrosuna başvuran aday</w:t>
      </w:r>
      <w:r>
        <w:t xml:space="preserve">lardan İbrahim </w:t>
      </w:r>
      <w:proofErr w:type="spellStart"/>
      <w:r>
        <w:t>ERDEK’in</w:t>
      </w:r>
      <w:proofErr w:type="spellEnd"/>
      <w:r w:rsidRPr="006F7C00">
        <w:t>;</w:t>
      </w:r>
      <w:r>
        <w:t xml:space="preserve"> 07/05/2019 günü yapılan</w:t>
      </w:r>
      <w:r w:rsidRPr="00ED4682">
        <w:t xml:space="preserve"> “Deneme Dersi” anlatımında Jüri Üyeleri</w:t>
      </w:r>
      <w:r>
        <w:t xml:space="preserve"> tarafından başarılı bulunması</w:t>
      </w:r>
      <w:r w:rsidRPr="00ED4682">
        <w:t xml:space="preserve"> üzerine;  2547 Sayılı Kanunun 23.maddesi ve Öğretim Üyeliğine Yükseltilme ve Atanma Yönetmeliği’nin 8. Maddesi gereğince “Bilim </w:t>
      </w:r>
      <w:proofErr w:type="spellStart"/>
      <w:r w:rsidRPr="00ED4682">
        <w:t>Jürisi”nin</w:t>
      </w:r>
      <w:proofErr w:type="spellEnd"/>
      <w:r w:rsidRPr="00ED4682">
        <w:t xml:space="preserve">  aşağıdaki isimlerden oluşturulmasının uygun olduğuna oybirliği karar verildi.  </w:t>
      </w:r>
    </w:p>
    <w:p w:rsidR="00D578C4" w:rsidRPr="00A4652C" w:rsidRDefault="00D578C4" w:rsidP="00D578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5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BİLİM JÜRİSİ:</w:t>
      </w:r>
    </w:p>
    <w:p w:rsidR="00D578C4" w:rsidRPr="00172EBD" w:rsidRDefault="00D578C4" w:rsidP="00D578C4">
      <w:pPr>
        <w:pStyle w:val="ListeParagraf"/>
        <w:numPr>
          <w:ilvl w:val="0"/>
          <w:numId w:val="1"/>
        </w:numPr>
      </w:pPr>
      <w:r w:rsidRPr="00172EBD">
        <w:rPr>
          <w:bCs/>
        </w:rPr>
        <w:t xml:space="preserve">Prof. </w:t>
      </w:r>
      <w:r w:rsidR="00F007CA">
        <w:rPr>
          <w:bCs/>
        </w:rPr>
        <w:t>Didem ATİŞ</w:t>
      </w:r>
      <w:r w:rsidRPr="00172EBD">
        <w:rPr>
          <w:bCs/>
        </w:rPr>
        <w:t xml:space="preserve"> </w:t>
      </w:r>
      <w:r>
        <w:rPr>
          <w:bCs/>
        </w:rPr>
        <w:t>(SAÜ</w:t>
      </w:r>
      <w:r w:rsidRPr="00172EBD">
        <w:rPr>
          <w:bCs/>
        </w:rPr>
        <w:t xml:space="preserve"> Sanat Tasarım ve Mimarlık Fakültesi </w:t>
      </w:r>
      <w:r>
        <w:rPr>
          <w:bCs/>
        </w:rPr>
        <w:t>Dekanı)</w:t>
      </w:r>
    </w:p>
    <w:p w:rsidR="00D578C4" w:rsidRDefault="00D578C4" w:rsidP="00D578C4">
      <w:pPr>
        <w:pStyle w:val="ListeParagraf"/>
        <w:numPr>
          <w:ilvl w:val="0"/>
          <w:numId w:val="1"/>
        </w:numPr>
        <w:rPr>
          <w:bCs/>
        </w:rPr>
      </w:pPr>
      <w:r w:rsidRPr="00137D05">
        <w:rPr>
          <w:bCs/>
        </w:rPr>
        <w:t xml:space="preserve">Prof. </w:t>
      </w:r>
      <w:r w:rsidR="00F77B9E">
        <w:rPr>
          <w:bCs/>
        </w:rPr>
        <w:t>Dr. Ayşe ÜSTÜN</w:t>
      </w:r>
      <w:r w:rsidRPr="00137D05">
        <w:rPr>
          <w:bCs/>
        </w:rPr>
        <w:t xml:space="preserve"> (</w:t>
      </w:r>
      <w:r w:rsidR="00F77B9E">
        <w:rPr>
          <w:bCs/>
        </w:rPr>
        <w:t xml:space="preserve">SAÜ STMF Geleneksel Türk </w:t>
      </w:r>
      <w:proofErr w:type="spellStart"/>
      <w:proofErr w:type="gramStart"/>
      <w:r w:rsidR="00F77B9E">
        <w:rPr>
          <w:bCs/>
        </w:rPr>
        <w:t>San.Böl</w:t>
      </w:r>
      <w:proofErr w:type="gramEnd"/>
      <w:r w:rsidR="00F77B9E">
        <w:rPr>
          <w:bCs/>
        </w:rPr>
        <w:t>.Öğr.Üyesi</w:t>
      </w:r>
      <w:proofErr w:type="spellEnd"/>
      <w:r w:rsidRPr="00137D05">
        <w:rPr>
          <w:bCs/>
        </w:rPr>
        <w:t>)</w:t>
      </w:r>
    </w:p>
    <w:p w:rsidR="00F77B9E" w:rsidRDefault="00F77B9E" w:rsidP="00F77B9E">
      <w:pPr>
        <w:pStyle w:val="ListeParagraf"/>
        <w:numPr>
          <w:ilvl w:val="0"/>
          <w:numId w:val="1"/>
        </w:numPr>
      </w:pPr>
      <w:r>
        <w:t xml:space="preserve">Prof. Dr. Aydın Uğurlu (Fatih Sultan Mehmet Vakıf </w:t>
      </w:r>
      <w:proofErr w:type="spellStart"/>
      <w:r>
        <w:t>Üni</w:t>
      </w:r>
      <w:proofErr w:type="spellEnd"/>
      <w:r>
        <w:t xml:space="preserve">.-Geleneksel Türk Sanatları Bölümü </w:t>
      </w:r>
      <w:proofErr w:type="spellStart"/>
      <w:proofErr w:type="gramStart"/>
      <w:r>
        <w:t>Öğr.Üyesi</w:t>
      </w:r>
      <w:proofErr w:type="spellEnd"/>
      <w:proofErr w:type="gramEnd"/>
      <w:r>
        <w:t>)</w:t>
      </w:r>
    </w:p>
    <w:p w:rsidR="00F77B9E" w:rsidRPr="00137D05" w:rsidRDefault="00F77B9E" w:rsidP="00F77B9E">
      <w:pPr>
        <w:pStyle w:val="ListeParagraf"/>
        <w:rPr>
          <w:bCs/>
        </w:rPr>
      </w:pPr>
    </w:p>
    <w:p w:rsidR="00104C8F" w:rsidRPr="00C93C9C" w:rsidRDefault="00104C8F" w:rsidP="00C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07CA" w:rsidRPr="006F7C00" w:rsidRDefault="00F007CA" w:rsidP="00F007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007CA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F7C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6F7C00">
        <w:rPr>
          <w:rFonts w:ascii="Times New Roman" w:hAnsi="Times New Roman" w:cs="Times New Roman"/>
        </w:rPr>
        <w:t>/04/201</w:t>
      </w:r>
      <w:r>
        <w:rPr>
          <w:rFonts w:ascii="Times New Roman" w:hAnsi="Times New Roman" w:cs="Times New Roman"/>
        </w:rPr>
        <w:t>9</w:t>
      </w:r>
      <w:proofErr w:type="gramEnd"/>
      <w:r w:rsidRPr="006F7C00">
        <w:rPr>
          <w:rFonts w:ascii="Times New Roman" w:hAnsi="Times New Roman" w:cs="Times New Roman"/>
        </w:rPr>
        <w:t xml:space="preserve"> tarihinde </w:t>
      </w:r>
      <w:hyperlink r:id="rId8" w:history="1">
        <w:r w:rsidRPr="006F7C00">
          <w:rPr>
            <w:rStyle w:val="Kpr"/>
            <w:rFonts w:ascii="Times New Roman" w:hAnsi="Times New Roman" w:cs="Times New Roman"/>
          </w:rPr>
          <w:t>http://ilan.sakarya.edu.tr/tr</w:t>
        </w:r>
      </w:hyperlink>
      <w:r w:rsidRPr="006F7C00">
        <w:rPr>
          <w:rFonts w:ascii="Times New Roman" w:hAnsi="Times New Roman" w:cs="Times New Roman"/>
        </w:rPr>
        <w:t xml:space="preserve"> internet adresinde yayımlanan Fakültemiz Akademik Personel Alımı ile ilgili ilan görüşmeye açıldı.</w:t>
      </w:r>
    </w:p>
    <w:p w:rsidR="00F007CA" w:rsidRPr="00ED4682" w:rsidRDefault="00F007CA" w:rsidP="00F007CA">
      <w:pPr>
        <w:pStyle w:val="ListeParagraf"/>
        <w:ind w:left="0"/>
        <w:jc w:val="both"/>
      </w:pPr>
      <w:r w:rsidRPr="006F7C00">
        <w:t xml:space="preserve">Yapılan görüşmeler sonunda; </w:t>
      </w:r>
      <w:r>
        <w:t>17/04/</w:t>
      </w:r>
      <w:proofErr w:type="gramStart"/>
      <w:r>
        <w:t xml:space="preserve">2019 </w:t>
      </w:r>
      <w:r w:rsidRPr="006F7C00">
        <w:t xml:space="preserve"> tarihinde</w:t>
      </w:r>
      <w:proofErr w:type="gramEnd"/>
      <w:r w:rsidRPr="006F7C00">
        <w:t xml:space="preserve"> </w:t>
      </w:r>
      <w:hyperlink r:id="rId9" w:history="1">
        <w:r w:rsidRPr="006F7C00">
          <w:rPr>
            <w:rStyle w:val="Kpr"/>
            <w:rFonts w:eastAsiaTheme="majorEastAsia"/>
          </w:rPr>
          <w:t>http://ilan.sakarya.edu.tr/tr</w:t>
        </w:r>
      </w:hyperlink>
      <w:r w:rsidRPr="006F7C00">
        <w:t xml:space="preserve"> internet adresinde yayımlanan Fakültemiz </w:t>
      </w:r>
      <w:r>
        <w:t xml:space="preserve">Geleneksel Türk Sanatları </w:t>
      </w:r>
      <w:r w:rsidRPr="006F7C00">
        <w:t xml:space="preserve"> Bölümü </w:t>
      </w:r>
      <w:r>
        <w:t xml:space="preserve">Halı Kilim </w:t>
      </w:r>
      <w:proofErr w:type="spellStart"/>
      <w:r>
        <w:t>Anasanat</w:t>
      </w:r>
      <w:proofErr w:type="spellEnd"/>
      <w:r>
        <w:t xml:space="preserve"> Dalı</w:t>
      </w:r>
      <w:r w:rsidRPr="006F7C00">
        <w:t xml:space="preserve"> için ilan edilen </w:t>
      </w:r>
      <w:r>
        <w:t xml:space="preserve">2 adet </w:t>
      </w:r>
      <w:proofErr w:type="spellStart"/>
      <w:r>
        <w:t>Dr.Öğretim</w:t>
      </w:r>
      <w:proofErr w:type="spellEnd"/>
      <w:r>
        <w:t xml:space="preserve"> Üyesi</w:t>
      </w:r>
      <w:r w:rsidRPr="006F7C00">
        <w:t xml:space="preserve"> kadrosuna başvuran aday</w:t>
      </w:r>
      <w:r>
        <w:t xml:space="preserve">lardan Mine </w:t>
      </w:r>
      <w:proofErr w:type="spellStart"/>
      <w:r>
        <w:t>TAYLAN’ın</w:t>
      </w:r>
      <w:proofErr w:type="spellEnd"/>
      <w:r w:rsidRPr="006F7C00">
        <w:t>;</w:t>
      </w:r>
      <w:r>
        <w:t xml:space="preserve"> 07/05/2019 günü yapılan</w:t>
      </w:r>
      <w:r w:rsidRPr="00ED4682">
        <w:t xml:space="preserve"> “Deneme Dersi” anlatımında Jüri Üyeleri</w:t>
      </w:r>
      <w:r>
        <w:t xml:space="preserve"> tarafından başarılı bulunması</w:t>
      </w:r>
      <w:r w:rsidRPr="00ED4682">
        <w:t xml:space="preserve"> üzerine;  2547 Sayılı Kanunun 23.maddesi ve Öğretim Üyeliğine Yükseltilme ve Atanma Yönetmeliği’nin 8. Maddesi gereğince “Bilim </w:t>
      </w:r>
      <w:proofErr w:type="spellStart"/>
      <w:r w:rsidRPr="00ED4682">
        <w:t>Jürisi”nin</w:t>
      </w:r>
      <w:proofErr w:type="spellEnd"/>
      <w:r w:rsidRPr="00ED4682">
        <w:t xml:space="preserve">  aşağıdaki isimlerden oluşturulmasının uygun olduğuna oybirliği karar verildi.  </w:t>
      </w:r>
    </w:p>
    <w:p w:rsidR="00F007CA" w:rsidRDefault="00F007CA" w:rsidP="00F007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7CA" w:rsidRPr="00A4652C" w:rsidRDefault="00F007CA" w:rsidP="00F007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52C">
        <w:rPr>
          <w:rFonts w:ascii="Times New Roman" w:hAnsi="Times New Roman" w:cs="Times New Roman"/>
          <w:b/>
          <w:sz w:val="24"/>
          <w:szCs w:val="24"/>
          <w:u w:val="single"/>
        </w:rPr>
        <w:t>BİLİM JÜRİSİ:</w:t>
      </w:r>
    </w:p>
    <w:p w:rsidR="004A56D4" w:rsidRPr="00172EBD" w:rsidRDefault="004A56D4" w:rsidP="004A56D4">
      <w:pPr>
        <w:pStyle w:val="ListeParagraf"/>
        <w:numPr>
          <w:ilvl w:val="0"/>
          <w:numId w:val="3"/>
        </w:numPr>
      </w:pPr>
      <w:r w:rsidRPr="00172EBD">
        <w:rPr>
          <w:bCs/>
        </w:rPr>
        <w:t xml:space="preserve">Prof. </w:t>
      </w:r>
      <w:r>
        <w:rPr>
          <w:bCs/>
        </w:rPr>
        <w:t>Didem ATİŞ</w:t>
      </w:r>
      <w:r w:rsidRPr="00172EBD">
        <w:rPr>
          <w:bCs/>
        </w:rPr>
        <w:t xml:space="preserve"> </w:t>
      </w:r>
      <w:r>
        <w:rPr>
          <w:bCs/>
        </w:rPr>
        <w:t>(SAÜ</w:t>
      </w:r>
      <w:r w:rsidRPr="00172EBD">
        <w:rPr>
          <w:bCs/>
        </w:rPr>
        <w:t xml:space="preserve"> Sanat Tasarım ve Mimarlık Fakültesi </w:t>
      </w:r>
      <w:r>
        <w:rPr>
          <w:bCs/>
        </w:rPr>
        <w:t>Dekanı)</w:t>
      </w:r>
    </w:p>
    <w:p w:rsidR="004A56D4" w:rsidRDefault="004A56D4" w:rsidP="004A56D4">
      <w:pPr>
        <w:pStyle w:val="ListeParagraf"/>
        <w:numPr>
          <w:ilvl w:val="0"/>
          <w:numId w:val="3"/>
        </w:numPr>
        <w:rPr>
          <w:bCs/>
        </w:rPr>
      </w:pPr>
      <w:r w:rsidRPr="00137D05">
        <w:rPr>
          <w:bCs/>
        </w:rPr>
        <w:t xml:space="preserve">Prof. </w:t>
      </w:r>
      <w:r>
        <w:rPr>
          <w:bCs/>
        </w:rPr>
        <w:t>Dr. Ayşe ÜSTÜN</w:t>
      </w:r>
      <w:r w:rsidRPr="00137D05">
        <w:rPr>
          <w:bCs/>
        </w:rPr>
        <w:t xml:space="preserve"> (</w:t>
      </w:r>
      <w:r>
        <w:rPr>
          <w:bCs/>
        </w:rPr>
        <w:t xml:space="preserve">SAÜ STMF Geleneksel Türk </w:t>
      </w:r>
      <w:proofErr w:type="spellStart"/>
      <w:proofErr w:type="gramStart"/>
      <w:r>
        <w:rPr>
          <w:bCs/>
        </w:rPr>
        <w:t>San.Böl</w:t>
      </w:r>
      <w:proofErr w:type="gramEnd"/>
      <w:r>
        <w:rPr>
          <w:bCs/>
        </w:rPr>
        <w:t>.Öğr.Üyesi</w:t>
      </w:r>
      <w:proofErr w:type="spellEnd"/>
      <w:r w:rsidRPr="00137D05">
        <w:rPr>
          <w:bCs/>
        </w:rPr>
        <w:t>)</w:t>
      </w:r>
    </w:p>
    <w:p w:rsidR="004A56D4" w:rsidRDefault="004A56D4" w:rsidP="004A56D4">
      <w:pPr>
        <w:pStyle w:val="ListeParagraf"/>
        <w:numPr>
          <w:ilvl w:val="0"/>
          <w:numId w:val="3"/>
        </w:numPr>
      </w:pPr>
      <w:r>
        <w:t xml:space="preserve">Prof. Dr. Aydın Uğurlu (Fatih Sultan Mehmet Vakıf </w:t>
      </w:r>
      <w:proofErr w:type="spellStart"/>
      <w:r>
        <w:t>Üni</w:t>
      </w:r>
      <w:proofErr w:type="spellEnd"/>
      <w:r>
        <w:t xml:space="preserve">.-Geleneksel Türk Sanatları Bölümü </w:t>
      </w:r>
      <w:proofErr w:type="spellStart"/>
      <w:proofErr w:type="gramStart"/>
      <w:r>
        <w:t>Öğr.Üyesi</w:t>
      </w:r>
      <w:proofErr w:type="spellEnd"/>
      <w:proofErr w:type="gramEnd"/>
      <w:r>
        <w:t>)</w:t>
      </w:r>
    </w:p>
    <w:p w:rsidR="00F007CA" w:rsidRPr="00C93C9C" w:rsidRDefault="00F007CA" w:rsidP="00F0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4F66" w:rsidRPr="00AF1B5F" w:rsidRDefault="00AF1B5F" w:rsidP="00AF1B5F">
      <w:pPr>
        <w:jc w:val="both"/>
        <w:rPr>
          <w:rFonts w:ascii="Times New Roman" w:hAnsi="Times New Roman" w:cs="Times New Roman"/>
        </w:rPr>
      </w:pPr>
      <w:r w:rsidRPr="00AF1B5F">
        <w:rPr>
          <w:rFonts w:ascii="Times New Roman" w:hAnsi="Times New Roman" w:cs="Times New Roman"/>
          <w:b/>
        </w:rPr>
        <w:t>5-</w:t>
      </w:r>
      <w:r w:rsidRPr="00AF1B5F">
        <w:rPr>
          <w:rFonts w:ascii="Times New Roman" w:hAnsi="Times New Roman" w:cs="Times New Roman"/>
        </w:rPr>
        <w:t xml:space="preserve">Resim Bölüm Başkanlığının </w:t>
      </w:r>
      <w:proofErr w:type="gramStart"/>
      <w:r w:rsidRPr="00AF1B5F">
        <w:rPr>
          <w:rFonts w:ascii="Times New Roman" w:hAnsi="Times New Roman" w:cs="Times New Roman"/>
        </w:rPr>
        <w:t>07/05/2019</w:t>
      </w:r>
      <w:proofErr w:type="gramEnd"/>
      <w:r w:rsidRPr="00AF1B5F">
        <w:rPr>
          <w:rFonts w:ascii="Times New Roman" w:hAnsi="Times New Roman" w:cs="Times New Roman"/>
        </w:rPr>
        <w:t xml:space="preserve"> tarih ve 903.07.02/E.16960 sayılı yazısı okundu.</w:t>
      </w:r>
    </w:p>
    <w:p w:rsidR="00AF1B5F" w:rsidRDefault="00AF1B5F" w:rsidP="00AF1B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Yapılan görüşme sonunda;  Fakültemiz Resim Bölümü öğretim elemanı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Arş.Gör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.Onur</w:t>
      </w:r>
      <w:proofErr w:type="spellEnd"/>
    </w:p>
    <w:p w:rsidR="00AF1B5F" w:rsidRDefault="00AF1B5F" w:rsidP="00AF1B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KARAALİOĞLU 07 Mayıs 2019 </w:t>
      </w:r>
      <w:r>
        <w:rPr>
          <w:rFonts w:ascii="TimesNewRomanPSMT" w:hAnsi="TimesNewRomanPSMT" w:cs="TimesNewRomanPSMT"/>
          <w:sz w:val="24"/>
          <w:szCs w:val="24"/>
        </w:rPr>
        <w:t>tarihlerinde Kocaeli Üniversitesi Güzel sanatlar Fakültesi</w:t>
      </w:r>
    </w:p>
    <w:p w:rsidR="00AF1B5F" w:rsidRDefault="00AF1B5F" w:rsidP="00AF1B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Antre Sanat Galerisi’nde açacağı Kişisel Desen sergisinin hazırlıklarını yapmak ve açılışta bulunmak amacıyla; belirtiler tarihte 2547 Sayılı Kanunun 39. Maddesi ile Yurt İçinde ve Yurtdışında Görevlendirmelerde Uyulacak Esaslara İlişkin Yönetmeliğin 2.maddesinin (a) fıkrası ve 3.maddesi gereğince; yolluksuz –</w:t>
      </w:r>
      <w:r w:rsidR="00E63B7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yevmiyesiz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 maaşlı-</w:t>
      </w:r>
      <w:r w:rsidR="00E63B71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zinli</w:t>
      </w:r>
      <w:r w:rsidR="00E63B71">
        <w:rPr>
          <w:rFonts w:ascii="TimesNewRomanPSMT" w:hAnsi="TimesNewRomanPSMT" w:cs="TimesNewRomanPSMT"/>
          <w:sz w:val="24"/>
          <w:szCs w:val="24"/>
        </w:rPr>
        <w:t xml:space="preserve"> olarak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Kocaeli’de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görevlendirilmesinin uygun olduğuna oybirliği ile karar verildi.</w:t>
      </w:r>
      <w:proofErr w:type="gramEnd"/>
    </w:p>
    <w:p w:rsidR="00E63B71" w:rsidRDefault="00E63B71" w:rsidP="00AF1B5F">
      <w:pPr>
        <w:autoSpaceDE w:val="0"/>
        <w:autoSpaceDN w:val="0"/>
        <w:adjustRightInd w:val="0"/>
        <w:spacing w:after="0" w:line="240" w:lineRule="auto"/>
        <w:jc w:val="both"/>
      </w:pPr>
    </w:p>
    <w:p w:rsidR="00E63B71" w:rsidRPr="00AF1B5F" w:rsidRDefault="00E63B71" w:rsidP="00E63B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AF1B5F">
        <w:rPr>
          <w:rFonts w:ascii="Times New Roman" w:hAnsi="Times New Roman" w:cs="Times New Roman"/>
          <w:b/>
        </w:rPr>
        <w:t>-</w:t>
      </w:r>
      <w:r w:rsidRPr="00AF1B5F">
        <w:rPr>
          <w:rFonts w:ascii="Times New Roman" w:hAnsi="Times New Roman" w:cs="Times New Roman"/>
        </w:rPr>
        <w:t xml:space="preserve">Resim Bölüm Başkanlığının </w:t>
      </w:r>
      <w:proofErr w:type="gramStart"/>
      <w:r w:rsidRPr="00AF1B5F">
        <w:rPr>
          <w:rFonts w:ascii="Times New Roman" w:hAnsi="Times New Roman" w:cs="Times New Roman"/>
        </w:rPr>
        <w:t>07/05/2019</w:t>
      </w:r>
      <w:proofErr w:type="gramEnd"/>
      <w:r w:rsidRPr="00AF1B5F">
        <w:rPr>
          <w:rFonts w:ascii="Times New Roman" w:hAnsi="Times New Roman" w:cs="Times New Roman"/>
        </w:rPr>
        <w:t xml:space="preserve"> tarih ve 903.07.02/E.169</w:t>
      </w:r>
      <w:r>
        <w:rPr>
          <w:rFonts w:ascii="Times New Roman" w:hAnsi="Times New Roman" w:cs="Times New Roman"/>
        </w:rPr>
        <w:t>59</w:t>
      </w:r>
      <w:r w:rsidRPr="00AF1B5F">
        <w:rPr>
          <w:rFonts w:ascii="Times New Roman" w:hAnsi="Times New Roman" w:cs="Times New Roman"/>
        </w:rPr>
        <w:t xml:space="preserve"> sayılı yazısı okundu.</w:t>
      </w:r>
    </w:p>
    <w:p w:rsidR="00E63B71" w:rsidRDefault="00E63B71" w:rsidP="00E63B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Yapılan görüşme sonunda;  Fakültemiz Resim Bölümü öğretim üyesi Prof. Dr. Besim Fatih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DELLALOĞLU’nun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 20-21 Mayıs 2019 tarihlerinde İstanbul Bilgi Üniversitesi tarafından düzenlenen “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Secularisation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Secularism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Laicite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 başlıklı Sempozyumda, sunum yapmak üzere davet edildiğinden;  belirtilen tarihlerde: 2547 Sayılı Kanunun 39. Maddesi ile Yurt İçinde ve Yurtdışında Görevlendirmelerde Uyulacak Esaslara İlişkin Yönetmeliğin 2.maddesinin (a) fıkrası ve 3.maddesi gereğince; yolluksuz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yevmiyesiz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 maaşlı-izinli olarak İstanbul’da görevlendirilmesinin uygun olduğuna oybirliği ile karar verildi.</w:t>
      </w:r>
      <w:proofErr w:type="gramEnd"/>
    </w:p>
    <w:p w:rsidR="00E63B71" w:rsidRDefault="00E63B71" w:rsidP="00E63B71">
      <w:pPr>
        <w:autoSpaceDE w:val="0"/>
        <w:autoSpaceDN w:val="0"/>
        <w:adjustRightInd w:val="0"/>
        <w:spacing w:after="0" w:line="240" w:lineRule="auto"/>
        <w:jc w:val="both"/>
      </w:pPr>
    </w:p>
    <w:p w:rsidR="004A56D4" w:rsidRDefault="004A56D4" w:rsidP="0035691B">
      <w:pPr>
        <w:jc w:val="both"/>
        <w:rPr>
          <w:rFonts w:ascii="Times New Roman" w:hAnsi="Times New Roman" w:cs="Times New Roman"/>
          <w:b/>
        </w:rPr>
      </w:pPr>
    </w:p>
    <w:p w:rsidR="004A56D4" w:rsidRDefault="004A56D4" w:rsidP="0035691B">
      <w:pPr>
        <w:jc w:val="both"/>
        <w:rPr>
          <w:rFonts w:ascii="Times New Roman" w:hAnsi="Times New Roman" w:cs="Times New Roman"/>
          <w:b/>
        </w:rPr>
      </w:pPr>
    </w:p>
    <w:p w:rsidR="004A56D4" w:rsidRDefault="004A56D4" w:rsidP="0035691B">
      <w:pPr>
        <w:jc w:val="both"/>
        <w:rPr>
          <w:rFonts w:ascii="Times New Roman" w:hAnsi="Times New Roman" w:cs="Times New Roman"/>
          <w:b/>
        </w:rPr>
      </w:pPr>
    </w:p>
    <w:p w:rsidR="0035691B" w:rsidRPr="00AF1B5F" w:rsidRDefault="0035691B" w:rsidP="003569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Pr="00AF1B5F">
        <w:rPr>
          <w:rFonts w:ascii="Times New Roman" w:hAnsi="Times New Roman" w:cs="Times New Roman"/>
          <w:b/>
        </w:rPr>
        <w:t>-</w:t>
      </w:r>
      <w:r w:rsidRPr="00AF1B5F">
        <w:rPr>
          <w:rFonts w:ascii="Times New Roman" w:hAnsi="Times New Roman" w:cs="Times New Roman"/>
        </w:rPr>
        <w:t xml:space="preserve">Resim Bölüm Başkanlığının </w:t>
      </w:r>
      <w:proofErr w:type="gramStart"/>
      <w:r w:rsidRPr="00AF1B5F">
        <w:rPr>
          <w:rFonts w:ascii="Times New Roman" w:hAnsi="Times New Roman" w:cs="Times New Roman"/>
        </w:rPr>
        <w:t>07/05/2019</w:t>
      </w:r>
      <w:proofErr w:type="gramEnd"/>
      <w:r w:rsidRPr="00AF1B5F">
        <w:rPr>
          <w:rFonts w:ascii="Times New Roman" w:hAnsi="Times New Roman" w:cs="Times New Roman"/>
        </w:rPr>
        <w:t xml:space="preserve"> tarih ve 903.07.02/E.169</w:t>
      </w:r>
      <w:r>
        <w:rPr>
          <w:rFonts w:ascii="Times New Roman" w:hAnsi="Times New Roman" w:cs="Times New Roman"/>
        </w:rPr>
        <w:t>84</w:t>
      </w:r>
      <w:r w:rsidRPr="00AF1B5F">
        <w:rPr>
          <w:rFonts w:ascii="Times New Roman" w:hAnsi="Times New Roman" w:cs="Times New Roman"/>
        </w:rPr>
        <w:t xml:space="preserve"> sayılı yazısı okundu.</w:t>
      </w:r>
    </w:p>
    <w:p w:rsidR="00E63B71" w:rsidRDefault="0035691B" w:rsidP="00356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Yapılan görüşme sonunda;  Fakültemiz Resim Bölümü Öğretim Üyelerinden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Prof. Füsun ÇAĞLAYAN; </w:t>
      </w:r>
      <w:r>
        <w:rPr>
          <w:rFonts w:ascii="TimesNewRomanPSMT" w:hAnsi="TimesNewRomanPSMT" w:cs="TimesNewRomanPSMT"/>
          <w:sz w:val="24"/>
          <w:szCs w:val="24"/>
        </w:rPr>
        <w:t xml:space="preserve">Mimar Sinan Güzel Sanatlar Üniversitesi Güzel Sanatlar Enstitüsü Resim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Anasanat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Dalı Yüksek Lisans Programında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10.05.2019 </w:t>
      </w:r>
      <w:r>
        <w:rPr>
          <w:rFonts w:ascii="TimesNewRomanPSMT" w:hAnsi="TimesNewRomanPSMT" w:cs="TimesNewRomanPSMT"/>
          <w:sz w:val="24"/>
          <w:szCs w:val="24"/>
        </w:rPr>
        <w:t xml:space="preserve">tarihinde saat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14:00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da  gerçekleştirilecek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olan,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2014301002 </w:t>
      </w:r>
      <w:r>
        <w:rPr>
          <w:rFonts w:ascii="TimesNewRomanPSMT" w:hAnsi="TimesNewRomanPSMT" w:cs="TimesNewRomanPSMT"/>
          <w:sz w:val="24"/>
          <w:szCs w:val="24"/>
        </w:rPr>
        <w:t xml:space="preserve">numaralı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Fatma Sima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KILIÇ’ın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Eser Metin Çalışması ile ilgili Tez Savunma Sınavında “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Jüri” </w:t>
      </w:r>
      <w:r>
        <w:rPr>
          <w:rFonts w:ascii="TimesNewRomanPSMT" w:hAnsi="TimesNewRomanPSMT" w:cs="TimesNewRomanPSMT"/>
          <w:sz w:val="24"/>
          <w:szCs w:val="24"/>
        </w:rPr>
        <w:t>olarak görevlendirildiğinden, belirtilen tarihte 2547 Sayılı Kanunun 39.maddesi ile Yurt içinde ve Yurt Dışında Görevlendirmelerde Uyulacak Esaslara İlişkin yönetmeliğin 2.maddesinin (a) fıkrası ve 3. Maddesi gereğince yolluksuz-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yevmiyesiz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maaşlı- izinli olarak İstanbul’da görevlendirilmesinin uygun olduğuna oybirliği ile karar verildi. </w:t>
      </w:r>
    </w:p>
    <w:p w:rsidR="005E3488" w:rsidRDefault="005E3488" w:rsidP="00356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E3488" w:rsidRDefault="005E3488" w:rsidP="00356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E3488">
        <w:rPr>
          <w:rFonts w:ascii="TimesNewRomanPSMT" w:hAnsi="TimesNewRomanPSMT" w:cs="TimesNewRomanPSMT"/>
          <w:b/>
          <w:sz w:val="24"/>
          <w:szCs w:val="24"/>
        </w:rPr>
        <w:t>8-</w:t>
      </w:r>
      <w:r>
        <w:rPr>
          <w:rFonts w:ascii="TimesNewRomanPSMT" w:hAnsi="TimesNewRomanPSMT" w:cs="TimesNewRomanPSMT"/>
          <w:sz w:val="24"/>
          <w:szCs w:val="24"/>
        </w:rPr>
        <w:t xml:space="preserve"> Gündemde başka madde olmadığından oturuma son verildi.</w:t>
      </w:r>
    </w:p>
    <w:p w:rsidR="005E3488" w:rsidRDefault="005E3488" w:rsidP="00356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E3488" w:rsidRDefault="005E3488" w:rsidP="00356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E3488" w:rsidRDefault="005E3488" w:rsidP="00356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E3488" w:rsidRDefault="005E3488" w:rsidP="00356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E3488" w:rsidRPr="0028459F" w:rsidRDefault="005E3488" w:rsidP="005E34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28459F">
        <w:rPr>
          <w:rFonts w:ascii="TimesNewRomanPSMT" w:hAnsi="TimesNewRomanPSMT" w:cs="TimesNewRomanPSMT"/>
          <w:b/>
        </w:rPr>
        <w:t>Prof. Didem ATİŞ</w:t>
      </w:r>
      <w:r w:rsidRPr="0028459F">
        <w:rPr>
          <w:rFonts w:ascii="TimesNewRomanPSMT" w:hAnsi="TimesNewRomanPSMT" w:cs="TimesNewRomanPSMT"/>
          <w:b/>
        </w:rPr>
        <w:tab/>
      </w:r>
      <w:r w:rsidRPr="0028459F">
        <w:rPr>
          <w:rFonts w:ascii="TimesNewRomanPSMT" w:hAnsi="TimesNewRomanPSMT" w:cs="TimesNewRomanPSMT"/>
          <w:b/>
        </w:rPr>
        <w:tab/>
      </w:r>
      <w:r w:rsidRPr="0028459F">
        <w:rPr>
          <w:rFonts w:ascii="TimesNewRomanPSMT" w:hAnsi="TimesNewRomanPSMT" w:cs="TimesNewRomanPSMT"/>
          <w:b/>
        </w:rPr>
        <w:tab/>
      </w:r>
      <w:r w:rsidRPr="0028459F">
        <w:rPr>
          <w:rFonts w:ascii="TimesNewRomanPSMT" w:hAnsi="TimesNewRomanPSMT" w:cs="TimesNewRomanPSMT"/>
          <w:b/>
        </w:rPr>
        <w:tab/>
        <w:t>Prof. Dr. Süreyya ÇAKIR</w:t>
      </w:r>
    </w:p>
    <w:p w:rsidR="005E3488" w:rsidRPr="0028459F" w:rsidRDefault="005E3488" w:rsidP="005E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459F">
        <w:rPr>
          <w:rFonts w:ascii="Times New Roman" w:hAnsi="Times New Roman" w:cs="Times New Roman"/>
          <w:b/>
        </w:rPr>
        <w:t>DEKAN</w:t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  <w:t>ÜYE</w:t>
      </w:r>
    </w:p>
    <w:p w:rsidR="005E3488" w:rsidRPr="0028459F" w:rsidRDefault="005E3488" w:rsidP="005E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3488" w:rsidRPr="0028459F" w:rsidRDefault="005E3488" w:rsidP="005E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3488" w:rsidRPr="0028459F" w:rsidRDefault="005E3488" w:rsidP="005E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3488" w:rsidRPr="0028459F" w:rsidRDefault="005E3488" w:rsidP="005E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Dr. Ayşe ÜSTÜN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>Doç. Neslihan ERDOĞDU</w:t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  <w:t>ÜYE</w:t>
      </w:r>
    </w:p>
    <w:p w:rsidR="005E3488" w:rsidRPr="0028459F" w:rsidRDefault="005E3488" w:rsidP="005E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3488" w:rsidRPr="0028459F" w:rsidRDefault="005E3488" w:rsidP="005E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3488" w:rsidRPr="0028459F" w:rsidRDefault="005E3488" w:rsidP="005E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3488" w:rsidRPr="0028459F" w:rsidRDefault="005E3488" w:rsidP="005E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Buket ACARTÜRK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8459F">
        <w:rPr>
          <w:rFonts w:ascii="Times New Roman" w:hAnsi="Times New Roman" w:cs="Times New Roman"/>
          <w:b/>
        </w:rPr>
        <w:t>Dr.Öğr.Üyesi</w:t>
      </w:r>
      <w:proofErr w:type="spellEnd"/>
      <w:proofErr w:type="gramEnd"/>
      <w:r w:rsidRPr="0028459F">
        <w:rPr>
          <w:rFonts w:ascii="Times New Roman" w:hAnsi="Times New Roman" w:cs="Times New Roman"/>
          <w:b/>
        </w:rPr>
        <w:t xml:space="preserve"> Hatice Senem DOYDUK</w:t>
      </w:r>
    </w:p>
    <w:p w:rsidR="005E3488" w:rsidRPr="0028459F" w:rsidRDefault="005E3488" w:rsidP="005E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459F">
        <w:rPr>
          <w:rFonts w:ascii="Times New Roman" w:hAnsi="Times New Roman" w:cs="Times New Roman"/>
          <w:b/>
        </w:rPr>
        <w:t>ÜYE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28459F">
        <w:rPr>
          <w:rFonts w:ascii="Times New Roman" w:hAnsi="Times New Roman" w:cs="Times New Roman"/>
          <w:b/>
        </w:rPr>
        <w:t>ÜYE</w:t>
      </w:r>
      <w:proofErr w:type="spellEnd"/>
    </w:p>
    <w:p w:rsidR="005E3488" w:rsidRDefault="005E3488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35691B">
      <w:pPr>
        <w:autoSpaceDE w:val="0"/>
        <w:autoSpaceDN w:val="0"/>
        <w:adjustRightInd w:val="0"/>
        <w:spacing w:after="0" w:line="240" w:lineRule="auto"/>
        <w:jc w:val="both"/>
      </w:pPr>
    </w:p>
    <w:p w:rsidR="00747F01" w:rsidRDefault="00747F01" w:rsidP="00747F01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:rsidR="00747F01" w:rsidRDefault="00747F01" w:rsidP="00747F01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4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F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1458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3122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BE"/>
    <w:rsid w:val="00104C8F"/>
    <w:rsid w:val="0035691B"/>
    <w:rsid w:val="004A56D4"/>
    <w:rsid w:val="004D5058"/>
    <w:rsid w:val="005E3488"/>
    <w:rsid w:val="00747F01"/>
    <w:rsid w:val="009556BE"/>
    <w:rsid w:val="00AF1B5F"/>
    <w:rsid w:val="00C93C9C"/>
    <w:rsid w:val="00D578C4"/>
    <w:rsid w:val="00D84B54"/>
    <w:rsid w:val="00E63B71"/>
    <w:rsid w:val="00F007CA"/>
    <w:rsid w:val="00F34F66"/>
    <w:rsid w:val="00F7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BE"/>
  </w:style>
  <w:style w:type="paragraph" w:styleId="Balk1">
    <w:name w:val="heading 1"/>
    <w:basedOn w:val="Normal"/>
    <w:next w:val="Normal"/>
    <w:link w:val="Balk1Char"/>
    <w:uiPriority w:val="9"/>
    <w:qFormat/>
    <w:rsid w:val="00955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5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D578C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57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BE"/>
  </w:style>
  <w:style w:type="paragraph" w:styleId="Balk1">
    <w:name w:val="heading 1"/>
    <w:basedOn w:val="Normal"/>
    <w:next w:val="Normal"/>
    <w:link w:val="Balk1Char"/>
    <w:uiPriority w:val="9"/>
    <w:qFormat/>
    <w:rsid w:val="00955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5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D578C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57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n.sakarya.edu.tr/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lan.sakarya.edu.tr/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n.sakarya.edu.tr/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lan.sakarya.edu.tr/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14</cp:revision>
  <cp:lastPrinted>2019-05-08T09:17:00Z</cp:lastPrinted>
  <dcterms:created xsi:type="dcterms:W3CDTF">2019-05-07T07:03:00Z</dcterms:created>
  <dcterms:modified xsi:type="dcterms:W3CDTF">2019-05-08T09:17:00Z</dcterms:modified>
</cp:coreProperties>
</file>