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1B" w:rsidRDefault="0005001B" w:rsidP="000500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05001B" w:rsidRDefault="0005001B" w:rsidP="0005001B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Didem ATİŞ      </w:t>
      </w:r>
    </w:p>
    <w:p w:rsidR="0005001B" w:rsidRDefault="0005001B" w:rsidP="0005001B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Ayşe ÜSTÜN                                                  </w:t>
      </w:r>
    </w:p>
    <w:p w:rsidR="0005001B" w:rsidRDefault="0005001B" w:rsidP="0005001B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Süreyya ÇAKIR</w:t>
      </w:r>
    </w:p>
    <w:p w:rsidR="0005001B" w:rsidRDefault="0005001B" w:rsidP="0005001B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Neslihan ÖZGENÇ ERDOĞDU</w:t>
      </w:r>
      <w:r>
        <w:rPr>
          <w:rFonts w:ascii="Times New Roman" w:hAnsi="Times New Roman" w:cs="Times New Roman"/>
        </w:rPr>
        <w:tab/>
      </w:r>
    </w:p>
    <w:p w:rsidR="0005001B" w:rsidRDefault="0005001B" w:rsidP="0005001B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Doç. Buket ACARTÜRK  </w:t>
      </w:r>
    </w:p>
    <w:p w:rsidR="0005001B" w:rsidRDefault="0005001B" w:rsidP="0005001B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Hatice Senem DOYDUK</w:t>
      </w:r>
    </w:p>
    <w:p w:rsidR="0005001B" w:rsidRDefault="0005001B" w:rsidP="0005001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5001B" w:rsidRDefault="0005001B" w:rsidP="000500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05001B" w:rsidRDefault="0005001B" w:rsidP="000500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05001B" w:rsidRDefault="0005001B" w:rsidP="000500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05001B" w:rsidRDefault="0005001B" w:rsidP="000500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001B" w:rsidRDefault="0005001B" w:rsidP="000500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22/05/2019</w:t>
      </w:r>
      <w:proofErr w:type="gramEnd"/>
    </w:p>
    <w:p w:rsidR="0005001B" w:rsidRDefault="0005001B" w:rsidP="000500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588</w:t>
      </w:r>
    </w:p>
    <w:p w:rsidR="0005001B" w:rsidRDefault="0005001B" w:rsidP="000500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01B" w:rsidRDefault="0005001B" w:rsidP="000500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22/05/2019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79122A" w:rsidRDefault="0079122A"/>
    <w:p w:rsidR="00DC6BBB" w:rsidRPr="00DC6BBB" w:rsidRDefault="00DC6BBB" w:rsidP="00DC6BBB">
      <w:pPr>
        <w:jc w:val="both"/>
        <w:rPr>
          <w:rFonts w:ascii="Times New Roman" w:hAnsi="Times New Roman" w:cs="Times New Roman"/>
        </w:rPr>
      </w:pPr>
      <w:r w:rsidRPr="00DC6BBB">
        <w:rPr>
          <w:rFonts w:ascii="Times New Roman" w:hAnsi="Times New Roman" w:cs="Times New Roman"/>
          <w:b/>
        </w:rPr>
        <w:t>1-</w:t>
      </w:r>
      <w:r w:rsidRPr="00DC6BBB">
        <w:rPr>
          <w:rFonts w:ascii="Times New Roman" w:hAnsi="Times New Roman" w:cs="Times New Roman"/>
        </w:rPr>
        <w:t xml:space="preserve">Seramik ve Cam Bölüm Başkanlığının </w:t>
      </w:r>
      <w:proofErr w:type="gramStart"/>
      <w:r w:rsidRPr="00DC6BBB">
        <w:rPr>
          <w:rFonts w:ascii="Times New Roman" w:hAnsi="Times New Roman" w:cs="Times New Roman"/>
        </w:rPr>
        <w:t>14/05/2019</w:t>
      </w:r>
      <w:proofErr w:type="gramEnd"/>
      <w:r w:rsidRPr="00DC6BBB">
        <w:rPr>
          <w:rFonts w:ascii="Times New Roman" w:hAnsi="Times New Roman" w:cs="Times New Roman"/>
        </w:rPr>
        <w:t xml:space="preserve"> tarih ve 302.02/E.17873 sayılı yazısı okundu.</w:t>
      </w:r>
    </w:p>
    <w:p w:rsidR="00DC6BBB" w:rsidRDefault="00DC6BBB" w:rsidP="00DC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BBB">
        <w:rPr>
          <w:rFonts w:ascii="Times New Roman" w:hAnsi="Times New Roman" w:cs="Times New Roman"/>
        </w:rPr>
        <w:t xml:space="preserve">Yapılan görüşmeler sonunda; Fakültemiz Seramik ve Cam Tasarımı Bölümü öğrencisi Yağmur </w:t>
      </w:r>
      <w:proofErr w:type="spellStart"/>
      <w:r w:rsidRPr="00DC6BBB">
        <w:rPr>
          <w:rFonts w:ascii="Times New Roman" w:hAnsi="Times New Roman" w:cs="Times New Roman"/>
        </w:rPr>
        <w:t>PİRENDİOĞLU’nun</w:t>
      </w:r>
      <w:proofErr w:type="spellEnd"/>
      <w:r w:rsidRPr="00DC6BBB">
        <w:rPr>
          <w:rFonts w:ascii="Times New Roman" w:hAnsi="Times New Roman" w:cs="Times New Roman"/>
        </w:rPr>
        <w:t xml:space="preserve">; Önceki yıllarda almış /kalmış olduğu ve/ve ya fazla seçtiği aşağıdaki tabloda yer alan seçmeli dersleri </w:t>
      </w:r>
      <w:r w:rsidRPr="00DC6BBB">
        <w:rPr>
          <w:rFonts w:ascii="Times New Roman" w:hAnsi="Times New Roman" w:cs="Times New Roman"/>
          <w:b/>
          <w:bCs/>
        </w:rPr>
        <w:t xml:space="preserve">sildirme talebi </w:t>
      </w:r>
      <w:r w:rsidRPr="00DC6BBB">
        <w:rPr>
          <w:rFonts w:ascii="Times New Roman" w:hAnsi="Times New Roman" w:cs="Times New Roman"/>
        </w:rPr>
        <w:t xml:space="preserve">ve “240 </w:t>
      </w:r>
      <w:proofErr w:type="spellStart"/>
      <w:r w:rsidRPr="00DC6BBB">
        <w:rPr>
          <w:rFonts w:ascii="Times New Roman" w:hAnsi="Times New Roman" w:cs="Times New Roman"/>
        </w:rPr>
        <w:t>AKTS’yi</w:t>
      </w:r>
      <w:proofErr w:type="spellEnd"/>
      <w:r w:rsidRPr="00DC6BBB">
        <w:rPr>
          <w:rFonts w:ascii="Times New Roman" w:hAnsi="Times New Roman" w:cs="Times New Roman"/>
        </w:rPr>
        <w:t xml:space="preserve"> aşan öğrencilerin seçmeli derslerden 20.09.2012 tarih 396 Senato kararının 12.maddesi gereğince ”</w:t>
      </w:r>
      <w:r w:rsidRPr="00DC6BBB">
        <w:rPr>
          <w:rFonts w:ascii="Times New Roman" w:hAnsi="Times New Roman" w:cs="Times New Roman"/>
          <w:b/>
          <w:bCs/>
        </w:rPr>
        <w:t>SİLDİRME</w:t>
      </w:r>
      <w:r w:rsidRPr="00DC6BBB">
        <w:rPr>
          <w:rFonts w:ascii="Times New Roman" w:hAnsi="Times New Roman" w:cs="Times New Roman"/>
        </w:rPr>
        <w:t>/</w:t>
      </w:r>
      <w:r w:rsidRPr="00DC6BBB">
        <w:rPr>
          <w:rFonts w:ascii="Times New Roman" w:hAnsi="Times New Roman" w:cs="Times New Roman"/>
          <w:b/>
          <w:bCs/>
        </w:rPr>
        <w:t>SORUMLU DEĞİL</w:t>
      </w:r>
      <w:r w:rsidRPr="00DC6BBB">
        <w:rPr>
          <w:rFonts w:ascii="Times New Roman" w:hAnsi="Times New Roman" w:cs="Times New Roman"/>
        </w:rPr>
        <w:t>” işlemi yapılmasının uygun olduğuna ve gereği için Öğrenci İşleri Dairesi Başkanlığına arzına oybirliği ile karar verildi.</w:t>
      </w:r>
    </w:p>
    <w:p w:rsidR="00DC6BBB" w:rsidRDefault="00DC6BBB" w:rsidP="00DC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686"/>
        <w:gridCol w:w="850"/>
        <w:gridCol w:w="1166"/>
      </w:tblGrid>
      <w:tr w:rsidR="00DC6BBB" w:rsidRPr="00DC6BBB" w:rsidTr="00DC6BBB">
        <w:tc>
          <w:tcPr>
            <w:tcW w:w="1668" w:type="dxa"/>
          </w:tcPr>
          <w:p w:rsidR="00DC6BBB" w:rsidRP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C6BBB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1842" w:type="dxa"/>
          </w:tcPr>
          <w:p w:rsidR="00DC6BBB" w:rsidRP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C6BBB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686" w:type="dxa"/>
          </w:tcPr>
          <w:p w:rsidR="00DC6BBB" w:rsidRP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C6BBB">
              <w:rPr>
                <w:rFonts w:ascii="Times New Roman" w:hAnsi="Times New Roman" w:cs="Times New Roman"/>
                <w:b/>
              </w:rPr>
              <w:t>Sorumlu Değil İşlemi Yapılacak Dersin Adı</w:t>
            </w:r>
          </w:p>
        </w:tc>
        <w:tc>
          <w:tcPr>
            <w:tcW w:w="850" w:type="dxa"/>
          </w:tcPr>
          <w:p w:rsidR="00DC6BBB" w:rsidRP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C6BBB">
              <w:rPr>
                <w:rFonts w:ascii="Times New Roman" w:hAnsi="Times New Roman" w:cs="Times New Roman"/>
                <w:b/>
              </w:rPr>
              <w:t>Dersin AKTS</w:t>
            </w:r>
          </w:p>
        </w:tc>
        <w:tc>
          <w:tcPr>
            <w:tcW w:w="1166" w:type="dxa"/>
          </w:tcPr>
          <w:p w:rsidR="00DC6BBB" w:rsidRP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C6BBB">
              <w:rPr>
                <w:rFonts w:ascii="Times New Roman" w:hAnsi="Times New Roman" w:cs="Times New Roman"/>
                <w:b/>
              </w:rPr>
              <w:t>Başarı Notu</w:t>
            </w:r>
          </w:p>
        </w:tc>
      </w:tr>
      <w:tr w:rsidR="00DC6BBB" w:rsidTr="00DC6BBB">
        <w:trPr>
          <w:trHeight w:val="255"/>
        </w:trPr>
        <w:tc>
          <w:tcPr>
            <w:tcW w:w="1668" w:type="dxa"/>
            <w:vMerge w:val="restart"/>
          </w:tcPr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1407.04014</w:t>
            </w:r>
          </w:p>
        </w:tc>
        <w:tc>
          <w:tcPr>
            <w:tcW w:w="1842" w:type="dxa"/>
            <w:vMerge w:val="restart"/>
          </w:tcPr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Yağmur PİRENDİOĞLU</w:t>
            </w:r>
          </w:p>
        </w:tc>
        <w:tc>
          <w:tcPr>
            <w:tcW w:w="3686" w:type="dxa"/>
          </w:tcPr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GSF040 Sulu Boya Teknikleri II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Fak.Seçmeli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</w:t>
            </w:r>
          </w:p>
        </w:tc>
      </w:tr>
      <w:tr w:rsidR="00DC6BBB" w:rsidTr="00DC6BBB">
        <w:trPr>
          <w:trHeight w:val="255"/>
        </w:trPr>
        <w:tc>
          <w:tcPr>
            <w:tcW w:w="1668" w:type="dxa"/>
            <w:vMerge/>
          </w:tcPr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GSF 078 Silikon Model ve Kalıp Teknikleri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Fak. Seçmeli</w:t>
            </w:r>
          </w:p>
        </w:tc>
        <w:tc>
          <w:tcPr>
            <w:tcW w:w="850" w:type="dxa"/>
          </w:tcPr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DC6BBB" w:rsidRDefault="00DC6BBB" w:rsidP="00DC6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</w:t>
            </w:r>
          </w:p>
        </w:tc>
      </w:tr>
    </w:tbl>
    <w:p w:rsidR="00DC6BBB" w:rsidRDefault="00DC6BBB" w:rsidP="00DC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0DF4" w:rsidRPr="00484CBA" w:rsidRDefault="00E40DF4" w:rsidP="00E40DF4">
      <w:pPr>
        <w:jc w:val="both"/>
        <w:rPr>
          <w:rFonts w:ascii="Times New Roman" w:hAnsi="Times New Roman" w:cs="Times New Roman"/>
        </w:rPr>
      </w:pPr>
      <w:r w:rsidRPr="00484CBA">
        <w:rPr>
          <w:rFonts w:ascii="Times New Roman" w:hAnsi="Times New Roman" w:cs="Times New Roman"/>
          <w:b/>
        </w:rPr>
        <w:t>2-</w:t>
      </w:r>
      <w:r w:rsidRPr="00484CBA">
        <w:rPr>
          <w:rFonts w:ascii="Times New Roman" w:hAnsi="Times New Roman" w:cs="Times New Roman"/>
        </w:rPr>
        <w:t xml:space="preserve">Seramik ve Cam Bölüm Başkanlığının </w:t>
      </w:r>
      <w:proofErr w:type="gramStart"/>
      <w:r w:rsidRPr="00484CBA">
        <w:rPr>
          <w:rFonts w:ascii="Times New Roman" w:hAnsi="Times New Roman" w:cs="Times New Roman"/>
        </w:rPr>
        <w:t>14/05/2019</w:t>
      </w:r>
      <w:proofErr w:type="gramEnd"/>
      <w:r w:rsidRPr="00484CBA">
        <w:rPr>
          <w:rFonts w:ascii="Times New Roman" w:hAnsi="Times New Roman" w:cs="Times New Roman"/>
        </w:rPr>
        <w:t xml:space="preserve"> tarih ve 302.04.07/E.18296 sayılı yazısı okundu.</w:t>
      </w:r>
    </w:p>
    <w:p w:rsidR="00484CBA" w:rsidRPr="00484CBA" w:rsidRDefault="00484CBA" w:rsidP="0048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4CBA">
        <w:rPr>
          <w:rFonts w:ascii="Times New Roman" w:hAnsi="Times New Roman" w:cs="Times New Roman"/>
        </w:rPr>
        <w:t xml:space="preserve">Yapılan görüşmeler sonunda; Fakültemiz </w:t>
      </w:r>
      <w:r w:rsidRPr="00484CBA">
        <w:rPr>
          <w:rFonts w:ascii="TimesNewRomanPSMT" w:hAnsi="TimesNewRomanPSMT" w:cs="TimesNewRomanPSMT"/>
        </w:rPr>
        <w:t xml:space="preserve">Seramik ve Cam Tasarımı </w:t>
      </w:r>
      <w:proofErr w:type="gramStart"/>
      <w:r w:rsidRPr="00484CBA">
        <w:rPr>
          <w:rFonts w:ascii="TimesNewRomanPSMT" w:hAnsi="TimesNewRomanPSMT" w:cs="TimesNewRomanPSMT"/>
        </w:rPr>
        <w:t>Bölümü  öğrencisi</w:t>
      </w:r>
      <w:proofErr w:type="gramEnd"/>
      <w:r w:rsidRPr="00484CBA">
        <w:rPr>
          <w:rFonts w:ascii="TimesNewRomanPSMT" w:hAnsi="TimesNewRomanPSMT" w:cs="TimesNewRomanPSMT"/>
        </w:rPr>
        <w:t xml:space="preserve"> Muhammed Erdem </w:t>
      </w:r>
      <w:proofErr w:type="spellStart"/>
      <w:r w:rsidRPr="00484CBA">
        <w:rPr>
          <w:rFonts w:ascii="TimesNewRomanPSMT" w:hAnsi="TimesNewRomanPSMT" w:cs="TimesNewRomanPSMT"/>
        </w:rPr>
        <w:t>HAKSAL’ın</w:t>
      </w:r>
      <w:proofErr w:type="spellEnd"/>
      <w:r w:rsidRPr="00484CBA">
        <w:rPr>
          <w:rFonts w:ascii="TimesNewRomanPSMT" w:hAnsi="TimesNewRomanPSMT" w:cs="TimesNewRomanPSMT"/>
        </w:rPr>
        <w:t xml:space="preserve">;  </w:t>
      </w:r>
      <w:r w:rsidRPr="00484CBA">
        <w:rPr>
          <w:rFonts w:ascii="TimesNewRomanPS-BoldMT" w:hAnsi="TimesNewRomanPS-BoldMT" w:cs="TimesNewRomanPS-BoldMT"/>
          <w:b/>
          <w:bCs/>
        </w:rPr>
        <w:t xml:space="preserve">09.05.2019 </w:t>
      </w:r>
      <w:r w:rsidRPr="00484CBA">
        <w:rPr>
          <w:rFonts w:ascii="TimesNewRomanPSMT" w:hAnsi="TimesNewRomanPSMT" w:cs="TimesNewRomanPSMT"/>
        </w:rPr>
        <w:t xml:space="preserve">tarihi itibariyle </w:t>
      </w:r>
      <w:r w:rsidRPr="00484CBA">
        <w:rPr>
          <w:rFonts w:ascii="TimesNewRomanPS-BoldMT" w:hAnsi="TimesNewRomanPS-BoldMT" w:cs="TimesNewRomanPS-BoldMT"/>
          <w:b/>
          <w:bCs/>
        </w:rPr>
        <w:t xml:space="preserve">90 gün </w:t>
      </w:r>
      <w:r w:rsidRPr="00484CBA">
        <w:rPr>
          <w:rFonts w:ascii="TimesNewRomanPSMT" w:hAnsi="TimesNewRomanPSMT" w:cs="TimesNewRomanPSMT"/>
        </w:rPr>
        <w:t xml:space="preserve">raporlu olması sebebiyle, 2018-2019 Eğitim-Öğretim yılı Bahar yarıyılında SAÜ </w:t>
      </w:r>
      <w:proofErr w:type="spellStart"/>
      <w:r w:rsidRPr="00484CBA">
        <w:rPr>
          <w:rFonts w:ascii="TimesNewRomanPSMT" w:hAnsi="TimesNewRomanPSMT" w:cs="TimesNewRomanPSMT"/>
        </w:rPr>
        <w:t>LÖEY’nin</w:t>
      </w:r>
      <w:proofErr w:type="spellEnd"/>
      <w:r w:rsidRPr="00484CBA">
        <w:rPr>
          <w:rFonts w:ascii="TimesNewRomanPSMT" w:hAnsi="TimesNewRomanPSMT" w:cs="TimesNewRomanPSMT"/>
        </w:rPr>
        <w:t xml:space="preserve"> Uygulama Esasları 6.Bölüm 12. Maddesi Gereğince; aşağıda bilgileri yer alan derslerden “</w:t>
      </w:r>
      <w:r w:rsidRPr="00484CBA">
        <w:rPr>
          <w:rFonts w:ascii="TimesNewRomanPS-ItalicMT" w:hAnsi="TimesNewRomanPS-ItalicMT" w:cs="TimesNewRomanPS-ItalicMT"/>
          <w:i/>
          <w:iCs/>
        </w:rPr>
        <w:t xml:space="preserve">Sınav Hakkının Saklı </w:t>
      </w:r>
      <w:proofErr w:type="spellStart"/>
      <w:r w:rsidRPr="00484CBA">
        <w:rPr>
          <w:rFonts w:ascii="TimesNewRomanPS-ItalicMT" w:hAnsi="TimesNewRomanPS-ItalicMT" w:cs="TimesNewRomanPS-ItalicMT"/>
          <w:i/>
          <w:iCs/>
        </w:rPr>
        <w:t>Tutulması”</w:t>
      </w:r>
      <w:r w:rsidRPr="00484CBA">
        <w:rPr>
          <w:rFonts w:ascii="TimesNewRomanPS-ItalicMT" w:hAnsi="TimesNewRomanPS-ItalicMT" w:cs="TimesNewRomanPS-ItalicMT"/>
          <w:iCs/>
        </w:rPr>
        <w:t>nın</w:t>
      </w:r>
      <w:proofErr w:type="spellEnd"/>
      <w:r w:rsidRPr="00484CBA">
        <w:rPr>
          <w:rFonts w:ascii="TimesNewRomanPS-ItalicMT" w:hAnsi="TimesNewRomanPS-ItalicMT" w:cs="TimesNewRomanPS-ItalicMT"/>
          <w:iCs/>
        </w:rPr>
        <w:t xml:space="preserve"> </w:t>
      </w:r>
      <w:r w:rsidRPr="00484CBA">
        <w:rPr>
          <w:rFonts w:ascii="TimesNewRomanPSMT" w:hAnsi="TimesNewRomanPSMT" w:cs="TimesNewRomanPSMT"/>
        </w:rPr>
        <w:t xml:space="preserve"> uygun olduğuna ve </w:t>
      </w:r>
      <w:r w:rsidRPr="00484CBA">
        <w:rPr>
          <w:rFonts w:ascii="Times New Roman" w:hAnsi="Times New Roman" w:cs="Times New Roman"/>
        </w:rPr>
        <w:t>gereği için Öğrenci İşleri Dairesi Başkanlığına arzına oybirliği ile karar verildi.</w:t>
      </w:r>
    </w:p>
    <w:p w:rsidR="00E40DF4" w:rsidRDefault="00E40DF4" w:rsidP="00484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418"/>
        <w:gridCol w:w="2441"/>
        <w:gridCol w:w="1843"/>
      </w:tblGrid>
      <w:tr w:rsidR="00484CBA" w:rsidRPr="00484CBA" w:rsidTr="00484CBA">
        <w:tc>
          <w:tcPr>
            <w:tcW w:w="1384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84CB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126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84CB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418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84CBA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41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84CB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843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84CBA">
              <w:rPr>
                <w:rFonts w:ascii="Times New Roman" w:hAnsi="Times New Roman" w:cs="Times New Roman"/>
                <w:b/>
              </w:rPr>
              <w:t>Öğretim Elemanı</w:t>
            </w:r>
          </w:p>
        </w:tc>
      </w:tr>
      <w:tr w:rsidR="00484CBA" w:rsidTr="00484CBA">
        <w:tc>
          <w:tcPr>
            <w:tcW w:w="1384" w:type="dxa"/>
            <w:vMerge w:val="restart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1607.04010</w:t>
            </w:r>
          </w:p>
        </w:tc>
        <w:tc>
          <w:tcPr>
            <w:tcW w:w="2126" w:type="dxa"/>
            <w:vMerge w:val="restart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Muhammed Erdem HAKSAL</w:t>
            </w:r>
          </w:p>
        </w:tc>
        <w:tc>
          <w:tcPr>
            <w:tcW w:w="1418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GSF 056</w:t>
            </w:r>
          </w:p>
        </w:tc>
        <w:tc>
          <w:tcPr>
            <w:tcW w:w="2441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Türk Sinemasında Kentleşme ve Tarihçesi</w:t>
            </w:r>
          </w:p>
        </w:tc>
        <w:tc>
          <w:tcPr>
            <w:tcW w:w="1843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484CBA">
              <w:rPr>
                <w:rFonts w:ascii="Times New Roman" w:hAnsi="Times New Roman" w:cs="Times New Roman"/>
                <w:sz w:val="20"/>
                <w:szCs w:val="20"/>
              </w:rPr>
              <w:t xml:space="preserve"> Ayşe ŞİMŞEK</w:t>
            </w:r>
          </w:p>
        </w:tc>
      </w:tr>
      <w:tr w:rsidR="00484CBA" w:rsidTr="00484CBA">
        <w:tc>
          <w:tcPr>
            <w:tcW w:w="1384" w:type="dxa"/>
            <w:vMerge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SRM 304</w:t>
            </w:r>
          </w:p>
        </w:tc>
        <w:tc>
          <w:tcPr>
            <w:tcW w:w="2441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Artistik Seramik Tasarımı II</w:t>
            </w:r>
          </w:p>
        </w:tc>
        <w:tc>
          <w:tcPr>
            <w:tcW w:w="1843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Doç. Buket ACARTÜRK</w:t>
            </w:r>
          </w:p>
        </w:tc>
      </w:tr>
      <w:tr w:rsidR="00484CBA" w:rsidTr="00484CBA">
        <w:tc>
          <w:tcPr>
            <w:tcW w:w="1384" w:type="dxa"/>
            <w:vMerge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SRM 306</w:t>
            </w:r>
          </w:p>
        </w:tc>
        <w:tc>
          <w:tcPr>
            <w:tcW w:w="2441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Bilgisayar Destekli Üç Boyutlu Modelleme II</w:t>
            </w:r>
          </w:p>
        </w:tc>
        <w:tc>
          <w:tcPr>
            <w:tcW w:w="1843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.Veli</w:t>
            </w:r>
            <w:proofErr w:type="spellEnd"/>
            <w:r w:rsidRPr="00484CBA">
              <w:rPr>
                <w:rFonts w:ascii="Times New Roman" w:hAnsi="Times New Roman" w:cs="Times New Roman"/>
                <w:sz w:val="20"/>
                <w:szCs w:val="20"/>
              </w:rPr>
              <w:t xml:space="preserve"> TUTAŞ</w:t>
            </w:r>
          </w:p>
        </w:tc>
      </w:tr>
      <w:tr w:rsidR="00484CBA" w:rsidTr="00484CBA">
        <w:tc>
          <w:tcPr>
            <w:tcW w:w="1384" w:type="dxa"/>
            <w:vMerge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SRM 318</w:t>
            </w:r>
          </w:p>
        </w:tc>
        <w:tc>
          <w:tcPr>
            <w:tcW w:w="2441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Sır ve Pişirim Uygulamaları II</w:t>
            </w:r>
          </w:p>
        </w:tc>
        <w:tc>
          <w:tcPr>
            <w:tcW w:w="1843" w:type="dxa"/>
          </w:tcPr>
          <w:p w:rsidR="00484CBA" w:rsidRPr="00484CBA" w:rsidRDefault="00484CBA" w:rsidP="0048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CBA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484CBA">
              <w:rPr>
                <w:rFonts w:ascii="Times New Roman" w:hAnsi="Times New Roman" w:cs="Times New Roman"/>
                <w:sz w:val="20"/>
                <w:szCs w:val="20"/>
              </w:rPr>
              <w:t xml:space="preserve"> Pınar GÜZELGÜN HANGÜN</w:t>
            </w:r>
          </w:p>
        </w:tc>
      </w:tr>
    </w:tbl>
    <w:p w:rsidR="00484CBA" w:rsidRPr="00DA19AF" w:rsidRDefault="00B92215" w:rsidP="00DA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19AF">
        <w:rPr>
          <w:rFonts w:ascii="Times New Roman" w:hAnsi="Times New Roman" w:cs="Times New Roman"/>
          <w:b/>
        </w:rPr>
        <w:lastRenderedPageBreak/>
        <w:t>3-</w:t>
      </w:r>
      <w:r w:rsidRPr="00DA19AF">
        <w:rPr>
          <w:rFonts w:ascii="Times New Roman" w:hAnsi="Times New Roman" w:cs="Times New Roman"/>
        </w:rPr>
        <w:t xml:space="preserve"> Resim Bölüm Başkanlığının </w:t>
      </w:r>
      <w:proofErr w:type="gramStart"/>
      <w:r w:rsidRPr="00DA19AF">
        <w:rPr>
          <w:rFonts w:ascii="Times New Roman" w:hAnsi="Times New Roman" w:cs="Times New Roman"/>
        </w:rPr>
        <w:t>14/05/2019</w:t>
      </w:r>
      <w:proofErr w:type="gramEnd"/>
      <w:r w:rsidRPr="00DA19AF">
        <w:rPr>
          <w:rFonts w:ascii="Times New Roman" w:hAnsi="Times New Roman" w:cs="Times New Roman"/>
        </w:rPr>
        <w:t xml:space="preserve"> tarih ve 903.07.02/E.17821 sayılı yazısı okundu.</w:t>
      </w:r>
    </w:p>
    <w:p w:rsidR="00B92215" w:rsidRPr="00DA19AF" w:rsidRDefault="00B92215" w:rsidP="00DA19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DA19AF">
        <w:rPr>
          <w:rFonts w:ascii="Times New Roman" w:hAnsi="Times New Roman" w:cs="Times New Roman"/>
        </w:rPr>
        <w:t>Yapılan görüşmeler sonunda;</w:t>
      </w:r>
      <w:r w:rsidR="00DA19AF" w:rsidRPr="00DA19AF">
        <w:rPr>
          <w:rFonts w:ascii="Times New Roman" w:hAnsi="Times New Roman" w:cs="Times New Roman"/>
        </w:rPr>
        <w:t xml:space="preserve"> </w:t>
      </w:r>
      <w:proofErr w:type="gramStart"/>
      <w:r w:rsidR="00DA19AF" w:rsidRPr="00DA19AF">
        <w:rPr>
          <w:rFonts w:ascii="Times New Roman" w:hAnsi="Times New Roman" w:cs="Times New Roman"/>
        </w:rPr>
        <w:t xml:space="preserve">Fakültemiz </w:t>
      </w:r>
      <w:r w:rsidRPr="00DA19AF">
        <w:rPr>
          <w:rFonts w:ascii="TimesNewRomanPSMT" w:hAnsi="TimesNewRomanPSMT" w:cs="TimesNewRomanPSMT"/>
        </w:rPr>
        <w:t xml:space="preserve"> Resim</w:t>
      </w:r>
      <w:proofErr w:type="gramEnd"/>
      <w:r w:rsidRPr="00DA19AF">
        <w:rPr>
          <w:rFonts w:ascii="TimesNewRomanPSMT" w:hAnsi="TimesNewRomanPSMT" w:cs="TimesNewRomanPSMT"/>
        </w:rPr>
        <w:t xml:space="preserve"> Bölümü öğretim üyesi </w:t>
      </w:r>
      <w:r w:rsidRPr="00DA19AF">
        <w:rPr>
          <w:rFonts w:ascii="TimesNewRomanPS-BoldMT" w:hAnsi="TimesNewRomanPS-BoldMT" w:cs="TimesNewRomanPS-BoldMT"/>
          <w:b/>
          <w:bCs/>
        </w:rPr>
        <w:t>Prof. Dr. Besim Fatih</w:t>
      </w:r>
    </w:p>
    <w:p w:rsidR="00B92215" w:rsidRDefault="00B92215" w:rsidP="00DA19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A19AF">
        <w:rPr>
          <w:rFonts w:ascii="TimesNewRomanPS-BoldMT" w:hAnsi="TimesNewRomanPS-BoldMT" w:cs="TimesNewRomanPS-BoldMT"/>
          <w:b/>
          <w:bCs/>
        </w:rPr>
        <w:t xml:space="preserve">DELLALOĞLU 21-23 Mayıs 2019 </w:t>
      </w:r>
      <w:r w:rsidRPr="00DA19AF">
        <w:rPr>
          <w:rFonts w:ascii="TimesNewRomanPSMT" w:hAnsi="TimesNewRomanPSMT" w:cs="TimesNewRomanPSMT"/>
        </w:rPr>
        <w:t>tarihinde Felsefeciler Derneği İzmir Şubesi tarafından</w:t>
      </w:r>
      <w:r w:rsidR="00DA19AF">
        <w:rPr>
          <w:rFonts w:ascii="TimesNewRomanPSMT" w:hAnsi="TimesNewRomanPSMT" w:cs="TimesNewRomanPSMT"/>
        </w:rPr>
        <w:t xml:space="preserve"> </w:t>
      </w:r>
      <w:r w:rsidRPr="00DA19AF">
        <w:rPr>
          <w:rFonts w:ascii="TimesNewRomanPSMT" w:hAnsi="TimesNewRomanPSMT" w:cs="TimesNewRomanPSMT"/>
        </w:rPr>
        <w:t xml:space="preserve">düzenlenen; “ </w:t>
      </w:r>
      <w:r w:rsidRPr="00DA19AF">
        <w:rPr>
          <w:rFonts w:ascii="TimesNewRomanPS-BoldMT" w:hAnsi="TimesNewRomanPS-BoldMT" w:cs="TimesNewRomanPS-BoldMT"/>
          <w:b/>
          <w:bCs/>
        </w:rPr>
        <w:t>Haziran Toplantıları IX</w:t>
      </w:r>
      <w:r w:rsidRPr="00DA19AF">
        <w:rPr>
          <w:rFonts w:ascii="TimesNewRomanPSMT" w:hAnsi="TimesNewRomanPSMT" w:cs="TimesNewRomanPSMT"/>
        </w:rPr>
        <w:t>” başlıklı</w:t>
      </w:r>
      <w:r w:rsidR="00DA19AF" w:rsidRPr="00DA19AF">
        <w:rPr>
          <w:rFonts w:ascii="TimesNewRomanPSMT" w:hAnsi="TimesNewRomanPSMT" w:cs="TimesNewRomanPSMT"/>
        </w:rPr>
        <w:t xml:space="preserve"> sempozyumda, </w:t>
      </w:r>
      <w:proofErr w:type="gramStart"/>
      <w:r w:rsidR="00DA19AF" w:rsidRPr="00DA19AF">
        <w:rPr>
          <w:rFonts w:ascii="TimesNewRomanPSMT" w:hAnsi="TimesNewRomanPSMT" w:cs="TimesNewRomanPSMT"/>
        </w:rPr>
        <w:t xml:space="preserve">sunum </w:t>
      </w:r>
      <w:r w:rsidRPr="00DA19AF">
        <w:rPr>
          <w:rFonts w:ascii="TimesNewRomanPSMT" w:hAnsi="TimesNewRomanPSMT" w:cs="TimesNewRomanPSMT"/>
        </w:rPr>
        <w:t xml:space="preserve"> yapmak</w:t>
      </w:r>
      <w:proofErr w:type="gramEnd"/>
      <w:r w:rsidRPr="00DA19AF">
        <w:rPr>
          <w:rFonts w:ascii="TimesNewRomanPSMT" w:hAnsi="TimesNewRomanPSMT" w:cs="TimesNewRomanPSMT"/>
        </w:rPr>
        <w:t xml:space="preserve"> üzere davet</w:t>
      </w:r>
      <w:r w:rsidR="00DA19AF">
        <w:rPr>
          <w:rFonts w:ascii="TimesNewRomanPSMT" w:hAnsi="TimesNewRomanPSMT" w:cs="TimesNewRomanPSMT"/>
        </w:rPr>
        <w:t xml:space="preserve"> </w:t>
      </w:r>
      <w:r w:rsidRPr="00DA19AF">
        <w:rPr>
          <w:rFonts w:ascii="TimesNewRomanPSMT" w:hAnsi="TimesNewRomanPSMT" w:cs="TimesNewRomanPSMT"/>
        </w:rPr>
        <w:t>edildiğinden;</w:t>
      </w:r>
      <w:r w:rsidR="00DA19AF" w:rsidRPr="00DA19AF">
        <w:rPr>
          <w:rFonts w:ascii="TimesNewRomanPSMT" w:hAnsi="TimesNewRomanPSMT" w:cs="TimesNewRomanPSMT"/>
        </w:rPr>
        <w:t xml:space="preserve"> </w:t>
      </w:r>
      <w:r w:rsidRPr="00DA19AF">
        <w:rPr>
          <w:rFonts w:ascii="TimesNewRomanPSMT" w:hAnsi="TimesNewRomanPSMT" w:cs="TimesNewRomanPSMT"/>
        </w:rPr>
        <w:t xml:space="preserve"> </w:t>
      </w:r>
      <w:r w:rsidR="00DA19AF" w:rsidRPr="00DA19AF">
        <w:rPr>
          <w:rFonts w:ascii="TimesNewRomanPSMT" w:hAnsi="TimesNewRomanPSMT" w:cs="TimesNewRomanPSMT"/>
        </w:rPr>
        <w:t>m</w:t>
      </w:r>
      <w:r w:rsidRPr="00DA19AF">
        <w:rPr>
          <w:rFonts w:ascii="TimesNewRomanPSMT" w:hAnsi="TimesNewRomanPSMT" w:cs="TimesNewRomanPSMT"/>
        </w:rPr>
        <w:t>asrafları davet eden kurumdan tarafından karşı</w:t>
      </w:r>
      <w:r w:rsidR="00DA19AF" w:rsidRPr="00DA19AF">
        <w:rPr>
          <w:rFonts w:ascii="TimesNewRomanPSMT" w:hAnsi="TimesNewRomanPSMT" w:cs="TimesNewRomanPSMT"/>
        </w:rPr>
        <w:t>lanmak üzere;</w:t>
      </w:r>
      <w:r w:rsidRPr="00DA19AF">
        <w:rPr>
          <w:rFonts w:ascii="TimesNewRomanPSMT" w:hAnsi="TimesNewRomanPSMT" w:cs="TimesNewRomanPSMT"/>
        </w:rPr>
        <w:t xml:space="preserve"> </w:t>
      </w:r>
      <w:r w:rsidRPr="00DA19AF">
        <w:rPr>
          <w:rFonts w:ascii="TimesNewRomanPS-BoldMT" w:hAnsi="TimesNewRomanPS-BoldMT" w:cs="TimesNewRomanPS-BoldMT"/>
          <w:b/>
          <w:bCs/>
        </w:rPr>
        <w:t>20-21 Mayıs 2019</w:t>
      </w:r>
      <w:r w:rsidR="00DA19AF" w:rsidRPr="00DA19AF">
        <w:rPr>
          <w:rFonts w:ascii="TimesNewRomanPS-BoldMT" w:hAnsi="TimesNewRomanPS-BoldMT" w:cs="TimesNewRomanPS-BoldMT"/>
          <w:b/>
          <w:bCs/>
        </w:rPr>
        <w:t xml:space="preserve"> </w:t>
      </w:r>
      <w:r w:rsidRPr="00DA19AF">
        <w:rPr>
          <w:rFonts w:ascii="TimesNewRomanPSMT" w:hAnsi="TimesNewRomanPSMT" w:cs="TimesNewRomanPSMT"/>
        </w:rPr>
        <w:t>tarihlerinde 2547 Sayılı Kanunun 39. Maddesi ile Yurt İçinde ve Yurtdışında</w:t>
      </w:r>
      <w:r w:rsidR="00DA19AF">
        <w:rPr>
          <w:rFonts w:ascii="TimesNewRomanPSMT" w:hAnsi="TimesNewRomanPSMT" w:cs="TimesNewRomanPSMT"/>
        </w:rPr>
        <w:t xml:space="preserve"> </w:t>
      </w:r>
      <w:r w:rsidRPr="00DA19AF">
        <w:rPr>
          <w:rFonts w:ascii="TimesNewRomanPSMT" w:hAnsi="TimesNewRomanPSMT" w:cs="TimesNewRomanPSMT"/>
        </w:rPr>
        <w:t>Görevlendirmelerde Uyulacak Esaslara İlişkin Yönetmeliğin 2.maddesinin (a) fıkrası ve</w:t>
      </w:r>
      <w:r w:rsidR="00DA19AF">
        <w:rPr>
          <w:rFonts w:ascii="TimesNewRomanPSMT" w:hAnsi="TimesNewRomanPSMT" w:cs="TimesNewRomanPSMT"/>
        </w:rPr>
        <w:t xml:space="preserve"> </w:t>
      </w:r>
      <w:r w:rsidRPr="00DA19AF">
        <w:rPr>
          <w:rFonts w:ascii="TimesNewRomanPSMT" w:hAnsi="TimesNewRomanPSMT" w:cs="TimesNewRomanPSMT"/>
        </w:rPr>
        <w:t>3.maddesi gereğince; yolluksuz –</w:t>
      </w:r>
      <w:proofErr w:type="spellStart"/>
      <w:r w:rsidRPr="00DA19AF">
        <w:rPr>
          <w:rFonts w:ascii="TimesNewRomanPSMT" w:hAnsi="TimesNewRomanPSMT" w:cs="TimesNewRomanPSMT"/>
        </w:rPr>
        <w:t>yevmiyesiz</w:t>
      </w:r>
      <w:proofErr w:type="spellEnd"/>
      <w:r w:rsidRPr="00DA19AF">
        <w:rPr>
          <w:rFonts w:ascii="TimesNewRomanPSMT" w:hAnsi="TimesNewRomanPSMT" w:cs="TimesNewRomanPSMT"/>
        </w:rPr>
        <w:t>; maaşlı-</w:t>
      </w:r>
      <w:r w:rsidR="00DA19AF" w:rsidRPr="00DA19AF">
        <w:rPr>
          <w:rFonts w:ascii="TimesNewRomanPSMT" w:hAnsi="TimesNewRomanPSMT" w:cs="TimesNewRomanPSMT"/>
        </w:rPr>
        <w:t>i</w:t>
      </w:r>
      <w:r w:rsidRPr="00DA19AF">
        <w:rPr>
          <w:rFonts w:ascii="TimesNewRomanPSMT" w:hAnsi="TimesNewRomanPSMT" w:cs="TimesNewRomanPSMT"/>
        </w:rPr>
        <w:t xml:space="preserve">zinli </w:t>
      </w:r>
      <w:r w:rsidR="00DA19AF" w:rsidRPr="00DA19AF">
        <w:rPr>
          <w:rFonts w:ascii="TimesNewRomanPSMT" w:hAnsi="TimesNewRomanPSMT" w:cs="TimesNewRomanPSMT"/>
        </w:rPr>
        <w:t>olarak İzmir’de görevlendirilmesinin uygun olduğuna oybirliği ile karar verildi</w:t>
      </w:r>
      <w:r w:rsidR="007476C8">
        <w:rPr>
          <w:rFonts w:ascii="TimesNewRomanPSMT" w:hAnsi="TimesNewRomanPSMT" w:cs="TimesNewRomanPSMT"/>
        </w:rPr>
        <w:t>.</w:t>
      </w:r>
    </w:p>
    <w:p w:rsidR="007476C8" w:rsidRPr="007476C8" w:rsidRDefault="007476C8" w:rsidP="00DA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76C8" w:rsidRPr="007476C8" w:rsidRDefault="007476C8" w:rsidP="00747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76C8">
        <w:rPr>
          <w:rFonts w:ascii="Times New Roman" w:hAnsi="Times New Roman" w:cs="Times New Roman"/>
          <w:b/>
        </w:rPr>
        <w:t>4-</w:t>
      </w:r>
      <w:r w:rsidRPr="007476C8">
        <w:rPr>
          <w:rFonts w:ascii="Times New Roman" w:hAnsi="Times New Roman" w:cs="Times New Roman"/>
        </w:rPr>
        <w:t xml:space="preserve"> Resim Bölüm Başkanlığının </w:t>
      </w:r>
      <w:proofErr w:type="gramStart"/>
      <w:r w:rsidRPr="007476C8">
        <w:rPr>
          <w:rFonts w:ascii="Times New Roman" w:hAnsi="Times New Roman" w:cs="Times New Roman"/>
        </w:rPr>
        <w:t>14/05/2019</w:t>
      </w:r>
      <w:proofErr w:type="gramEnd"/>
      <w:r w:rsidRPr="007476C8">
        <w:rPr>
          <w:rFonts w:ascii="Times New Roman" w:hAnsi="Times New Roman" w:cs="Times New Roman"/>
        </w:rPr>
        <w:t xml:space="preserve"> tarih ve 302.02/E.17824sayılı yazısı okundu.</w:t>
      </w:r>
    </w:p>
    <w:p w:rsidR="007476C8" w:rsidRDefault="007476C8" w:rsidP="00747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76C8">
        <w:rPr>
          <w:rFonts w:ascii="Times New Roman" w:hAnsi="Times New Roman" w:cs="Times New Roman"/>
        </w:rPr>
        <w:t xml:space="preserve">Yapılan görüşmeler sonunda; Fakültemiz Resim Bölümü öğrencileri Mübeccel Nilay AKBÜK </w:t>
      </w:r>
      <w:proofErr w:type="gramStart"/>
      <w:r w:rsidRPr="007476C8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 xml:space="preserve"> B</w:t>
      </w:r>
      <w:r w:rsidRPr="007476C8">
        <w:rPr>
          <w:rFonts w:ascii="Times New Roman" w:hAnsi="Times New Roman" w:cs="Times New Roman"/>
        </w:rPr>
        <w:t>etül</w:t>
      </w:r>
      <w:proofErr w:type="gramEnd"/>
      <w:r w:rsidRPr="007476C8">
        <w:rPr>
          <w:rFonts w:ascii="Times New Roman" w:hAnsi="Times New Roman" w:cs="Times New Roman"/>
        </w:rPr>
        <w:t xml:space="preserve"> </w:t>
      </w:r>
      <w:proofErr w:type="spellStart"/>
      <w:r w:rsidRPr="007476C8">
        <w:rPr>
          <w:rFonts w:ascii="Times New Roman" w:hAnsi="Times New Roman" w:cs="Times New Roman"/>
        </w:rPr>
        <w:t>AKAY’ın</w:t>
      </w:r>
      <w:proofErr w:type="spellEnd"/>
      <w:r w:rsidRPr="007476C8">
        <w:rPr>
          <w:rFonts w:ascii="Times New Roman" w:hAnsi="Times New Roman" w:cs="Times New Roman"/>
        </w:rPr>
        <w:t xml:space="preserve">; Önceki yıllarda almış /kalmış olduğu ve/ve ya fazla seçtiği aşağıdaki seçmeli dersleri </w:t>
      </w:r>
      <w:r>
        <w:rPr>
          <w:rFonts w:ascii="Times New Roman" w:hAnsi="Times New Roman" w:cs="Times New Roman"/>
          <w:b/>
          <w:bCs/>
        </w:rPr>
        <w:t>sildirme talepleri</w:t>
      </w:r>
      <w:r w:rsidRPr="007476C8">
        <w:rPr>
          <w:rFonts w:ascii="Times New Roman" w:hAnsi="Times New Roman" w:cs="Times New Roman"/>
          <w:b/>
          <w:bCs/>
        </w:rPr>
        <w:t xml:space="preserve"> </w:t>
      </w:r>
      <w:r w:rsidRPr="007476C8">
        <w:rPr>
          <w:rFonts w:ascii="Times New Roman" w:hAnsi="Times New Roman" w:cs="Times New Roman"/>
        </w:rPr>
        <w:t xml:space="preserve">ve “240 </w:t>
      </w:r>
      <w:proofErr w:type="spellStart"/>
      <w:r w:rsidRPr="007476C8">
        <w:rPr>
          <w:rFonts w:ascii="Times New Roman" w:hAnsi="Times New Roman" w:cs="Times New Roman"/>
        </w:rPr>
        <w:t>AKTS’yi</w:t>
      </w:r>
      <w:proofErr w:type="spellEnd"/>
      <w:r w:rsidRPr="007476C8">
        <w:rPr>
          <w:rFonts w:ascii="Times New Roman" w:hAnsi="Times New Roman" w:cs="Times New Roman"/>
        </w:rPr>
        <w:t xml:space="preserve"> aşan öğrencilerin seçmeli derslerden 20.09.2012 tarih 396 Senato kararının 12.maddesi gereğince</w:t>
      </w:r>
      <w:r>
        <w:rPr>
          <w:rFonts w:ascii="Times New Roman" w:hAnsi="Times New Roman" w:cs="Times New Roman"/>
        </w:rPr>
        <w:t xml:space="preserve"> “</w:t>
      </w:r>
      <w:r w:rsidRPr="007476C8">
        <w:rPr>
          <w:rFonts w:ascii="Times New Roman" w:hAnsi="Times New Roman" w:cs="Times New Roman"/>
          <w:b/>
          <w:bCs/>
        </w:rPr>
        <w:t>SİLDİRME</w:t>
      </w:r>
      <w:r w:rsidRPr="007476C8">
        <w:rPr>
          <w:rFonts w:ascii="Times New Roman" w:hAnsi="Times New Roman" w:cs="Times New Roman"/>
        </w:rPr>
        <w:t>/</w:t>
      </w:r>
      <w:r w:rsidRPr="007476C8">
        <w:rPr>
          <w:rFonts w:ascii="Times New Roman" w:hAnsi="Times New Roman" w:cs="Times New Roman"/>
          <w:b/>
          <w:bCs/>
        </w:rPr>
        <w:t>SORUMLU DEĞİL</w:t>
      </w:r>
      <w:r w:rsidRPr="007476C8">
        <w:rPr>
          <w:rFonts w:ascii="Times New Roman" w:hAnsi="Times New Roman" w:cs="Times New Roman"/>
        </w:rPr>
        <w:t xml:space="preserve">” işlemi yapılmasının </w:t>
      </w:r>
      <w:r>
        <w:rPr>
          <w:rFonts w:ascii="Times New Roman" w:hAnsi="Times New Roman" w:cs="Times New Roman"/>
        </w:rPr>
        <w:t xml:space="preserve">uygun olduğuna ve gereği için </w:t>
      </w:r>
      <w:r w:rsidRPr="00DC6BBB">
        <w:rPr>
          <w:rFonts w:ascii="Times New Roman" w:hAnsi="Times New Roman" w:cs="Times New Roman"/>
        </w:rPr>
        <w:t>Öğrenci İşleri Dairesi Başkanlığına arzına oybirliği ile karar verildi.</w:t>
      </w:r>
    </w:p>
    <w:p w:rsidR="007476C8" w:rsidRDefault="007476C8" w:rsidP="00747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686"/>
        <w:gridCol w:w="850"/>
        <w:gridCol w:w="1166"/>
      </w:tblGrid>
      <w:tr w:rsidR="007476C8" w:rsidRPr="00DC6BBB" w:rsidTr="00E55156">
        <w:tc>
          <w:tcPr>
            <w:tcW w:w="1668" w:type="dxa"/>
          </w:tcPr>
          <w:p w:rsidR="007476C8" w:rsidRPr="00DC6BBB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C6BBB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1842" w:type="dxa"/>
          </w:tcPr>
          <w:p w:rsidR="007476C8" w:rsidRPr="00DC6BBB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C6BBB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686" w:type="dxa"/>
          </w:tcPr>
          <w:p w:rsidR="007476C8" w:rsidRPr="00DC6BBB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C6BBB">
              <w:rPr>
                <w:rFonts w:ascii="Times New Roman" w:hAnsi="Times New Roman" w:cs="Times New Roman"/>
                <w:b/>
              </w:rPr>
              <w:t>Sorumlu Değil İşlemi Yapılacak Dersin Adı</w:t>
            </w:r>
          </w:p>
        </w:tc>
        <w:tc>
          <w:tcPr>
            <w:tcW w:w="850" w:type="dxa"/>
          </w:tcPr>
          <w:p w:rsidR="007476C8" w:rsidRPr="00DC6BBB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C6BBB">
              <w:rPr>
                <w:rFonts w:ascii="Times New Roman" w:hAnsi="Times New Roman" w:cs="Times New Roman"/>
                <w:b/>
              </w:rPr>
              <w:t>Dersin AKTS</w:t>
            </w:r>
          </w:p>
        </w:tc>
        <w:tc>
          <w:tcPr>
            <w:tcW w:w="1166" w:type="dxa"/>
          </w:tcPr>
          <w:p w:rsidR="007476C8" w:rsidRPr="00DC6BBB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C6BBB">
              <w:rPr>
                <w:rFonts w:ascii="Times New Roman" w:hAnsi="Times New Roman" w:cs="Times New Roman"/>
                <w:b/>
              </w:rPr>
              <w:t>Başarı Notu</w:t>
            </w:r>
          </w:p>
        </w:tc>
      </w:tr>
      <w:tr w:rsidR="007476C8" w:rsidTr="00E55156">
        <w:trPr>
          <w:trHeight w:val="255"/>
        </w:trPr>
        <w:tc>
          <w:tcPr>
            <w:tcW w:w="1668" w:type="dxa"/>
            <w:vMerge w:val="restart"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476C8" w:rsidRDefault="007476C8" w:rsidP="00747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1507.03022</w:t>
            </w:r>
          </w:p>
        </w:tc>
        <w:tc>
          <w:tcPr>
            <w:tcW w:w="1842" w:type="dxa"/>
            <w:vMerge w:val="restart"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Mübeccel Nilay AKBÜK</w:t>
            </w:r>
          </w:p>
        </w:tc>
        <w:tc>
          <w:tcPr>
            <w:tcW w:w="3686" w:type="dxa"/>
          </w:tcPr>
          <w:p w:rsidR="007476C8" w:rsidRDefault="007476C8" w:rsidP="00747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GSF007 Dekor Teknikleri I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Fak. Seç)</w:t>
            </w:r>
          </w:p>
        </w:tc>
        <w:tc>
          <w:tcPr>
            <w:tcW w:w="850" w:type="dxa"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</w:t>
            </w:r>
          </w:p>
        </w:tc>
      </w:tr>
      <w:tr w:rsidR="007476C8" w:rsidTr="00E55156">
        <w:trPr>
          <w:trHeight w:val="255"/>
        </w:trPr>
        <w:tc>
          <w:tcPr>
            <w:tcW w:w="1668" w:type="dxa"/>
            <w:vMerge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476C8" w:rsidRDefault="007476C8" w:rsidP="00747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GSF063 Dünya Sineması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Fak. Seçmeli</w:t>
            </w:r>
          </w:p>
        </w:tc>
        <w:tc>
          <w:tcPr>
            <w:tcW w:w="850" w:type="dxa"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FF</w:t>
            </w:r>
          </w:p>
        </w:tc>
      </w:tr>
      <w:tr w:rsidR="007476C8" w:rsidTr="00E55156">
        <w:trPr>
          <w:trHeight w:val="255"/>
        </w:trPr>
        <w:tc>
          <w:tcPr>
            <w:tcW w:w="1668" w:type="dxa"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1507.03002</w:t>
            </w:r>
          </w:p>
        </w:tc>
        <w:tc>
          <w:tcPr>
            <w:tcW w:w="1842" w:type="dxa"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Betül AKAY</w:t>
            </w:r>
          </w:p>
        </w:tc>
        <w:tc>
          <w:tcPr>
            <w:tcW w:w="3686" w:type="dxa"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GSF051 Sanat ve Gündelik Hayat</w:t>
            </w:r>
          </w:p>
        </w:tc>
        <w:tc>
          <w:tcPr>
            <w:tcW w:w="850" w:type="dxa"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7476C8" w:rsidRDefault="007476C8" w:rsidP="00E55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FF</w:t>
            </w:r>
          </w:p>
        </w:tc>
      </w:tr>
    </w:tbl>
    <w:p w:rsidR="007476C8" w:rsidRDefault="007476C8" w:rsidP="00747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76C8" w:rsidRPr="007476C8" w:rsidRDefault="007476C8" w:rsidP="00747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C8" w:rsidRPr="0044740F" w:rsidRDefault="00C81FEF" w:rsidP="00DA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1FEF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  <w:b/>
        </w:rPr>
        <w:t xml:space="preserve"> </w:t>
      </w:r>
      <w:r w:rsidRPr="0044740F">
        <w:rPr>
          <w:rFonts w:ascii="Times New Roman" w:hAnsi="Times New Roman" w:cs="Times New Roman"/>
        </w:rPr>
        <w:t xml:space="preserve">Öğrenci İşleri Dairesi Başkanlığının </w:t>
      </w:r>
      <w:proofErr w:type="gramStart"/>
      <w:r w:rsidRPr="0044740F">
        <w:rPr>
          <w:rFonts w:ascii="Times New Roman" w:hAnsi="Times New Roman" w:cs="Times New Roman"/>
        </w:rPr>
        <w:t>09/05/2019</w:t>
      </w:r>
      <w:proofErr w:type="gramEnd"/>
      <w:r w:rsidRPr="0044740F">
        <w:rPr>
          <w:rFonts w:ascii="Times New Roman" w:hAnsi="Times New Roman" w:cs="Times New Roman"/>
        </w:rPr>
        <w:t xml:space="preserve"> tarih ve 301.06</w:t>
      </w:r>
      <w:r w:rsidR="003D540A" w:rsidRPr="0044740F">
        <w:rPr>
          <w:rFonts w:ascii="Times New Roman" w:hAnsi="Times New Roman" w:cs="Times New Roman"/>
        </w:rPr>
        <w:t>/E.17410 sayılı yazısı okundu.</w:t>
      </w:r>
    </w:p>
    <w:p w:rsidR="0044740F" w:rsidRDefault="003D540A" w:rsidP="0044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740F"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Yükseköğretim Kurumlarında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Önlisans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ve Lisans Düzeyindeki Programlar Arasında Geçiş, Çift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Anadal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Yan Dal ile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Kurumlararası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Kredi Transferi Yapılması Esaslarına İlişkin Yönetmeliğin 9.maddesi 2.fıkrasına(*) istinaden Kurum İçi </w:t>
      </w:r>
      <w:r w:rsidR="0044740F">
        <w:rPr>
          <w:rFonts w:ascii="TimesNewRomanPSMT" w:hAnsi="TimesNewRomanPSMT" w:cs="TimesNewRomanPSMT"/>
          <w:sz w:val="24"/>
          <w:szCs w:val="24"/>
        </w:rPr>
        <w:t>Y</w:t>
      </w:r>
      <w:r>
        <w:rPr>
          <w:rFonts w:ascii="TimesNewRomanPSMT" w:hAnsi="TimesNewRomanPSMT" w:cs="TimesNewRomanPSMT"/>
          <w:sz w:val="24"/>
          <w:szCs w:val="24"/>
        </w:rPr>
        <w:t>atay</w:t>
      </w:r>
      <w:r w:rsidR="0044740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44740F">
        <w:rPr>
          <w:rFonts w:ascii="TimesNewRomanPSMT" w:hAnsi="TimesNewRomanPSMT" w:cs="TimesNewRomanPSMT"/>
          <w:sz w:val="24"/>
          <w:szCs w:val="24"/>
        </w:rPr>
        <w:t>G</w:t>
      </w:r>
      <w:r>
        <w:rPr>
          <w:rFonts w:ascii="TimesNewRomanPSMT" w:hAnsi="TimesNewRomanPSMT" w:cs="TimesNewRomanPSMT"/>
          <w:sz w:val="24"/>
          <w:szCs w:val="24"/>
        </w:rPr>
        <w:t>eçiş  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aynı yönetmeliğin 14. M</w:t>
      </w:r>
      <w:r w:rsidR="0044740F">
        <w:rPr>
          <w:rFonts w:ascii="TimesNewRomanPSMT" w:hAnsi="TimesNewRomanPSMT" w:cs="TimesNewRomanPSMT"/>
          <w:sz w:val="24"/>
          <w:szCs w:val="24"/>
        </w:rPr>
        <w:t xml:space="preserve">addesinin 1.fıkrasına (**)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4740F">
        <w:rPr>
          <w:rFonts w:ascii="TimesNewRomanPSMT" w:hAnsi="TimesNewRomanPSMT" w:cs="TimesNewRomanPSMT"/>
          <w:sz w:val="24"/>
          <w:szCs w:val="24"/>
        </w:rPr>
        <w:t xml:space="preserve">istinaden; Yurt Dışı Yatay Geçiş için Fakültemiz Bölümlerinin 2019-2020 Eğitim Öğretim Yılında kontenjan ayırmamalarının uygun olduğuna ve gereği için </w:t>
      </w:r>
      <w:r w:rsidR="0044740F" w:rsidRPr="00DC6BBB">
        <w:rPr>
          <w:rFonts w:ascii="Times New Roman" w:hAnsi="Times New Roman" w:cs="Times New Roman"/>
        </w:rPr>
        <w:t>Öğrenci İşleri Dairesi Başkanlığına arzına oybirliği ile karar verildi.</w:t>
      </w:r>
    </w:p>
    <w:p w:rsidR="00046D11" w:rsidRDefault="00046D11" w:rsidP="0044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6D11" w:rsidRDefault="00046D11" w:rsidP="0044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55A5">
        <w:rPr>
          <w:rFonts w:ascii="Times New Roman" w:hAnsi="Times New Roman" w:cs="Times New Roman"/>
          <w:b/>
        </w:rPr>
        <w:t>6-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21/05/2019</w:t>
      </w:r>
      <w:proofErr w:type="gramEnd"/>
      <w:r>
        <w:rPr>
          <w:rFonts w:ascii="Times New Roman" w:hAnsi="Times New Roman" w:cs="Times New Roman"/>
        </w:rPr>
        <w:t xml:space="preserve"> tarih ve 302.02/E.18503 sayılı yazısı okundu.</w:t>
      </w:r>
    </w:p>
    <w:p w:rsidR="00046D11" w:rsidRDefault="00046D11" w:rsidP="0004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</w:t>
      </w:r>
      <w:proofErr w:type="gramStart"/>
      <w:r>
        <w:rPr>
          <w:rFonts w:ascii="Times New Roman" w:hAnsi="Times New Roman" w:cs="Times New Roman"/>
        </w:rPr>
        <w:t xml:space="preserve">Fakültemiz </w:t>
      </w:r>
      <w:r>
        <w:rPr>
          <w:rFonts w:ascii="TimesNewRomanPSMT" w:hAnsi="TimesNewRomanPSMT" w:cs="TimesNewRomanPSMT"/>
          <w:sz w:val="24"/>
          <w:szCs w:val="24"/>
        </w:rPr>
        <w:t xml:space="preserve"> Görsel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İletişim Tasarımı Bölümü Öğrencilerinden, aşağıda isimleri yazılı olanları</w:t>
      </w:r>
      <w:r w:rsidR="001A55A5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 xml:space="preserve"> talepleri doğrultusunda; Önceki yıllarda almış/kalmış oldukları ve/veya fazla seçtikleri, isimleri karşısında yazı</w:t>
      </w:r>
      <w:r w:rsidR="00C23FF9">
        <w:rPr>
          <w:rFonts w:ascii="TimesNewRomanPSMT" w:hAnsi="TimesNewRomanPSMT" w:cs="TimesNewRomanPSMT"/>
          <w:sz w:val="24"/>
          <w:szCs w:val="24"/>
        </w:rPr>
        <w:t>l</w:t>
      </w:r>
      <w:r>
        <w:rPr>
          <w:rFonts w:ascii="TimesNewRomanPSMT" w:hAnsi="TimesNewRomanPSMT" w:cs="TimesNewRomanPSMT"/>
          <w:sz w:val="24"/>
          <w:szCs w:val="24"/>
        </w:rPr>
        <w:t xml:space="preserve">ı seçmeli dersleri sildirmeleri ve “240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AKTS’yi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aşan öğrencilerin seçmeli derslerden 20.09.2012 tarih 396 Senato Kararının 12.maddesi gereğince ”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SORUMLU DEĞİL</w:t>
      </w:r>
      <w:r>
        <w:rPr>
          <w:rFonts w:ascii="TimesNewRomanPSMT" w:hAnsi="TimesNewRomanPSMT" w:cs="TimesNewRomanPSMT"/>
          <w:sz w:val="24"/>
          <w:szCs w:val="24"/>
        </w:rPr>
        <w:t xml:space="preserve">” işlemi yapılmasının uygun olduğuna ve gereği için </w:t>
      </w:r>
      <w:r w:rsidRPr="00DC6BBB">
        <w:rPr>
          <w:rFonts w:ascii="Times New Roman" w:hAnsi="Times New Roman" w:cs="Times New Roman"/>
        </w:rPr>
        <w:t>Öğrenci İşleri Dairesi Başkanlığına arzına oybirliği ile karar verildi.</w:t>
      </w:r>
    </w:p>
    <w:p w:rsidR="00046D11" w:rsidRDefault="00046D11" w:rsidP="0004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3402"/>
      </w:tblGrid>
      <w:tr w:rsidR="00046D11" w:rsidRPr="00046D11" w:rsidTr="00C23FF9">
        <w:tc>
          <w:tcPr>
            <w:tcW w:w="2376" w:type="dxa"/>
          </w:tcPr>
          <w:p w:rsidR="00046D11" w:rsidRP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6D1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127" w:type="dxa"/>
          </w:tcPr>
          <w:p w:rsidR="00046D11" w:rsidRP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6D11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02" w:type="dxa"/>
          </w:tcPr>
          <w:p w:rsidR="00046D11" w:rsidRP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6D11">
              <w:rPr>
                <w:rFonts w:ascii="Times New Roman" w:hAnsi="Times New Roman" w:cs="Times New Roman"/>
                <w:b/>
              </w:rPr>
              <w:t>SİLMEK İSTEDİĞİ DERS</w:t>
            </w:r>
          </w:p>
        </w:tc>
      </w:tr>
      <w:tr w:rsidR="00046D11" w:rsidTr="00C23FF9">
        <w:tc>
          <w:tcPr>
            <w:tcW w:w="2376" w:type="dxa"/>
          </w:tcPr>
          <w:p w:rsid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 BELYURT</w:t>
            </w:r>
          </w:p>
        </w:tc>
        <w:tc>
          <w:tcPr>
            <w:tcW w:w="2127" w:type="dxa"/>
          </w:tcPr>
          <w:p w:rsid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B1507 08026</w:t>
            </w:r>
          </w:p>
        </w:tc>
        <w:tc>
          <w:tcPr>
            <w:tcW w:w="3402" w:type="dxa"/>
          </w:tcPr>
          <w:p w:rsid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GİT328 Popüler Kültür</w:t>
            </w:r>
          </w:p>
        </w:tc>
      </w:tr>
      <w:tr w:rsidR="00046D11" w:rsidTr="00C23FF9">
        <w:tc>
          <w:tcPr>
            <w:tcW w:w="2376" w:type="dxa"/>
          </w:tcPr>
          <w:p w:rsid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Edanur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ÇAĞLAR</w:t>
            </w:r>
          </w:p>
        </w:tc>
        <w:tc>
          <w:tcPr>
            <w:tcW w:w="2127" w:type="dxa"/>
          </w:tcPr>
          <w:p w:rsid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1507 08025</w:t>
            </w:r>
          </w:p>
        </w:tc>
        <w:tc>
          <w:tcPr>
            <w:tcW w:w="3402" w:type="dxa"/>
          </w:tcPr>
          <w:p w:rsid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GİT328 Popüler Kültür</w:t>
            </w:r>
          </w:p>
        </w:tc>
      </w:tr>
      <w:tr w:rsidR="00046D11" w:rsidTr="00C23FF9">
        <w:tc>
          <w:tcPr>
            <w:tcW w:w="2376" w:type="dxa"/>
          </w:tcPr>
          <w:p w:rsid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Ekin SARIKAYA</w:t>
            </w:r>
          </w:p>
        </w:tc>
        <w:tc>
          <w:tcPr>
            <w:tcW w:w="2127" w:type="dxa"/>
          </w:tcPr>
          <w:p w:rsid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B1507 08006</w:t>
            </w:r>
          </w:p>
        </w:tc>
        <w:tc>
          <w:tcPr>
            <w:tcW w:w="3402" w:type="dxa"/>
          </w:tcPr>
          <w:p w:rsid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SAU023 İş Sağlığı ve Güvenliği</w:t>
            </w:r>
          </w:p>
        </w:tc>
      </w:tr>
      <w:tr w:rsidR="00046D11" w:rsidTr="00C23FF9">
        <w:tc>
          <w:tcPr>
            <w:tcW w:w="2376" w:type="dxa"/>
          </w:tcPr>
          <w:p w:rsid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 KELEŞOĞLU</w:t>
            </w:r>
          </w:p>
        </w:tc>
        <w:tc>
          <w:tcPr>
            <w:tcW w:w="2127" w:type="dxa"/>
          </w:tcPr>
          <w:p w:rsid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1507 08011</w:t>
            </w:r>
          </w:p>
        </w:tc>
        <w:tc>
          <w:tcPr>
            <w:tcW w:w="3402" w:type="dxa"/>
          </w:tcPr>
          <w:p w:rsidR="00046D11" w:rsidRDefault="00046D11" w:rsidP="0004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SAU023 İş Sağlığı ve Güvenliği</w:t>
            </w:r>
          </w:p>
        </w:tc>
      </w:tr>
    </w:tbl>
    <w:p w:rsidR="00046D11" w:rsidRDefault="00046D11" w:rsidP="0004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540A" w:rsidRPr="00C81FEF" w:rsidRDefault="003D540A" w:rsidP="00C2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6D11" w:rsidRPr="00C23FF9" w:rsidRDefault="001A55A5" w:rsidP="00C2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7- </w:t>
      </w:r>
      <w:r w:rsidRPr="00C23FF9">
        <w:rPr>
          <w:rFonts w:ascii="Times New Roman" w:hAnsi="Times New Roman" w:cs="Times New Roman"/>
        </w:rPr>
        <w:t xml:space="preserve">Resim Bölüm Başkanlığının </w:t>
      </w:r>
      <w:proofErr w:type="gramStart"/>
      <w:r w:rsidRPr="00C23FF9">
        <w:rPr>
          <w:rFonts w:ascii="Times New Roman" w:hAnsi="Times New Roman" w:cs="Times New Roman"/>
        </w:rPr>
        <w:t>21/05/2019</w:t>
      </w:r>
      <w:proofErr w:type="gramEnd"/>
      <w:r w:rsidRPr="00C23FF9">
        <w:rPr>
          <w:rFonts w:ascii="Times New Roman" w:hAnsi="Times New Roman" w:cs="Times New Roman"/>
        </w:rPr>
        <w:t xml:space="preserve"> tarih ve 302.02/E.18539 sayılı yazısı okundu.</w:t>
      </w:r>
    </w:p>
    <w:p w:rsidR="00C23FF9" w:rsidRPr="00C23FF9" w:rsidRDefault="001A55A5" w:rsidP="00C2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3FF9">
        <w:rPr>
          <w:rFonts w:ascii="Times New Roman" w:hAnsi="Times New Roman" w:cs="Times New Roman"/>
        </w:rPr>
        <w:t xml:space="preserve">Yapılan görüşmeler sonunda; </w:t>
      </w:r>
      <w:proofErr w:type="gramStart"/>
      <w:r w:rsidRPr="00C23FF9">
        <w:rPr>
          <w:rFonts w:ascii="Times New Roman" w:hAnsi="Times New Roman" w:cs="Times New Roman"/>
        </w:rPr>
        <w:t>Fakültemiz  Resim</w:t>
      </w:r>
      <w:proofErr w:type="gramEnd"/>
      <w:r w:rsidRPr="00C23FF9">
        <w:rPr>
          <w:rFonts w:ascii="Times New Roman" w:hAnsi="Times New Roman" w:cs="Times New Roman"/>
        </w:rPr>
        <w:t xml:space="preserve"> Bölümü öğrencilerinden aşağıdaki tabloda isimleri yazılı olanların  talepleri doğrultusunda; Önceki yıllarda almış /kalmış oldukları  ve/ve ya fazla seçtikleri, isimleri karşısında yazılı  seçmeli  dersleri </w:t>
      </w:r>
      <w:r w:rsidR="00C23FF9" w:rsidRPr="00C23FF9">
        <w:rPr>
          <w:rFonts w:ascii="Times New Roman" w:hAnsi="Times New Roman" w:cs="Times New Roman"/>
          <w:bCs/>
        </w:rPr>
        <w:t>sildirmeleri</w:t>
      </w:r>
      <w:r w:rsidRPr="00C23FF9">
        <w:rPr>
          <w:rFonts w:ascii="Times New Roman" w:hAnsi="Times New Roman" w:cs="Times New Roman"/>
          <w:bCs/>
        </w:rPr>
        <w:t xml:space="preserve"> </w:t>
      </w:r>
      <w:r w:rsidRPr="00C23FF9">
        <w:rPr>
          <w:rFonts w:ascii="Times New Roman" w:hAnsi="Times New Roman" w:cs="Times New Roman"/>
        </w:rPr>
        <w:t>ve “240</w:t>
      </w:r>
      <w:r w:rsidR="00C23FF9" w:rsidRPr="00C23FF9">
        <w:rPr>
          <w:rFonts w:ascii="Times New Roman" w:hAnsi="Times New Roman" w:cs="Times New Roman"/>
        </w:rPr>
        <w:t xml:space="preserve"> </w:t>
      </w:r>
      <w:proofErr w:type="spellStart"/>
      <w:r w:rsidRPr="00C23FF9">
        <w:rPr>
          <w:rFonts w:ascii="Times New Roman" w:hAnsi="Times New Roman" w:cs="Times New Roman"/>
        </w:rPr>
        <w:t>AKTS’yi</w:t>
      </w:r>
      <w:proofErr w:type="spellEnd"/>
      <w:r w:rsidRPr="00C23FF9">
        <w:rPr>
          <w:rFonts w:ascii="Times New Roman" w:hAnsi="Times New Roman" w:cs="Times New Roman"/>
        </w:rPr>
        <w:t xml:space="preserve"> aşan öğrencilerin </w:t>
      </w:r>
      <w:r w:rsidRPr="00C23FF9">
        <w:rPr>
          <w:rFonts w:ascii="Times New Roman" w:hAnsi="Times New Roman" w:cs="Times New Roman"/>
        </w:rPr>
        <w:lastRenderedPageBreak/>
        <w:t>seçmeli derslerden 20.09.2012 tarih 396 Senato kararının</w:t>
      </w:r>
      <w:r w:rsidR="00C23FF9" w:rsidRPr="00C23FF9">
        <w:rPr>
          <w:rFonts w:ascii="Times New Roman" w:hAnsi="Times New Roman" w:cs="Times New Roman"/>
        </w:rPr>
        <w:t xml:space="preserve"> </w:t>
      </w:r>
      <w:r w:rsidRPr="00C23FF9">
        <w:rPr>
          <w:rFonts w:ascii="Times New Roman" w:hAnsi="Times New Roman" w:cs="Times New Roman"/>
        </w:rPr>
        <w:t xml:space="preserve">12.maddesi gereğince </w:t>
      </w:r>
      <w:r w:rsidR="00E860D9">
        <w:rPr>
          <w:rFonts w:ascii="Times New Roman" w:hAnsi="Times New Roman" w:cs="Times New Roman"/>
          <w:b/>
        </w:rPr>
        <w:t>“</w:t>
      </w:r>
      <w:r w:rsidRPr="00E860D9">
        <w:rPr>
          <w:rFonts w:ascii="Times New Roman" w:hAnsi="Times New Roman" w:cs="Times New Roman"/>
          <w:b/>
          <w:bCs/>
        </w:rPr>
        <w:t>SİLDİRME</w:t>
      </w:r>
      <w:r w:rsidRPr="00E860D9">
        <w:rPr>
          <w:rFonts w:ascii="Times New Roman" w:hAnsi="Times New Roman" w:cs="Times New Roman"/>
          <w:b/>
        </w:rPr>
        <w:t>/</w:t>
      </w:r>
      <w:r w:rsidRPr="00E860D9">
        <w:rPr>
          <w:rFonts w:ascii="Times New Roman" w:hAnsi="Times New Roman" w:cs="Times New Roman"/>
          <w:b/>
          <w:bCs/>
        </w:rPr>
        <w:t>SORUMLU DEĞİL</w:t>
      </w:r>
      <w:r w:rsidRPr="00E860D9">
        <w:rPr>
          <w:rFonts w:ascii="Times New Roman" w:hAnsi="Times New Roman" w:cs="Times New Roman"/>
          <w:b/>
        </w:rPr>
        <w:t>”</w:t>
      </w:r>
      <w:r w:rsidRPr="00C23FF9">
        <w:rPr>
          <w:rFonts w:ascii="Times New Roman" w:hAnsi="Times New Roman" w:cs="Times New Roman"/>
        </w:rPr>
        <w:t xml:space="preserve"> işlemi yapılmasının</w:t>
      </w:r>
      <w:r w:rsidR="00C23FF9" w:rsidRPr="00C23FF9">
        <w:rPr>
          <w:rFonts w:ascii="Times New Roman" w:hAnsi="Times New Roman" w:cs="Times New Roman"/>
        </w:rPr>
        <w:t xml:space="preserve"> uygun olduğuna ve gereği için Öğrenci İşleri Dairesi Başkanlığına arzına oybirliği ile karar verildi.</w:t>
      </w:r>
    </w:p>
    <w:p w:rsidR="00C23FF9" w:rsidRPr="00C23FF9" w:rsidRDefault="00C23FF9" w:rsidP="00C2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3402"/>
      </w:tblGrid>
      <w:tr w:rsidR="00C23FF9" w:rsidRPr="00C23FF9" w:rsidTr="00C23FF9">
        <w:tc>
          <w:tcPr>
            <w:tcW w:w="2376" w:type="dxa"/>
          </w:tcPr>
          <w:p w:rsidR="00C23FF9" w:rsidRPr="00C23FF9" w:rsidRDefault="00C23FF9" w:rsidP="00AE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23FF9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127" w:type="dxa"/>
          </w:tcPr>
          <w:p w:rsidR="00C23FF9" w:rsidRPr="00C23FF9" w:rsidRDefault="00C23FF9" w:rsidP="00AE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23FF9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02" w:type="dxa"/>
          </w:tcPr>
          <w:p w:rsidR="00C23FF9" w:rsidRPr="00C23FF9" w:rsidRDefault="00C23FF9" w:rsidP="00AE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23FF9">
              <w:rPr>
                <w:rFonts w:ascii="Times New Roman" w:hAnsi="Times New Roman" w:cs="Times New Roman"/>
                <w:b/>
              </w:rPr>
              <w:t>SİLMEK İSTEDİĞİ DERS</w:t>
            </w:r>
          </w:p>
        </w:tc>
      </w:tr>
      <w:tr w:rsidR="00C23FF9" w:rsidRPr="00C23FF9" w:rsidTr="00C23FF9">
        <w:trPr>
          <w:trHeight w:val="128"/>
        </w:trPr>
        <w:tc>
          <w:tcPr>
            <w:tcW w:w="2376" w:type="dxa"/>
            <w:vMerge w:val="restart"/>
          </w:tcPr>
          <w:p w:rsidR="00C23FF9" w:rsidRPr="00C23FF9" w:rsidRDefault="00C23FF9" w:rsidP="00AE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İhsanur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ÖMÜR</w:t>
            </w:r>
          </w:p>
        </w:tc>
        <w:tc>
          <w:tcPr>
            <w:tcW w:w="2127" w:type="dxa"/>
            <w:vMerge w:val="restart"/>
          </w:tcPr>
          <w:p w:rsidR="00C23FF9" w:rsidRPr="00C23FF9" w:rsidRDefault="00C23FF9" w:rsidP="00AE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1507 03005</w:t>
            </w:r>
          </w:p>
        </w:tc>
        <w:tc>
          <w:tcPr>
            <w:tcW w:w="3402" w:type="dxa"/>
          </w:tcPr>
          <w:p w:rsidR="00C23FF9" w:rsidRPr="00C23FF9" w:rsidRDefault="00C23FF9" w:rsidP="00C23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GSF051 Sanat ve Gündelik Hayat </w:t>
            </w:r>
          </w:p>
        </w:tc>
      </w:tr>
      <w:tr w:rsidR="00C23FF9" w:rsidRPr="00C23FF9" w:rsidTr="00C23FF9">
        <w:trPr>
          <w:trHeight w:val="127"/>
        </w:trPr>
        <w:tc>
          <w:tcPr>
            <w:tcW w:w="2376" w:type="dxa"/>
            <w:vMerge/>
          </w:tcPr>
          <w:p w:rsidR="00C23FF9" w:rsidRDefault="00C23FF9" w:rsidP="00AE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23FF9" w:rsidRDefault="00C23FF9" w:rsidP="00AE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3FF9" w:rsidRDefault="00C23FF9" w:rsidP="00AE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GSF032 Görüntü ve Müzik</w:t>
            </w:r>
          </w:p>
        </w:tc>
      </w:tr>
      <w:tr w:rsidR="00C23FF9" w:rsidRPr="00C23FF9" w:rsidTr="00C23FF9">
        <w:tc>
          <w:tcPr>
            <w:tcW w:w="2376" w:type="dxa"/>
          </w:tcPr>
          <w:p w:rsidR="00C23FF9" w:rsidRPr="00C23FF9" w:rsidRDefault="00C23FF9" w:rsidP="00AE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Gökçe İPEK</w:t>
            </w:r>
          </w:p>
        </w:tc>
        <w:tc>
          <w:tcPr>
            <w:tcW w:w="2127" w:type="dxa"/>
          </w:tcPr>
          <w:p w:rsidR="00C23FF9" w:rsidRPr="00C23FF9" w:rsidRDefault="00C23FF9" w:rsidP="00C23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3FF9">
              <w:rPr>
                <w:rFonts w:ascii="Times New Roman" w:hAnsi="Times New Roman" w:cs="Times New Roman"/>
              </w:rPr>
              <w:t>1507 0</w:t>
            </w:r>
            <w:r>
              <w:rPr>
                <w:rFonts w:ascii="Times New Roman" w:hAnsi="Times New Roman" w:cs="Times New Roman"/>
              </w:rPr>
              <w:t>3005</w:t>
            </w:r>
          </w:p>
        </w:tc>
        <w:tc>
          <w:tcPr>
            <w:tcW w:w="3402" w:type="dxa"/>
          </w:tcPr>
          <w:p w:rsidR="00C23FF9" w:rsidRPr="00C23FF9" w:rsidRDefault="00C23FF9" w:rsidP="00AE3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GSF086 Modern Düşünce</w:t>
            </w:r>
          </w:p>
        </w:tc>
      </w:tr>
    </w:tbl>
    <w:p w:rsidR="00C23FF9" w:rsidRPr="00C23FF9" w:rsidRDefault="00C23FF9" w:rsidP="00C2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55A5" w:rsidRDefault="00D011E3" w:rsidP="00C2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11E3">
        <w:rPr>
          <w:rFonts w:ascii="Times New Roman" w:hAnsi="Times New Roman" w:cs="Times New Roman"/>
          <w:b/>
        </w:rPr>
        <w:t>8-</w:t>
      </w:r>
      <w:r>
        <w:rPr>
          <w:rFonts w:ascii="Times New Roman" w:hAnsi="Times New Roman" w:cs="Times New Roman"/>
        </w:rPr>
        <w:t xml:space="preserve"> Gündemde başka madde olmadığından oturuma son verildi.</w:t>
      </w:r>
    </w:p>
    <w:p w:rsidR="00596FE1" w:rsidRDefault="00596FE1" w:rsidP="00C2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FE1" w:rsidRDefault="00596FE1" w:rsidP="00C2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FE1" w:rsidRDefault="00596FE1" w:rsidP="00C2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6FE1" w:rsidRDefault="00596FE1" w:rsidP="00596F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81AD5" w:rsidRDefault="00596FE1" w:rsidP="00596F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28459F">
        <w:rPr>
          <w:rFonts w:ascii="TimesNewRomanPSMT" w:hAnsi="TimesNewRomanPSMT" w:cs="TimesNewRomanPSMT"/>
          <w:b/>
        </w:rPr>
        <w:t>Prof. Didem ATİŞ</w:t>
      </w:r>
      <w:r w:rsidRPr="0028459F">
        <w:rPr>
          <w:rFonts w:ascii="TimesNewRomanPSMT" w:hAnsi="TimesNewRomanPSMT" w:cs="TimesNewRomanPSMT"/>
          <w:b/>
        </w:rPr>
        <w:tab/>
      </w:r>
      <w:r w:rsidR="00981AD5">
        <w:rPr>
          <w:rFonts w:ascii="TimesNewRomanPSMT" w:hAnsi="TimesNewRomanPSMT" w:cs="TimesNewRomanPSMT"/>
          <w:b/>
        </w:rPr>
        <w:tab/>
      </w:r>
      <w:r w:rsidR="00981AD5">
        <w:rPr>
          <w:rFonts w:ascii="TimesNewRomanPSMT" w:hAnsi="TimesNewRomanPSMT" w:cs="TimesNewRomanPSMT"/>
          <w:b/>
        </w:rPr>
        <w:tab/>
      </w:r>
      <w:r w:rsidR="00981AD5">
        <w:rPr>
          <w:rFonts w:ascii="TimesNewRomanPSMT" w:hAnsi="TimesNewRomanPSMT" w:cs="TimesNewRomanPSMT"/>
          <w:b/>
        </w:rPr>
        <w:tab/>
      </w:r>
      <w:r w:rsidR="00981AD5" w:rsidRPr="0028459F">
        <w:rPr>
          <w:rFonts w:ascii="Times New Roman" w:hAnsi="Times New Roman" w:cs="Times New Roman"/>
          <w:b/>
        </w:rPr>
        <w:t>Doç. Neslihan ERDOĞDU</w:t>
      </w:r>
      <w:r w:rsidR="00981AD5" w:rsidRPr="0028459F">
        <w:rPr>
          <w:rFonts w:ascii="Times New Roman" w:hAnsi="Times New Roman" w:cs="Times New Roman"/>
          <w:b/>
        </w:rPr>
        <w:tab/>
      </w:r>
    </w:p>
    <w:p w:rsidR="00596FE1" w:rsidRPr="0028459F" w:rsidRDefault="00596FE1" w:rsidP="0059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459F">
        <w:rPr>
          <w:rFonts w:ascii="Times New Roman" w:hAnsi="Times New Roman" w:cs="Times New Roman"/>
          <w:b/>
        </w:rPr>
        <w:t>DEKAN</w:t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</w:r>
      <w:r w:rsidRPr="0028459F">
        <w:rPr>
          <w:rFonts w:ascii="Times New Roman" w:hAnsi="Times New Roman" w:cs="Times New Roman"/>
          <w:b/>
        </w:rPr>
        <w:tab/>
        <w:t>ÜYE</w:t>
      </w:r>
    </w:p>
    <w:p w:rsidR="00596FE1" w:rsidRPr="0028459F" w:rsidRDefault="00596FE1" w:rsidP="0059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8459F">
        <w:rPr>
          <w:rFonts w:ascii="Times New Roman" w:hAnsi="Times New Roman" w:cs="Times New Roman"/>
          <w:b/>
        </w:rPr>
        <w:tab/>
      </w:r>
    </w:p>
    <w:p w:rsidR="00596FE1" w:rsidRPr="0028459F" w:rsidRDefault="00596FE1" w:rsidP="0059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6FE1" w:rsidRPr="0028459F" w:rsidRDefault="00596FE1" w:rsidP="0059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6FE1" w:rsidRPr="0028459F" w:rsidRDefault="00596FE1" w:rsidP="0059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Buket ACARTÜRK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8459F"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 w:rsidRPr="0028459F">
        <w:rPr>
          <w:rFonts w:ascii="Times New Roman" w:hAnsi="Times New Roman" w:cs="Times New Roman"/>
          <w:b/>
        </w:rPr>
        <w:t xml:space="preserve"> Hatice Senem DOYDUK</w:t>
      </w:r>
    </w:p>
    <w:p w:rsidR="00596FE1" w:rsidRPr="0028459F" w:rsidRDefault="00596FE1" w:rsidP="0059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459F"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28459F">
        <w:rPr>
          <w:rFonts w:ascii="Times New Roman" w:hAnsi="Times New Roman" w:cs="Times New Roman"/>
          <w:b/>
        </w:rPr>
        <w:t>ÜYE</w:t>
      </w:r>
      <w:proofErr w:type="spellEnd"/>
    </w:p>
    <w:p w:rsidR="00596FE1" w:rsidRDefault="00596FE1" w:rsidP="00596FE1">
      <w:pPr>
        <w:autoSpaceDE w:val="0"/>
        <w:autoSpaceDN w:val="0"/>
        <w:adjustRightInd w:val="0"/>
        <w:spacing w:after="0" w:line="240" w:lineRule="auto"/>
        <w:jc w:val="both"/>
      </w:pPr>
    </w:p>
    <w:p w:rsidR="00596FE1" w:rsidRDefault="00596FE1" w:rsidP="00596FE1">
      <w:pPr>
        <w:autoSpaceDE w:val="0"/>
        <w:autoSpaceDN w:val="0"/>
        <w:adjustRightInd w:val="0"/>
        <w:spacing w:after="0" w:line="240" w:lineRule="auto"/>
        <w:jc w:val="both"/>
      </w:pPr>
    </w:p>
    <w:p w:rsidR="00596FE1" w:rsidRDefault="00596FE1" w:rsidP="00596FE1">
      <w:pPr>
        <w:autoSpaceDE w:val="0"/>
        <w:autoSpaceDN w:val="0"/>
        <w:adjustRightInd w:val="0"/>
        <w:spacing w:after="0" w:line="240" w:lineRule="auto"/>
        <w:jc w:val="both"/>
      </w:pPr>
    </w:p>
    <w:p w:rsidR="00596FE1" w:rsidRDefault="00596FE1" w:rsidP="00596FE1">
      <w:pPr>
        <w:autoSpaceDE w:val="0"/>
        <w:autoSpaceDN w:val="0"/>
        <w:adjustRightInd w:val="0"/>
        <w:spacing w:after="0" w:line="240" w:lineRule="auto"/>
        <w:jc w:val="both"/>
      </w:pPr>
    </w:p>
    <w:p w:rsidR="00596FE1" w:rsidRPr="00C23FF9" w:rsidRDefault="00596FE1" w:rsidP="00C2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96FE1" w:rsidRPr="00C2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1B"/>
    <w:rsid w:val="00046D11"/>
    <w:rsid w:val="0005001B"/>
    <w:rsid w:val="001A55A5"/>
    <w:rsid w:val="003D540A"/>
    <w:rsid w:val="0044740F"/>
    <w:rsid w:val="00484CBA"/>
    <w:rsid w:val="00596FE1"/>
    <w:rsid w:val="007476C8"/>
    <w:rsid w:val="0079122A"/>
    <w:rsid w:val="00981AD5"/>
    <w:rsid w:val="00B92215"/>
    <w:rsid w:val="00C23FF9"/>
    <w:rsid w:val="00C81FEF"/>
    <w:rsid w:val="00D011E3"/>
    <w:rsid w:val="00DA19AF"/>
    <w:rsid w:val="00DC6BBB"/>
    <w:rsid w:val="00E40DF4"/>
    <w:rsid w:val="00E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13</cp:revision>
  <dcterms:created xsi:type="dcterms:W3CDTF">2019-05-20T06:48:00Z</dcterms:created>
  <dcterms:modified xsi:type="dcterms:W3CDTF">2019-05-22T09:07:00Z</dcterms:modified>
</cp:coreProperties>
</file>