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4" w:rsidRDefault="00871E04" w:rsidP="00871E0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871E04" w:rsidRDefault="00871E04" w:rsidP="00871E04">
      <w:r>
        <w:t>Prof. Nilgün BİLGE</w:t>
      </w:r>
      <w:r>
        <w:tab/>
      </w:r>
      <w:r>
        <w:tab/>
      </w:r>
      <w:r>
        <w:tab/>
      </w:r>
      <w:r>
        <w:tab/>
        <w:t>Prof. Hayriye KOÇ BAŞARA</w:t>
      </w:r>
      <w:r>
        <w:tab/>
      </w:r>
      <w:r>
        <w:tab/>
      </w:r>
    </w:p>
    <w:p w:rsidR="00871E04" w:rsidRDefault="00871E04" w:rsidP="00871E04">
      <w:r>
        <w:t xml:space="preserve">Prof. Dr. Ayşe ÜSTÜN </w:t>
      </w:r>
      <w:r>
        <w:tab/>
      </w:r>
      <w:r>
        <w:tab/>
      </w:r>
      <w:r>
        <w:tab/>
        <w:t>Prof. Dr. Besim DELLALOĞLU</w:t>
      </w:r>
      <w:r>
        <w:tab/>
      </w:r>
    </w:p>
    <w:p w:rsidR="00871E04" w:rsidRDefault="00871E04" w:rsidP="00871E04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  <w:t>Doç. Dr. Süreyya ÇAKIR</w:t>
      </w:r>
      <w:r>
        <w:tab/>
      </w:r>
    </w:p>
    <w:p w:rsidR="00871E04" w:rsidRDefault="00871E04" w:rsidP="00871E04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871E04" w:rsidRDefault="00871E04" w:rsidP="002B2106">
      <w:pPr>
        <w:jc w:val="center"/>
        <w:rPr>
          <w:b/>
          <w:color w:val="000000" w:themeColor="text1"/>
        </w:rPr>
      </w:pPr>
    </w:p>
    <w:p w:rsidR="00871E04" w:rsidRDefault="00871E04" w:rsidP="002B2106">
      <w:pPr>
        <w:jc w:val="center"/>
        <w:rPr>
          <w:b/>
          <w:color w:val="000000" w:themeColor="text1"/>
        </w:rPr>
      </w:pPr>
    </w:p>
    <w:p w:rsidR="002B2106" w:rsidRPr="00366C93" w:rsidRDefault="002B2106" w:rsidP="002B2106">
      <w:pPr>
        <w:jc w:val="center"/>
        <w:rPr>
          <w:b/>
          <w:color w:val="000000" w:themeColor="text1"/>
        </w:rPr>
      </w:pPr>
      <w:r w:rsidRPr="00366C93">
        <w:rPr>
          <w:b/>
          <w:color w:val="000000" w:themeColor="text1"/>
        </w:rPr>
        <w:t>SAKARYA ÜNİVERSİTESİ</w:t>
      </w:r>
    </w:p>
    <w:p w:rsidR="002B2106" w:rsidRPr="00366C93" w:rsidRDefault="002B2106" w:rsidP="002B2106">
      <w:pPr>
        <w:jc w:val="center"/>
        <w:rPr>
          <w:b/>
          <w:color w:val="000000" w:themeColor="text1"/>
        </w:rPr>
      </w:pPr>
      <w:r w:rsidRPr="00366C93">
        <w:rPr>
          <w:b/>
          <w:color w:val="000000" w:themeColor="text1"/>
        </w:rPr>
        <w:t>GÜZEL SANATLAR FAKÜLTESİ</w:t>
      </w:r>
    </w:p>
    <w:p w:rsidR="002B2106" w:rsidRDefault="002B2106" w:rsidP="002B2106">
      <w:pPr>
        <w:jc w:val="center"/>
        <w:rPr>
          <w:b/>
          <w:color w:val="000000" w:themeColor="text1"/>
        </w:rPr>
      </w:pPr>
      <w:r w:rsidRPr="00366C93">
        <w:rPr>
          <w:b/>
          <w:color w:val="000000" w:themeColor="text1"/>
        </w:rPr>
        <w:t>FAKÜLTE YÖNETİM KURULU TOPLANTI TUTANAĞI</w:t>
      </w:r>
    </w:p>
    <w:p w:rsidR="002B2106" w:rsidRDefault="002B2106" w:rsidP="002B2106">
      <w:pPr>
        <w:jc w:val="center"/>
        <w:rPr>
          <w:b/>
          <w:color w:val="000000" w:themeColor="text1"/>
        </w:rPr>
      </w:pPr>
    </w:p>
    <w:p w:rsidR="002B2106" w:rsidRPr="00366C93" w:rsidRDefault="002B2106" w:rsidP="002B2106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2B2106" w:rsidTr="00C24AB7">
        <w:trPr>
          <w:trHeight w:val="182"/>
        </w:trPr>
        <w:tc>
          <w:tcPr>
            <w:tcW w:w="3070" w:type="dxa"/>
          </w:tcPr>
          <w:p w:rsidR="002B2106" w:rsidRDefault="002B2106" w:rsidP="00C24AB7">
            <w:pPr>
              <w:rPr>
                <w:color w:val="000000" w:themeColor="text1"/>
              </w:rPr>
            </w:pPr>
            <w:r w:rsidRPr="00366C93">
              <w:rPr>
                <w:b/>
                <w:color w:val="000000" w:themeColor="text1"/>
              </w:rPr>
              <w:t>TOPLANTI TARİHİ</w:t>
            </w:r>
            <w:r>
              <w:rPr>
                <w:b/>
                <w:color w:val="000000" w:themeColor="text1"/>
              </w:rPr>
              <w:t xml:space="preserve">                       </w:t>
            </w:r>
          </w:p>
        </w:tc>
        <w:tc>
          <w:tcPr>
            <w:tcW w:w="724" w:type="dxa"/>
          </w:tcPr>
          <w:p w:rsidR="002B2106" w:rsidRPr="0028416C" w:rsidRDefault="002B2106" w:rsidP="00C24AB7">
            <w:pPr>
              <w:jc w:val="center"/>
              <w:rPr>
                <w:b/>
                <w:color w:val="000000" w:themeColor="text1"/>
              </w:rPr>
            </w:pPr>
            <w:r w:rsidRPr="0028416C">
              <w:rPr>
                <w:b/>
                <w:color w:val="000000" w:themeColor="text1"/>
              </w:rPr>
              <w:t>:</w:t>
            </w:r>
          </w:p>
        </w:tc>
        <w:tc>
          <w:tcPr>
            <w:tcW w:w="1843" w:type="dxa"/>
          </w:tcPr>
          <w:p w:rsidR="002B2106" w:rsidRDefault="00493D3E" w:rsidP="00C24AB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25.</w:t>
            </w:r>
            <w:r w:rsidR="002B2106" w:rsidRPr="00366C93">
              <w:rPr>
                <w:b/>
                <w:color w:val="000000" w:themeColor="text1"/>
              </w:rPr>
              <w:t>07.2013</w:t>
            </w:r>
          </w:p>
        </w:tc>
      </w:tr>
      <w:tr w:rsidR="002B2106" w:rsidTr="00C24AB7">
        <w:trPr>
          <w:trHeight w:val="182"/>
        </w:trPr>
        <w:tc>
          <w:tcPr>
            <w:tcW w:w="3070" w:type="dxa"/>
          </w:tcPr>
          <w:p w:rsidR="002B2106" w:rsidRPr="00366C93" w:rsidRDefault="002B2106" w:rsidP="00C24AB7">
            <w:pPr>
              <w:rPr>
                <w:b/>
                <w:color w:val="000000" w:themeColor="text1"/>
              </w:rPr>
            </w:pPr>
            <w:r w:rsidRPr="00366C93">
              <w:rPr>
                <w:b/>
                <w:color w:val="000000" w:themeColor="text1"/>
              </w:rPr>
              <w:t>TOPLANTI NO</w:t>
            </w:r>
          </w:p>
        </w:tc>
        <w:tc>
          <w:tcPr>
            <w:tcW w:w="724" w:type="dxa"/>
          </w:tcPr>
          <w:p w:rsidR="002B2106" w:rsidRPr="0028416C" w:rsidRDefault="002B2106" w:rsidP="00C24AB7">
            <w:pPr>
              <w:jc w:val="center"/>
              <w:rPr>
                <w:b/>
                <w:color w:val="000000" w:themeColor="text1"/>
              </w:rPr>
            </w:pPr>
            <w:r w:rsidRPr="0028416C">
              <w:rPr>
                <w:b/>
                <w:color w:val="000000" w:themeColor="text1"/>
              </w:rPr>
              <w:t>:</w:t>
            </w:r>
          </w:p>
        </w:tc>
        <w:tc>
          <w:tcPr>
            <w:tcW w:w="1843" w:type="dxa"/>
          </w:tcPr>
          <w:p w:rsidR="002B2106" w:rsidRPr="00366C93" w:rsidRDefault="002B2106" w:rsidP="00493D3E">
            <w:pPr>
              <w:jc w:val="both"/>
              <w:rPr>
                <w:b/>
                <w:color w:val="000000" w:themeColor="text1"/>
              </w:rPr>
            </w:pPr>
            <w:r w:rsidRPr="00366C93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5</w:t>
            </w:r>
            <w:r w:rsidR="00493D3E">
              <w:rPr>
                <w:b/>
                <w:color w:val="000000" w:themeColor="text1"/>
              </w:rPr>
              <w:t>2</w:t>
            </w:r>
          </w:p>
        </w:tc>
      </w:tr>
    </w:tbl>
    <w:p w:rsidR="002B2106" w:rsidRPr="00366C93" w:rsidRDefault="002B2106" w:rsidP="002B2106">
      <w:pPr>
        <w:jc w:val="center"/>
        <w:rPr>
          <w:color w:val="000000" w:themeColor="text1"/>
        </w:rPr>
      </w:pPr>
    </w:p>
    <w:p w:rsidR="002B2106" w:rsidRDefault="002B2106" w:rsidP="004E1597">
      <w:pPr>
        <w:jc w:val="both"/>
        <w:rPr>
          <w:color w:val="000000" w:themeColor="text1"/>
        </w:rPr>
      </w:pPr>
      <w:r w:rsidRPr="00366C93">
        <w:rPr>
          <w:color w:val="000000" w:themeColor="text1"/>
        </w:rPr>
        <w:t xml:space="preserve">Fakülte Yönetim Kurulu </w:t>
      </w:r>
      <w:r>
        <w:rPr>
          <w:b/>
          <w:color w:val="000000" w:themeColor="text1"/>
        </w:rPr>
        <w:t>2</w:t>
      </w:r>
      <w:r w:rsidR="00493D3E">
        <w:rPr>
          <w:b/>
          <w:color w:val="000000" w:themeColor="text1"/>
        </w:rPr>
        <w:t>5</w:t>
      </w:r>
      <w:r w:rsidRPr="00366C93">
        <w:rPr>
          <w:b/>
          <w:color w:val="000000" w:themeColor="text1"/>
        </w:rPr>
        <w:t>/07/2013</w:t>
      </w:r>
      <w:r w:rsidRPr="00366C93">
        <w:rPr>
          <w:color w:val="000000" w:themeColor="text1"/>
        </w:rPr>
        <w:t xml:space="preserve"> tarihinde Dekan Prof. Nilgün BİLGE başkanlığında toplanmış aşağıdaki kararlar alınmıştır.</w:t>
      </w:r>
    </w:p>
    <w:p w:rsidR="00F36726" w:rsidRDefault="00F36726" w:rsidP="004E1597">
      <w:pPr>
        <w:jc w:val="both"/>
      </w:pPr>
    </w:p>
    <w:p w:rsidR="004E1597" w:rsidRPr="004E1597" w:rsidRDefault="004E1597" w:rsidP="004E1597">
      <w:pPr>
        <w:jc w:val="both"/>
      </w:pPr>
      <w:r w:rsidRPr="004E1597">
        <w:rPr>
          <w:b/>
        </w:rPr>
        <w:t>1</w:t>
      </w:r>
      <w:r w:rsidRPr="004E1597">
        <w:t>- Marmara Üniversitesi Rektörlüğünün 09/07/2013 tarih ve 903.07.02-1300125338 sayılı yazısı okundu.</w:t>
      </w:r>
    </w:p>
    <w:p w:rsidR="004E1597" w:rsidRPr="004E1597" w:rsidRDefault="004E1597" w:rsidP="004E1597">
      <w:pPr>
        <w:jc w:val="both"/>
      </w:pPr>
    </w:p>
    <w:p w:rsidR="007C4354" w:rsidRDefault="004E1597" w:rsidP="007C4354">
      <w:pPr>
        <w:jc w:val="both"/>
        <w:rPr>
          <w:b/>
        </w:rPr>
      </w:pPr>
      <w:r w:rsidRPr="004E1597">
        <w:t>Yapılan görüşmeler sonunda;</w:t>
      </w:r>
      <w:r>
        <w:t xml:space="preserve">  </w:t>
      </w:r>
      <w:r w:rsidR="007C4354">
        <w:t xml:space="preserve">2013-2014 Eğitim Öğretim Yılı Güz ve Bahar Yarıyıllarında, , Fakültemiz Geleneksel Türk Sanatları Bölümü </w:t>
      </w:r>
      <w:proofErr w:type="spellStart"/>
      <w:r w:rsidR="007C4354">
        <w:t>Öğr.Üyesi</w:t>
      </w:r>
      <w:proofErr w:type="spellEnd"/>
      <w:r w:rsidR="007C4354">
        <w:t xml:space="preserve"> ve Dekan Yardımcısı </w:t>
      </w:r>
      <w:proofErr w:type="spellStart"/>
      <w:r w:rsidR="007C4354">
        <w:t>Doç.Didem</w:t>
      </w:r>
      <w:proofErr w:type="spellEnd"/>
      <w:r w:rsidR="007C4354">
        <w:t xml:space="preserve"> ATİŞ </w:t>
      </w:r>
      <w:proofErr w:type="spellStart"/>
      <w:r w:rsidR="007C4354">
        <w:t>ÖZHEKİM’in</w:t>
      </w:r>
      <w:proofErr w:type="spellEnd"/>
      <w:r w:rsidR="007C4354">
        <w:t>; ekli görevlendirme formunda yer alan dersleri vermek üzere; haftada bir gün (Cuma) Marmara Üniversitesi Güzel Sanatlar Enstitüsü’nde 2547 Sayılı Kanunun  40/d maddeleri uyarınca görevlendirilmesinin uygun olduğuna ve gereği için Rektörlük Makamına arzına oybirliği ile karar verildi.</w:t>
      </w:r>
    </w:p>
    <w:p w:rsidR="004E1597" w:rsidRDefault="004E1597" w:rsidP="004E1597">
      <w:pPr>
        <w:jc w:val="both"/>
      </w:pPr>
    </w:p>
    <w:p w:rsidR="001957FD" w:rsidRPr="001957FD" w:rsidRDefault="001957FD" w:rsidP="004E1597">
      <w:pPr>
        <w:jc w:val="both"/>
      </w:pPr>
      <w:r w:rsidRPr="001957FD">
        <w:rPr>
          <w:b/>
        </w:rPr>
        <w:t>2-</w:t>
      </w:r>
      <w:r>
        <w:rPr>
          <w:b/>
        </w:rPr>
        <w:t xml:space="preserve"> </w:t>
      </w:r>
      <w:r w:rsidRPr="001957FD">
        <w:t>Öğrenci İşleri Dairesi Başkanlığının 23/07/2013 tarih ve302.01.10-338/06789 sayılı yazısı okundu.</w:t>
      </w:r>
    </w:p>
    <w:p w:rsidR="001957FD" w:rsidRPr="001957FD" w:rsidRDefault="001957FD" w:rsidP="004E1597">
      <w:pPr>
        <w:jc w:val="both"/>
      </w:pPr>
    </w:p>
    <w:p w:rsidR="001957FD" w:rsidRDefault="001957FD" w:rsidP="004E1597">
      <w:pPr>
        <w:jc w:val="both"/>
      </w:pPr>
      <w:r w:rsidRPr="001957FD">
        <w:t>Yapılan görüşmeler sonunda;</w:t>
      </w:r>
      <w:r>
        <w:t xml:space="preserve"> 2013-2014 Eğitim Öğretim Yılında Fakültemiz Bölümleri arasında Çift </w:t>
      </w:r>
      <w:proofErr w:type="spellStart"/>
      <w:r>
        <w:t>Anadal</w:t>
      </w:r>
      <w:proofErr w:type="spellEnd"/>
      <w:r>
        <w:t xml:space="preserve"> Programı (ÇAP) Uygulamasının yapılmasının uygun olmadığına ve gereği için Öğrenci İşleri Dairesi Başkanlığına arzına oybirliği ile karar verildi.</w:t>
      </w:r>
    </w:p>
    <w:p w:rsidR="001957FD" w:rsidRDefault="001957FD" w:rsidP="004E1597">
      <w:pPr>
        <w:jc w:val="both"/>
      </w:pPr>
    </w:p>
    <w:p w:rsidR="00B5282D" w:rsidRPr="00B5282D" w:rsidRDefault="00B5282D" w:rsidP="004E1597">
      <w:pPr>
        <w:jc w:val="both"/>
      </w:pPr>
      <w:r w:rsidRPr="00B5282D">
        <w:rPr>
          <w:b/>
        </w:rPr>
        <w:t>3-</w:t>
      </w:r>
      <w:r>
        <w:rPr>
          <w:b/>
        </w:rPr>
        <w:t xml:space="preserve"> </w:t>
      </w:r>
      <w:r w:rsidRPr="00B5282D">
        <w:t>İşletme Fakültesi Dekanlığının 25/07/2013 tarih ve 100-1000 sayılı yazısı okundu.</w:t>
      </w:r>
    </w:p>
    <w:p w:rsidR="00B5282D" w:rsidRPr="00B5282D" w:rsidRDefault="00B5282D" w:rsidP="004E1597">
      <w:pPr>
        <w:jc w:val="both"/>
      </w:pPr>
    </w:p>
    <w:p w:rsidR="00B5282D" w:rsidRDefault="00B5282D" w:rsidP="004E1597">
      <w:pPr>
        <w:jc w:val="both"/>
      </w:pPr>
      <w:r w:rsidRPr="00B5282D">
        <w:t xml:space="preserve">Yapılan görüşmeler sonunda; 2013-2014 Eğitim Öğretim Yılı Güz Yarıyılında Fakülteniz tarafından karşılanamayan aşağıda yazılı dersleri vermek üzere, Fakültemiz Resim Bölümü öğretim elemanlarından </w:t>
      </w:r>
      <w:proofErr w:type="spellStart"/>
      <w:r w:rsidRPr="00B5282D">
        <w:t>Öğr.Gör.Can</w:t>
      </w:r>
      <w:proofErr w:type="spellEnd"/>
      <w:r w:rsidRPr="00B5282D">
        <w:t xml:space="preserve"> </w:t>
      </w:r>
      <w:proofErr w:type="spellStart"/>
      <w:r w:rsidRPr="00B5282D">
        <w:t>HACIOSMANOĞLU’nun</w:t>
      </w:r>
      <w:proofErr w:type="spellEnd"/>
      <w:r w:rsidRPr="00B5282D">
        <w:t xml:space="preserve"> görevlendirilmesinin uygun olduğuna oybirliği ile karar verildi.</w:t>
      </w:r>
    </w:p>
    <w:p w:rsidR="00B5282D" w:rsidRDefault="00B5282D" w:rsidP="004E1597">
      <w:pPr>
        <w:jc w:val="both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1969"/>
        <w:gridCol w:w="724"/>
        <w:gridCol w:w="709"/>
        <w:gridCol w:w="1559"/>
        <w:gridCol w:w="3544"/>
      </w:tblGrid>
      <w:tr w:rsidR="00B5282D" w:rsidRPr="00B5282D" w:rsidTr="00B5282D">
        <w:tc>
          <w:tcPr>
            <w:tcW w:w="1101" w:type="dxa"/>
          </w:tcPr>
          <w:p w:rsidR="00B5282D" w:rsidRPr="00B5282D" w:rsidRDefault="00B5282D" w:rsidP="004E1597">
            <w:pPr>
              <w:jc w:val="both"/>
              <w:rPr>
                <w:b/>
              </w:rPr>
            </w:pPr>
            <w:r w:rsidRPr="00B5282D">
              <w:rPr>
                <w:b/>
              </w:rPr>
              <w:t>Bölümü</w:t>
            </w:r>
          </w:p>
        </w:tc>
        <w:tc>
          <w:tcPr>
            <w:tcW w:w="1969" w:type="dxa"/>
          </w:tcPr>
          <w:p w:rsidR="00B5282D" w:rsidRPr="00B5282D" w:rsidRDefault="00B5282D" w:rsidP="004E1597">
            <w:pPr>
              <w:jc w:val="both"/>
              <w:rPr>
                <w:b/>
              </w:rPr>
            </w:pPr>
            <w:r w:rsidRPr="00B5282D">
              <w:rPr>
                <w:b/>
              </w:rPr>
              <w:t>Dersin Adı</w:t>
            </w:r>
          </w:p>
        </w:tc>
        <w:tc>
          <w:tcPr>
            <w:tcW w:w="724" w:type="dxa"/>
          </w:tcPr>
          <w:p w:rsidR="00B5282D" w:rsidRPr="00B5282D" w:rsidRDefault="00B5282D" w:rsidP="004E1597">
            <w:pPr>
              <w:jc w:val="both"/>
              <w:rPr>
                <w:b/>
              </w:rPr>
            </w:pPr>
            <w:r w:rsidRPr="00B5282D">
              <w:rPr>
                <w:b/>
              </w:rPr>
              <w:t>Y.Y.</w:t>
            </w:r>
          </w:p>
        </w:tc>
        <w:tc>
          <w:tcPr>
            <w:tcW w:w="709" w:type="dxa"/>
          </w:tcPr>
          <w:p w:rsidR="00B5282D" w:rsidRPr="00B5282D" w:rsidRDefault="00B5282D" w:rsidP="004E1597">
            <w:pPr>
              <w:jc w:val="both"/>
              <w:rPr>
                <w:b/>
              </w:rPr>
            </w:pPr>
            <w:r w:rsidRPr="00B5282D">
              <w:rPr>
                <w:b/>
              </w:rPr>
              <w:t>T+U</w:t>
            </w:r>
          </w:p>
        </w:tc>
        <w:tc>
          <w:tcPr>
            <w:tcW w:w="1559" w:type="dxa"/>
          </w:tcPr>
          <w:p w:rsidR="00B5282D" w:rsidRPr="00B5282D" w:rsidRDefault="00B5282D" w:rsidP="00B5282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Öğr.</w:t>
            </w:r>
            <w:r w:rsidRPr="00B5282D">
              <w:rPr>
                <w:b/>
              </w:rPr>
              <w:t>Dönemi</w:t>
            </w:r>
            <w:proofErr w:type="spellEnd"/>
          </w:p>
        </w:tc>
        <w:tc>
          <w:tcPr>
            <w:tcW w:w="3544" w:type="dxa"/>
          </w:tcPr>
          <w:p w:rsidR="00B5282D" w:rsidRPr="00B5282D" w:rsidRDefault="00B5282D" w:rsidP="004E1597">
            <w:pPr>
              <w:jc w:val="both"/>
              <w:rPr>
                <w:b/>
              </w:rPr>
            </w:pPr>
            <w:r w:rsidRPr="00B5282D">
              <w:rPr>
                <w:b/>
              </w:rPr>
              <w:t>Öğretim Üyesi</w:t>
            </w:r>
          </w:p>
        </w:tc>
      </w:tr>
      <w:tr w:rsidR="00B5282D" w:rsidTr="00B5282D">
        <w:tc>
          <w:tcPr>
            <w:tcW w:w="1101" w:type="dxa"/>
          </w:tcPr>
          <w:p w:rsidR="00B5282D" w:rsidRDefault="00B5282D" w:rsidP="004E1597">
            <w:pPr>
              <w:jc w:val="both"/>
            </w:pPr>
            <w:r>
              <w:t>İKY</w:t>
            </w:r>
          </w:p>
        </w:tc>
        <w:tc>
          <w:tcPr>
            <w:tcW w:w="1969" w:type="dxa"/>
          </w:tcPr>
          <w:p w:rsidR="00B5282D" w:rsidRDefault="00B5282D" w:rsidP="004E1597">
            <w:pPr>
              <w:jc w:val="both"/>
            </w:pPr>
            <w:r>
              <w:t>Görsel Sanatlar</w:t>
            </w:r>
          </w:p>
        </w:tc>
        <w:tc>
          <w:tcPr>
            <w:tcW w:w="724" w:type="dxa"/>
          </w:tcPr>
          <w:p w:rsidR="00B5282D" w:rsidRDefault="00B5282D" w:rsidP="004E1597">
            <w:pPr>
              <w:jc w:val="both"/>
            </w:pPr>
            <w:r>
              <w:t>III</w:t>
            </w:r>
          </w:p>
        </w:tc>
        <w:tc>
          <w:tcPr>
            <w:tcW w:w="709" w:type="dxa"/>
          </w:tcPr>
          <w:p w:rsidR="00B5282D" w:rsidRDefault="00B5282D" w:rsidP="004E1597">
            <w:pPr>
              <w:jc w:val="both"/>
            </w:pPr>
            <w:r>
              <w:t>2+0</w:t>
            </w:r>
          </w:p>
        </w:tc>
        <w:tc>
          <w:tcPr>
            <w:tcW w:w="1559" w:type="dxa"/>
          </w:tcPr>
          <w:p w:rsidR="00B5282D" w:rsidRDefault="00B5282D" w:rsidP="004E1597">
            <w:pPr>
              <w:jc w:val="both"/>
            </w:pPr>
            <w:proofErr w:type="spellStart"/>
            <w:r>
              <w:t>I.Öğretim</w:t>
            </w:r>
            <w:proofErr w:type="spellEnd"/>
          </w:p>
        </w:tc>
        <w:tc>
          <w:tcPr>
            <w:tcW w:w="3544" w:type="dxa"/>
          </w:tcPr>
          <w:p w:rsidR="00B5282D" w:rsidRPr="00B5282D" w:rsidRDefault="00B5282D" w:rsidP="004E1597">
            <w:pPr>
              <w:jc w:val="both"/>
              <w:rPr>
                <w:sz w:val="22"/>
                <w:szCs w:val="22"/>
              </w:rPr>
            </w:pPr>
            <w:proofErr w:type="spellStart"/>
            <w:r w:rsidRPr="00B5282D">
              <w:rPr>
                <w:sz w:val="22"/>
                <w:szCs w:val="22"/>
              </w:rPr>
              <w:t>Öğr.Gör.Can</w:t>
            </w:r>
            <w:proofErr w:type="spellEnd"/>
            <w:r w:rsidRPr="00B5282D">
              <w:rPr>
                <w:sz w:val="22"/>
                <w:szCs w:val="22"/>
              </w:rPr>
              <w:t xml:space="preserve"> HACIOSMANOĞLU</w:t>
            </w:r>
          </w:p>
        </w:tc>
      </w:tr>
      <w:tr w:rsidR="00B5282D" w:rsidTr="00B5282D">
        <w:tc>
          <w:tcPr>
            <w:tcW w:w="1101" w:type="dxa"/>
          </w:tcPr>
          <w:p w:rsidR="00B5282D" w:rsidRDefault="00B5282D" w:rsidP="004E1597">
            <w:pPr>
              <w:jc w:val="both"/>
            </w:pPr>
            <w:r>
              <w:t>İKY</w:t>
            </w:r>
          </w:p>
        </w:tc>
        <w:tc>
          <w:tcPr>
            <w:tcW w:w="1969" w:type="dxa"/>
          </w:tcPr>
          <w:p w:rsidR="00B5282D" w:rsidRDefault="00B5282D" w:rsidP="004E1597">
            <w:pPr>
              <w:jc w:val="both"/>
            </w:pPr>
            <w:r>
              <w:t>Görsel Sanatlar</w:t>
            </w:r>
          </w:p>
        </w:tc>
        <w:tc>
          <w:tcPr>
            <w:tcW w:w="724" w:type="dxa"/>
          </w:tcPr>
          <w:p w:rsidR="00B5282D" w:rsidRDefault="00B5282D" w:rsidP="004E1597">
            <w:pPr>
              <w:jc w:val="both"/>
            </w:pPr>
            <w:r>
              <w:t>III</w:t>
            </w:r>
          </w:p>
        </w:tc>
        <w:tc>
          <w:tcPr>
            <w:tcW w:w="709" w:type="dxa"/>
          </w:tcPr>
          <w:p w:rsidR="00B5282D" w:rsidRDefault="00B5282D" w:rsidP="004E1597">
            <w:pPr>
              <w:jc w:val="both"/>
            </w:pPr>
            <w:r>
              <w:t>2+0</w:t>
            </w:r>
          </w:p>
        </w:tc>
        <w:tc>
          <w:tcPr>
            <w:tcW w:w="1559" w:type="dxa"/>
          </w:tcPr>
          <w:p w:rsidR="00B5282D" w:rsidRDefault="00B5282D" w:rsidP="004E1597">
            <w:pPr>
              <w:jc w:val="both"/>
            </w:pPr>
            <w:proofErr w:type="spellStart"/>
            <w:r>
              <w:t>II.Öğretim</w:t>
            </w:r>
            <w:proofErr w:type="spellEnd"/>
          </w:p>
        </w:tc>
        <w:tc>
          <w:tcPr>
            <w:tcW w:w="3544" w:type="dxa"/>
          </w:tcPr>
          <w:p w:rsidR="00B5282D" w:rsidRDefault="00B5282D" w:rsidP="004E1597">
            <w:pPr>
              <w:jc w:val="both"/>
            </w:pPr>
            <w:proofErr w:type="spellStart"/>
            <w:r w:rsidRPr="00B5282D">
              <w:rPr>
                <w:sz w:val="22"/>
                <w:szCs w:val="22"/>
              </w:rPr>
              <w:t>Öğr.Gör.Can</w:t>
            </w:r>
            <w:proofErr w:type="spellEnd"/>
            <w:r w:rsidRPr="00B5282D">
              <w:rPr>
                <w:sz w:val="22"/>
                <w:szCs w:val="22"/>
              </w:rPr>
              <w:t xml:space="preserve"> HACIOSMANOĞLU</w:t>
            </w:r>
          </w:p>
        </w:tc>
      </w:tr>
      <w:tr w:rsidR="00B5282D" w:rsidTr="00B5282D">
        <w:tc>
          <w:tcPr>
            <w:tcW w:w="1101" w:type="dxa"/>
          </w:tcPr>
          <w:p w:rsidR="00B5282D" w:rsidRDefault="00B5282D" w:rsidP="004E1597">
            <w:pPr>
              <w:jc w:val="both"/>
            </w:pPr>
            <w:r>
              <w:t>İKY</w:t>
            </w:r>
          </w:p>
        </w:tc>
        <w:tc>
          <w:tcPr>
            <w:tcW w:w="1969" w:type="dxa"/>
          </w:tcPr>
          <w:p w:rsidR="00B5282D" w:rsidRDefault="00B5282D" w:rsidP="004E1597">
            <w:pPr>
              <w:jc w:val="both"/>
            </w:pPr>
            <w:r>
              <w:t>Görsel Sanatlar</w:t>
            </w:r>
          </w:p>
        </w:tc>
        <w:tc>
          <w:tcPr>
            <w:tcW w:w="724" w:type="dxa"/>
          </w:tcPr>
          <w:p w:rsidR="00B5282D" w:rsidRDefault="00B5282D" w:rsidP="004E1597">
            <w:pPr>
              <w:jc w:val="both"/>
            </w:pPr>
            <w:r>
              <w:t>III</w:t>
            </w:r>
          </w:p>
        </w:tc>
        <w:tc>
          <w:tcPr>
            <w:tcW w:w="709" w:type="dxa"/>
          </w:tcPr>
          <w:p w:rsidR="00B5282D" w:rsidRDefault="00B5282D" w:rsidP="004E1597">
            <w:pPr>
              <w:jc w:val="both"/>
            </w:pPr>
            <w:r>
              <w:t>2+0</w:t>
            </w:r>
          </w:p>
        </w:tc>
        <w:tc>
          <w:tcPr>
            <w:tcW w:w="1559" w:type="dxa"/>
          </w:tcPr>
          <w:p w:rsidR="00B5282D" w:rsidRDefault="00B5282D" w:rsidP="004E1597">
            <w:pPr>
              <w:jc w:val="both"/>
            </w:pPr>
            <w:r>
              <w:t>Karma</w:t>
            </w:r>
          </w:p>
        </w:tc>
        <w:tc>
          <w:tcPr>
            <w:tcW w:w="3544" w:type="dxa"/>
          </w:tcPr>
          <w:p w:rsidR="00B5282D" w:rsidRDefault="00B5282D" w:rsidP="004E1597">
            <w:pPr>
              <w:jc w:val="both"/>
            </w:pPr>
            <w:proofErr w:type="spellStart"/>
            <w:r w:rsidRPr="00B5282D">
              <w:rPr>
                <w:sz w:val="22"/>
                <w:szCs w:val="22"/>
              </w:rPr>
              <w:t>Öğr.Gör.Can</w:t>
            </w:r>
            <w:proofErr w:type="spellEnd"/>
            <w:r w:rsidRPr="00B5282D">
              <w:rPr>
                <w:sz w:val="22"/>
                <w:szCs w:val="22"/>
              </w:rPr>
              <w:t xml:space="preserve"> HACIOSMANOĞLU</w:t>
            </w:r>
          </w:p>
        </w:tc>
      </w:tr>
    </w:tbl>
    <w:p w:rsidR="00B5282D" w:rsidRDefault="00B5282D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Pr="00196231" w:rsidRDefault="00196231" w:rsidP="00196231">
      <w:pPr>
        <w:ind w:left="7788"/>
        <w:jc w:val="both"/>
        <w:rPr>
          <w:b/>
          <w:u w:val="single"/>
        </w:rPr>
      </w:pPr>
      <w:r w:rsidRPr="00196231">
        <w:rPr>
          <w:b/>
          <w:u w:val="single"/>
        </w:rPr>
        <w:lastRenderedPageBreak/>
        <w:t>FYK-352/2</w:t>
      </w:r>
    </w:p>
    <w:p w:rsidR="00196231" w:rsidRDefault="00196231" w:rsidP="00196231">
      <w:pPr>
        <w:ind w:left="7788"/>
        <w:jc w:val="both"/>
        <w:rPr>
          <w:b/>
        </w:rPr>
      </w:pPr>
      <w:r w:rsidRPr="00196231">
        <w:rPr>
          <w:b/>
        </w:rPr>
        <w:t>25/07/2013</w:t>
      </w:r>
    </w:p>
    <w:p w:rsidR="00196231" w:rsidRPr="00196231" w:rsidRDefault="00196231" w:rsidP="00196231">
      <w:pPr>
        <w:ind w:left="7788"/>
        <w:jc w:val="both"/>
        <w:rPr>
          <w:b/>
        </w:rPr>
      </w:pPr>
    </w:p>
    <w:p w:rsidR="00196231" w:rsidRPr="00B5282D" w:rsidRDefault="00196231" w:rsidP="004E1597">
      <w:pPr>
        <w:jc w:val="both"/>
      </w:pPr>
    </w:p>
    <w:p w:rsidR="001957FD" w:rsidRDefault="00B5282D" w:rsidP="004E1597">
      <w:pPr>
        <w:jc w:val="both"/>
      </w:pPr>
      <w:r>
        <w:rPr>
          <w:b/>
        </w:rPr>
        <w:t>4</w:t>
      </w:r>
      <w:r w:rsidR="00221C95" w:rsidRPr="00221C95">
        <w:rPr>
          <w:b/>
        </w:rPr>
        <w:t>-</w:t>
      </w:r>
      <w:r w:rsidR="00221C95">
        <w:t xml:space="preserve"> Gündemde başka madde olmadığından oturuma son verildi.</w:t>
      </w:r>
    </w:p>
    <w:p w:rsidR="001957FD" w:rsidRDefault="001957FD" w:rsidP="004E1597">
      <w:pPr>
        <w:jc w:val="both"/>
      </w:pPr>
    </w:p>
    <w:p w:rsidR="001957FD" w:rsidRDefault="001957FD" w:rsidP="004E1597">
      <w:pPr>
        <w:jc w:val="both"/>
      </w:pPr>
    </w:p>
    <w:p w:rsidR="00196231" w:rsidRDefault="00196231" w:rsidP="004E1597">
      <w:pPr>
        <w:jc w:val="both"/>
      </w:pPr>
    </w:p>
    <w:p w:rsidR="001957FD" w:rsidRDefault="001957FD" w:rsidP="004E1597">
      <w:pPr>
        <w:jc w:val="both"/>
      </w:pPr>
    </w:p>
    <w:p w:rsidR="001957FD" w:rsidRPr="00221C95" w:rsidRDefault="00221C95" w:rsidP="004E1597">
      <w:pPr>
        <w:jc w:val="both"/>
        <w:rPr>
          <w:b/>
        </w:rPr>
      </w:pPr>
      <w:r w:rsidRPr="00221C95">
        <w:rPr>
          <w:b/>
        </w:rPr>
        <w:t>Prof. Nilgün BİLGE</w:t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  <w:t>Prof. Dr. Ayşe ÜSTÜN</w:t>
      </w:r>
    </w:p>
    <w:p w:rsidR="00221C95" w:rsidRPr="00221C95" w:rsidRDefault="00221C95" w:rsidP="004E1597">
      <w:pPr>
        <w:jc w:val="both"/>
        <w:rPr>
          <w:b/>
        </w:rPr>
      </w:pPr>
      <w:r w:rsidRPr="00221C95">
        <w:rPr>
          <w:b/>
        </w:rPr>
        <w:t>DEKAN</w:t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  <w:t>ÜYE</w:t>
      </w:r>
    </w:p>
    <w:p w:rsidR="00221C95" w:rsidRDefault="00221C95" w:rsidP="004E1597">
      <w:pPr>
        <w:jc w:val="both"/>
        <w:rPr>
          <w:b/>
        </w:rPr>
      </w:pPr>
    </w:p>
    <w:p w:rsidR="00196231" w:rsidRPr="00221C95" w:rsidRDefault="00196231" w:rsidP="004E1597">
      <w:pPr>
        <w:jc w:val="both"/>
        <w:rPr>
          <w:b/>
        </w:rPr>
      </w:pPr>
    </w:p>
    <w:p w:rsidR="00221C95" w:rsidRPr="00221C95" w:rsidRDefault="00221C95" w:rsidP="004E1597">
      <w:pPr>
        <w:jc w:val="both"/>
        <w:rPr>
          <w:b/>
        </w:rPr>
      </w:pPr>
    </w:p>
    <w:p w:rsidR="00221C95" w:rsidRPr="00221C95" w:rsidRDefault="00221C95" w:rsidP="004E1597">
      <w:pPr>
        <w:jc w:val="both"/>
        <w:rPr>
          <w:b/>
        </w:rPr>
      </w:pPr>
      <w:proofErr w:type="spellStart"/>
      <w:r w:rsidRPr="00221C95">
        <w:rPr>
          <w:b/>
        </w:rPr>
        <w:t>Doç.Didem</w:t>
      </w:r>
      <w:proofErr w:type="spellEnd"/>
      <w:r w:rsidRPr="00221C95">
        <w:rPr>
          <w:b/>
        </w:rPr>
        <w:t xml:space="preserve"> ATİŞ ÖZHEKİM</w:t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proofErr w:type="spellStart"/>
      <w:r w:rsidRPr="00221C95">
        <w:rPr>
          <w:b/>
        </w:rPr>
        <w:t>Yrd.Doç.Buket</w:t>
      </w:r>
      <w:proofErr w:type="spellEnd"/>
      <w:r w:rsidRPr="00221C95">
        <w:rPr>
          <w:b/>
        </w:rPr>
        <w:t xml:space="preserve"> ACARTÜRK</w:t>
      </w:r>
    </w:p>
    <w:p w:rsidR="00221C95" w:rsidRPr="00221C95" w:rsidRDefault="00221C95" w:rsidP="004E1597">
      <w:pPr>
        <w:jc w:val="both"/>
        <w:rPr>
          <w:b/>
        </w:rPr>
      </w:pPr>
      <w:r w:rsidRPr="00221C95">
        <w:rPr>
          <w:b/>
        </w:rPr>
        <w:t>ÜYE</w:t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r w:rsidRPr="00221C95">
        <w:rPr>
          <w:b/>
        </w:rPr>
        <w:tab/>
      </w:r>
      <w:proofErr w:type="spellStart"/>
      <w:r w:rsidRPr="00221C95">
        <w:rPr>
          <w:b/>
        </w:rPr>
        <w:t>ÜYE</w:t>
      </w:r>
      <w:proofErr w:type="spellEnd"/>
    </w:p>
    <w:p w:rsidR="001957FD" w:rsidRDefault="001957FD" w:rsidP="004E1597">
      <w:pPr>
        <w:jc w:val="both"/>
      </w:pPr>
    </w:p>
    <w:p w:rsidR="001957FD" w:rsidRDefault="001957FD" w:rsidP="004E1597">
      <w:pPr>
        <w:jc w:val="both"/>
      </w:pPr>
    </w:p>
    <w:p w:rsidR="00984AF2" w:rsidRDefault="00984AF2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</w:p>
    <w:p w:rsidR="00196231" w:rsidRDefault="00196231" w:rsidP="004E1597">
      <w:pPr>
        <w:jc w:val="both"/>
      </w:pPr>
      <w:bookmarkStart w:id="0" w:name="_GoBack"/>
      <w:bookmarkEnd w:id="0"/>
    </w:p>
    <w:sectPr w:rsidR="0019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6"/>
    <w:rsid w:val="000E22E9"/>
    <w:rsid w:val="001957FD"/>
    <w:rsid w:val="00196231"/>
    <w:rsid w:val="00221C95"/>
    <w:rsid w:val="002B2106"/>
    <w:rsid w:val="00493D3E"/>
    <w:rsid w:val="004E1597"/>
    <w:rsid w:val="007C4354"/>
    <w:rsid w:val="00871E04"/>
    <w:rsid w:val="00984AF2"/>
    <w:rsid w:val="00A52EC5"/>
    <w:rsid w:val="00A60483"/>
    <w:rsid w:val="00B5282D"/>
    <w:rsid w:val="00F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2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2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cp:lastPrinted>2013-08-15T09:17:00Z</cp:lastPrinted>
  <dcterms:created xsi:type="dcterms:W3CDTF">2013-07-25T10:35:00Z</dcterms:created>
  <dcterms:modified xsi:type="dcterms:W3CDTF">2013-09-18T06:00:00Z</dcterms:modified>
</cp:coreProperties>
</file>