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4" w:rsidRDefault="00CB7374" w:rsidP="00CB737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CB7374" w:rsidRDefault="00CB7374" w:rsidP="00CB7374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Dr. Emel YURTKULU</w:t>
      </w:r>
      <w:r>
        <w:tab/>
      </w:r>
      <w:r w:rsidR="004958A5">
        <w:t xml:space="preserve">          Prof. Füsun ÇAĞLAYAN</w:t>
      </w:r>
      <w:r>
        <w:tab/>
      </w:r>
    </w:p>
    <w:p w:rsidR="004958A5" w:rsidRDefault="00CB7374" w:rsidP="004958A5">
      <w:r>
        <w:t xml:space="preserve">Prof. Hayriye </w:t>
      </w:r>
      <w:r w:rsidR="001C2A99">
        <w:t>KOÇ BAŞARA</w:t>
      </w:r>
      <w:r>
        <w:tab/>
      </w:r>
      <w:r w:rsidR="004958A5">
        <w:t xml:space="preserve">          Doç. Didem ÖZHEKİM</w:t>
      </w:r>
    </w:p>
    <w:p w:rsidR="00CB7374" w:rsidRDefault="00CB7374" w:rsidP="004958A5">
      <w:pPr>
        <w:tabs>
          <w:tab w:val="center" w:pos="4536"/>
        </w:tabs>
      </w:pPr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  <w:r w:rsidR="004958A5">
        <w:tab/>
        <w:t xml:space="preserve">                         </w:t>
      </w:r>
      <w:proofErr w:type="spellStart"/>
      <w:proofErr w:type="gramStart"/>
      <w:r w:rsidR="004958A5">
        <w:t>Doç.Dr.Süreyya</w:t>
      </w:r>
      <w:proofErr w:type="spellEnd"/>
      <w:proofErr w:type="gramEnd"/>
      <w:r w:rsidR="004958A5">
        <w:t xml:space="preserve"> ÇAKIR</w:t>
      </w:r>
    </w:p>
    <w:p w:rsidR="004958A5" w:rsidRDefault="00434D9F" w:rsidP="004958A5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 w:rsidR="00CB7374">
        <w:tab/>
      </w:r>
      <w:r w:rsidR="00CB7374">
        <w:tab/>
      </w:r>
      <w:r w:rsidR="00CB7374">
        <w:tab/>
      </w:r>
      <w:r w:rsidR="004958A5">
        <w:tab/>
        <w:t xml:space="preserve">                     </w:t>
      </w:r>
    </w:p>
    <w:p w:rsidR="00CB7374" w:rsidRDefault="00CB7374" w:rsidP="004958A5">
      <w:pPr>
        <w:tabs>
          <w:tab w:val="left" w:pos="708"/>
          <w:tab w:val="left" w:pos="1416"/>
          <w:tab w:val="left" w:pos="2124"/>
          <w:tab w:val="center" w:pos="4536"/>
        </w:tabs>
      </w:pPr>
    </w:p>
    <w:p w:rsidR="00CB7374" w:rsidRDefault="00CB7374" w:rsidP="00CB7374">
      <w:r>
        <w:tab/>
      </w:r>
      <w:r>
        <w:tab/>
      </w:r>
      <w:r>
        <w:tab/>
      </w:r>
    </w:p>
    <w:p w:rsidR="00CB7374" w:rsidRDefault="00CB7374" w:rsidP="00CB7374">
      <w:r>
        <w:tab/>
      </w:r>
    </w:p>
    <w:p w:rsidR="00CB7374" w:rsidRDefault="00CB7374" w:rsidP="00CB7374"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B7374" w:rsidRDefault="00CB7374" w:rsidP="00CB7374">
      <w:r>
        <w:tab/>
      </w:r>
      <w:r>
        <w:tab/>
      </w:r>
      <w:r>
        <w:tab/>
      </w:r>
      <w:r>
        <w:tab/>
      </w:r>
    </w:p>
    <w:p w:rsidR="00CB7374" w:rsidRDefault="00CB7374" w:rsidP="00CB7374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CB7374" w:rsidRDefault="00CB7374" w:rsidP="00CB73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CB7374" w:rsidRDefault="00CB7374" w:rsidP="00CB73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CB7374" w:rsidRDefault="00CB7374" w:rsidP="00CB7374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CB7374" w:rsidTr="0082772A">
        <w:trPr>
          <w:trHeight w:val="182"/>
        </w:trPr>
        <w:tc>
          <w:tcPr>
            <w:tcW w:w="3070" w:type="dxa"/>
            <w:hideMark/>
          </w:tcPr>
          <w:p w:rsidR="00CB7374" w:rsidRDefault="00CB7374" w:rsidP="0082772A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CB7374" w:rsidRDefault="00CB7374" w:rsidP="0082772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7374" w:rsidRDefault="00434D9F" w:rsidP="001C2A99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14</w:t>
            </w:r>
            <w:r w:rsidR="00CB7374">
              <w:rPr>
                <w:b/>
                <w:color w:val="000000" w:themeColor="text1"/>
                <w:lang w:eastAsia="en-US"/>
              </w:rPr>
              <w:t>/0</w:t>
            </w:r>
            <w:r w:rsidR="001C2A99">
              <w:rPr>
                <w:b/>
                <w:color w:val="000000" w:themeColor="text1"/>
                <w:lang w:eastAsia="en-US"/>
              </w:rPr>
              <w:t>8</w:t>
            </w:r>
            <w:r w:rsidR="00CB7374">
              <w:rPr>
                <w:b/>
                <w:color w:val="000000" w:themeColor="text1"/>
                <w:lang w:eastAsia="en-US"/>
              </w:rPr>
              <w:t>/2014</w:t>
            </w:r>
            <w:proofErr w:type="gramEnd"/>
          </w:p>
        </w:tc>
      </w:tr>
      <w:tr w:rsidR="00CB7374" w:rsidTr="0082772A">
        <w:trPr>
          <w:trHeight w:val="182"/>
        </w:trPr>
        <w:tc>
          <w:tcPr>
            <w:tcW w:w="3070" w:type="dxa"/>
            <w:hideMark/>
          </w:tcPr>
          <w:p w:rsidR="00CB7374" w:rsidRDefault="00CB7374" w:rsidP="0082772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CB7374" w:rsidRDefault="00CB7374" w:rsidP="0082772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7374" w:rsidRDefault="00434D9F" w:rsidP="0082772A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386</w:t>
            </w:r>
          </w:p>
        </w:tc>
      </w:tr>
    </w:tbl>
    <w:p w:rsidR="00CB7374" w:rsidRDefault="00CB7374" w:rsidP="00CB7374">
      <w:pPr>
        <w:jc w:val="center"/>
        <w:rPr>
          <w:color w:val="000000" w:themeColor="text1"/>
        </w:rPr>
      </w:pPr>
    </w:p>
    <w:p w:rsidR="00CB7374" w:rsidRDefault="001C2A99" w:rsidP="00CB73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13/08</w:t>
      </w:r>
      <w:r w:rsidR="00CB7374">
        <w:rPr>
          <w:color w:val="000000" w:themeColor="text1"/>
        </w:rPr>
        <w:t>/2014</w:t>
      </w:r>
      <w:proofErr w:type="gramEnd"/>
      <w:r w:rsidR="00CB7374">
        <w:rPr>
          <w:color w:val="000000" w:themeColor="text1"/>
        </w:rPr>
        <w:t xml:space="preserve"> tarihinde Dekan Vekili Yrd.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Doç.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Dr.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Emel YURTKULU başkanlığında toplanmış aşağıdaki kararlar alınmıştır.</w:t>
      </w:r>
    </w:p>
    <w:p w:rsidR="00434D9F" w:rsidRDefault="00434D9F" w:rsidP="00434D9F">
      <w:pPr>
        <w:jc w:val="both"/>
        <w:rPr>
          <w:rFonts w:eastAsiaTheme="minorHAnsi"/>
          <w:b/>
          <w:color w:val="000000"/>
          <w:spacing w:val="-2"/>
          <w:sz w:val="22"/>
          <w:szCs w:val="22"/>
          <w:shd w:val="clear" w:color="auto" w:fill="FFFFFF"/>
          <w:lang w:eastAsia="en-US"/>
        </w:rPr>
      </w:pPr>
    </w:p>
    <w:p w:rsidR="00434D9F" w:rsidRDefault="00434D9F" w:rsidP="00434D9F">
      <w:pPr>
        <w:jc w:val="both"/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</w:pPr>
      <w:r w:rsidRPr="001C2A99">
        <w:rPr>
          <w:rFonts w:eastAsiaTheme="minorHAnsi"/>
          <w:b/>
          <w:color w:val="000000"/>
          <w:spacing w:val="-2"/>
          <w:sz w:val="22"/>
          <w:szCs w:val="22"/>
          <w:shd w:val="clear" w:color="auto" w:fill="FFFFFF"/>
          <w:lang w:eastAsia="en-US"/>
        </w:rPr>
        <w:t>1-</w:t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Geleneksel Türk </w:t>
      </w:r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Sanatları Bölüm Başkanlığının </w:t>
      </w:r>
      <w:proofErr w:type="gramStart"/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14</w:t>
      </w:r>
      <w:r w:rsidR="0076381D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/08/2014</w:t>
      </w:r>
      <w:proofErr w:type="gramEnd"/>
      <w:r w:rsidR="0076381D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tarih ve 33645</w:t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sayılı yazısı okundu.</w:t>
      </w:r>
      <w:r w:rsidRPr="001C2A99">
        <w:rPr>
          <w:rFonts w:eastAsiaTheme="minorHAnsi"/>
          <w:color w:val="000000"/>
          <w:spacing w:val="-2"/>
          <w:sz w:val="22"/>
          <w:szCs w:val="22"/>
          <w:lang w:eastAsia="en-US"/>
        </w:rPr>
        <w:br/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Yapılan görüşmeler sonunda; </w:t>
      </w:r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2013-2014 Eğitim-Öğretim yılı Bahar Yarıyılında aşağıda adı geçen Fakültemiz Geleneksel Türk Sanatları Bölümü öğrencisinin “Mezuniyet Staj Raporu” , staj Komisyonu tarafından incelenmiş Mezuniyet ve not Kontrol Komisyonu tarafından da “ Not Durum Belgesi” </w:t>
      </w:r>
      <w:proofErr w:type="gramStart"/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incelenmiş</w:t>
      </w:r>
      <w:proofErr w:type="gramEnd"/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olup; SAÜ </w:t>
      </w:r>
      <w:proofErr w:type="spellStart"/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LÖEY’nin</w:t>
      </w:r>
      <w:proofErr w:type="spellEnd"/>
      <w:r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23 maddesinin 1.fıkrası gereğince mezuniyetinin uygun olduğuna ve gereği için </w:t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Öğrenci İşleri Dairesi Başkanlığına arzına oybirliği ile karar verildi.</w:t>
      </w:r>
    </w:p>
    <w:p w:rsidR="00434D9F" w:rsidRPr="001C2A99" w:rsidRDefault="00434D9F" w:rsidP="00434D9F">
      <w:pPr>
        <w:jc w:val="both"/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</w:pPr>
    </w:p>
    <w:tbl>
      <w:tblPr>
        <w:tblStyle w:val="TabloKlavuzu"/>
        <w:tblW w:w="0" w:type="auto"/>
        <w:tblInd w:w="313" w:type="dxa"/>
        <w:tblLook w:val="04A0" w:firstRow="1" w:lastRow="0" w:firstColumn="1" w:lastColumn="0" w:noHBand="0" w:noVBand="1"/>
      </w:tblPr>
      <w:tblGrid>
        <w:gridCol w:w="1426"/>
        <w:gridCol w:w="1701"/>
        <w:gridCol w:w="1843"/>
        <w:gridCol w:w="1751"/>
        <w:gridCol w:w="1751"/>
      </w:tblGrid>
      <w:tr w:rsidR="00434D9F" w:rsidRPr="001C2A99" w:rsidTr="003646D2">
        <w:tc>
          <w:tcPr>
            <w:tcW w:w="8472" w:type="dxa"/>
            <w:gridSpan w:val="5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34D9F" w:rsidRPr="001C2A99" w:rsidTr="003646D2">
        <w:tc>
          <w:tcPr>
            <w:tcW w:w="1426" w:type="dxa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NUMARASI </w:t>
            </w:r>
          </w:p>
        </w:tc>
        <w:tc>
          <w:tcPr>
            <w:tcW w:w="1701" w:type="dxa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1843" w:type="dxa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>SOYADI</w:t>
            </w:r>
          </w:p>
        </w:tc>
        <w:tc>
          <w:tcPr>
            <w:tcW w:w="1751" w:type="dxa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>ORTALAMA</w:t>
            </w:r>
          </w:p>
        </w:tc>
        <w:tc>
          <w:tcPr>
            <w:tcW w:w="1751" w:type="dxa"/>
          </w:tcPr>
          <w:p w:rsidR="00434D9F" w:rsidRPr="00CE7CE2" w:rsidRDefault="00434D9F" w:rsidP="003646D2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7CE2">
              <w:rPr>
                <w:rFonts w:eastAsiaTheme="minorHAnsi"/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434D9F" w:rsidRPr="001C2A99" w:rsidTr="003646D2">
        <w:tc>
          <w:tcPr>
            <w:tcW w:w="1426" w:type="dxa"/>
          </w:tcPr>
          <w:p w:rsidR="00434D9F" w:rsidRPr="001C2A99" w:rsidRDefault="00434D9F" w:rsidP="003646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1007.10016</w:t>
            </w:r>
          </w:p>
        </w:tc>
        <w:tc>
          <w:tcPr>
            <w:tcW w:w="1701" w:type="dxa"/>
          </w:tcPr>
          <w:p w:rsidR="00434D9F" w:rsidRPr="001C2A99" w:rsidRDefault="00434D9F" w:rsidP="003646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Süleyman Sedat</w:t>
            </w:r>
          </w:p>
        </w:tc>
        <w:tc>
          <w:tcPr>
            <w:tcW w:w="1843" w:type="dxa"/>
          </w:tcPr>
          <w:p w:rsidR="00434D9F" w:rsidRPr="001C2A99" w:rsidRDefault="00434D9F" w:rsidP="003646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ŞAHİN</w:t>
            </w:r>
          </w:p>
        </w:tc>
        <w:tc>
          <w:tcPr>
            <w:tcW w:w="1751" w:type="dxa"/>
          </w:tcPr>
          <w:p w:rsidR="00434D9F" w:rsidRPr="001C2A99" w:rsidRDefault="00853672" w:rsidP="003646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3,25</w:t>
            </w:r>
          </w:p>
        </w:tc>
        <w:tc>
          <w:tcPr>
            <w:tcW w:w="1751" w:type="dxa"/>
          </w:tcPr>
          <w:p w:rsidR="00434D9F" w:rsidRPr="001C2A99" w:rsidRDefault="00853672" w:rsidP="003646D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242</w:t>
            </w:r>
          </w:p>
        </w:tc>
      </w:tr>
    </w:tbl>
    <w:p w:rsidR="00434D9F" w:rsidRDefault="00434D9F" w:rsidP="00434D9F"/>
    <w:p w:rsidR="00434D9F" w:rsidRDefault="00434D9F" w:rsidP="00434D9F"/>
    <w:p w:rsidR="00D2755A" w:rsidRDefault="003E0240" w:rsidP="001C2A99">
      <w:r w:rsidRPr="003E0240">
        <w:rPr>
          <w:b/>
        </w:rPr>
        <w:t>2-</w:t>
      </w:r>
      <w:r>
        <w:t xml:space="preserve"> Gündemde başka madde olmadığından oturuma son verildi.</w:t>
      </w:r>
    </w:p>
    <w:p w:rsidR="003E0240" w:rsidRDefault="003E0240" w:rsidP="001C2A99"/>
    <w:p w:rsidR="003E0240" w:rsidRDefault="003E0240" w:rsidP="001C2A99"/>
    <w:p w:rsidR="003E0240" w:rsidRDefault="003E0240" w:rsidP="001C2A99"/>
    <w:p w:rsidR="003E0240" w:rsidRPr="003E0240" w:rsidRDefault="003E0240" w:rsidP="001C2A99">
      <w:pPr>
        <w:rPr>
          <w:b/>
        </w:rPr>
      </w:pPr>
      <w:proofErr w:type="spellStart"/>
      <w:proofErr w:type="gramStart"/>
      <w:r w:rsidRPr="003E0240">
        <w:rPr>
          <w:b/>
        </w:rPr>
        <w:t>Yrd.Doç.Dr</w:t>
      </w:r>
      <w:proofErr w:type="spellEnd"/>
      <w:proofErr w:type="gramEnd"/>
      <w:r w:rsidRPr="003E0240">
        <w:rPr>
          <w:b/>
        </w:rPr>
        <w:t>. Emel YURTKULU YILMAZ</w:t>
      </w:r>
      <w:r w:rsidRPr="003E0240">
        <w:rPr>
          <w:b/>
        </w:rPr>
        <w:tab/>
        <w:t>Prof. Hayriye KOÇ BAŞARA</w:t>
      </w:r>
    </w:p>
    <w:p w:rsidR="003E0240" w:rsidRPr="003E0240" w:rsidRDefault="003E0240" w:rsidP="001C2A99">
      <w:pPr>
        <w:rPr>
          <w:b/>
        </w:rPr>
      </w:pPr>
      <w:r w:rsidRPr="003E0240">
        <w:rPr>
          <w:b/>
        </w:rPr>
        <w:t>ÜYE</w:t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proofErr w:type="spellStart"/>
      <w:r w:rsidRPr="003E0240">
        <w:rPr>
          <w:b/>
        </w:rPr>
        <w:t>ÜYE</w:t>
      </w:r>
      <w:proofErr w:type="spellEnd"/>
    </w:p>
    <w:p w:rsidR="003E0240" w:rsidRPr="003E0240" w:rsidRDefault="003E0240" w:rsidP="001C2A99">
      <w:pPr>
        <w:rPr>
          <w:b/>
        </w:rPr>
      </w:pPr>
    </w:p>
    <w:p w:rsidR="003E0240" w:rsidRPr="003E0240" w:rsidRDefault="003E0240" w:rsidP="001C2A99">
      <w:pPr>
        <w:rPr>
          <w:b/>
        </w:rPr>
      </w:pPr>
    </w:p>
    <w:p w:rsidR="003E0240" w:rsidRPr="003E0240" w:rsidRDefault="003E0240" w:rsidP="001C2A99">
      <w:pPr>
        <w:rPr>
          <w:b/>
        </w:rPr>
      </w:pPr>
    </w:p>
    <w:p w:rsidR="003E0240" w:rsidRPr="003E0240" w:rsidRDefault="003E0240" w:rsidP="001C2A99">
      <w:pPr>
        <w:rPr>
          <w:b/>
        </w:rPr>
      </w:pPr>
      <w:r w:rsidRPr="003E0240">
        <w:rPr>
          <w:b/>
        </w:rPr>
        <w:t>Prof. Dr. Ayşe ÜSTÜN</w:t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proofErr w:type="spellStart"/>
      <w:proofErr w:type="gramStart"/>
      <w:r w:rsidRPr="003E0240">
        <w:rPr>
          <w:b/>
        </w:rPr>
        <w:t>Yrd.Doç.Buket</w:t>
      </w:r>
      <w:proofErr w:type="spellEnd"/>
      <w:proofErr w:type="gramEnd"/>
      <w:r w:rsidRPr="003E0240">
        <w:rPr>
          <w:b/>
        </w:rPr>
        <w:t xml:space="preserve"> ACARTÜRK</w:t>
      </w:r>
    </w:p>
    <w:p w:rsidR="003E0240" w:rsidRPr="003E0240" w:rsidRDefault="003E0240" w:rsidP="001C2A99">
      <w:pPr>
        <w:rPr>
          <w:b/>
        </w:rPr>
      </w:pPr>
      <w:r w:rsidRPr="003E0240">
        <w:rPr>
          <w:b/>
        </w:rPr>
        <w:t>ÜYE</w:t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r w:rsidRPr="003E0240">
        <w:rPr>
          <w:b/>
        </w:rPr>
        <w:tab/>
      </w:r>
      <w:proofErr w:type="spellStart"/>
      <w:r w:rsidRPr="003E0240">
        <w:rPr>
          <w:b/>
        </w:rPr>
        <w:t>ÜYE</w:t>
      </w:r>
      <w:proofErr w:type="spellEnd"/>
    </w:p>
    <w:sectPr w:rsidR="003E0240" w:rsidRPr="003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4"/>
    <w:rsid w:val="001C2A99"/>
    <w:rsid w:val="003E0240"/>
    <w:rsid w:val="00434D9F"/>
    <w:rsid w:val="004958A5"/>
    <w:rsid w:val="0076381D"/>
    <w:rsid w:val="00853672"/>
    <w:rsid w:val="00CB7374"/>
    <w:rsid w:val="00D2755A"/>
    <w:rsid w:val="00D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</cp:revision>
  <dcterms:created xsi:type="dcterms:W3CDTF">2014-08-11T08:18:00Z</dcterms:created>
  <dcterms:modified xsi:type="dcterms:W3CDTF">2014-08-20T09:33:00Z</dcterms:modified>
</cp:coreProperties>
</file>