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F9" w:rsidRDefault="00604EF9" w:rsidP="00604EF9">
      <w:pPr>
        <w:rPr>
          <w:b/>
        </w:rPr>
      </w:pPr>
      <w:r>
        <w:rPr>
          <w:b/>
          <w:u w:val="single"/>
        </w:rPr>
        <w:t>TOPLANTIYA KATILANLAR</w:t>
      </w:r>
      <w:r>
        <w:rPr>
          <w:b/>
        </w:rPr>
        <w:tab/>
      </w:r>
      <w:r>
        <w:rPr>
          <w:b/>
        </w:rPr>
        <w:tab/>
      </w:r>
      <w:r>
        <w:rPr>
          <w:b/>
        </w:rPr>
        <w:tab/>
      </w:r>
      <w:r>
        <w:rPr>
          <w:b/>
          <w:u w:val="single"/>
        </w:rPr>
        <w:t>TOPLANTIYA KATILMAYANLAR</w:t>
      </w:r>
    </w:p>
    <w:p w:rsidR="00604EF9" w:rsidRDefault="00604EF9" w:rsidP="00604EF9">
      <w:r>
        <w:t>Prof. Dr. Besim F.DELLALOĞLU</w:t>
      </w:r>
      <w:r>
        <w:tab/>
      </w:r>
      <w:r>
        <w:tab/>
      </w:r>
      <w:r>
        <w:tab/>
        <w:t>Prof. Füsun ÇAĞLAYAN</w:t>
      </w:r>
    </w:p>
    <w:p w:rsidR="00604EF9" w:rsidRDefault="00604EF9" w:rsidP="00604EF9">
      <w:pPr>
        <w:jc w:val="both"/>
      </w:pPr>
      <w:r>
        <w:t>Prof. Dr. Ayşe ÜSTÜN</w:t>
      </w:r>
    </w:p>
    <w:p w:rsidR="00604EF9" w:rsidRDefault="00604EF9" w:rsidP="00604EF9">
      <w:pPr>
        <w:jc w:val="both"/>
      </w:pPr>
      <w:r>
        <w:t>Prof. Hayriye KOÇ BAŞARA</w:t>
      </w:r>
    </w:p>
    <w:p w:rsidR="00604EF9" w:rsidRDefault="00604EF9" w:rsidP="00604EF9">
      <w:pPr>
        <w:jc w:val="both"/>
      </w:pPr>
      <w:r>
        <w:t>Prof. Füsun ÇAĞLAYAN</w:t>
      </w:r>
      <w:r>
        <w:tab/>
      </w:r>
      <w:r>
        <w:tab/>
      </w:r>
      <w:r>
        <w:tab/>
      </w:r>
    </w:p>
    <w:p w:rsidR="00604EF9" w:rsidRDefault="00604EF9" w:rsidP="00604EF9">
      <w:r>
        <w:t>Doç. Dr. Tahsin TURGAY</w:t>
      </w:r>
    </w:p>
    <w:p w:rsidR="00604EF9" w:rsidRDefault="00604EF9" w:rsidP="00604EF9">
      <w:r>
        <w:t>Doç. Buket ACARTÜRK</w:t>
      </w:r>
    </w:p>
    <w:p w:rsidR="00604EF9" w:rsidRDefault="00604EF9" w:rsidP="00604EF9">
      <w:r>
        <w:t>Yrd. Doç. Suzan ORHAN</w:t>
      </w:r>
    </w:p>
    <w:p w:rsidR="00604EF9" w:rsidRDefault="00604EF9" w:rsidP="00604EF9">
      <w:r>
        <w:tab/>
      </w:r>
      <w:r>
        <w:tab/>
      </w:r>
      <w:r>
        <w:tab/>
      </w:r>
      <w:r>
        <w:tab/>
      </w:r>
    </w:p>
    <w:p w:rsidR="00604EF9" w:rsidRDefault="00604EF9" w:rsidP="00604EF9">
      <w:pPr>
        <w:jc w:val="center"/>
        <w:rPr>
          <w:b/>
        </w:rPr>
      </w:pPr>
      <w:r>
        <w:rPr>
          <w:b/>
        </w:rPr>
        <w:t>SAKARYA ÜNİVERSİTESİ</w:t>
      </w:r>
    </w:p>
    <w:p w:rsidR="00604EF9" w:rsidRDefault="00604EF9" w:rsidP="00604EF9">
      <w:pPr>
        <w:jc w:val="center"/>
        <w:rPr>
          <w:b/>
        </w:rPr>
      </w:pPr>
      <w:r>
        <w:rPr>
          <w:b/>
        </w:rPr>
        <w:t>GÜZEL SANATLAR FAKÜLTESİ</w:t>
      </w:r>
    </w:p>
    <w:p w:rsidR="00604EF9" w:rsidRDefault="00604EF9" w:rsidP="00604EF9">
      <w:pPr>
        <w:jc w:val="center"/>
        <w:rPr>
          <w:b/>
        </w:rPr>
      </w:pPr>
      <w:r>
        <w:rPr>
          <w:b/>
        </w:rPr>
        <w:t>FAKÜLTE YÖNETİM KURULU TOPLANTI TUTANAĞI</w:t>
      </w:r>
    </w:p>
    <w:p w:rsidR="00604EF9" w:rsidRDefault="00604EF9" w:rsidP="00604EF9">
      <w:pPr>
        <w:jc w:val="both"/>
      </w:pPr>
    </w:p>
    <w:p w:rsidR="00604EF9" w:rsidRDefault="00604EF9" w:rsidP="00604EF9">
      <w:pPr>
        <w:jc w:val="both"/>
        <w:rPr>
          <w:b/>
        </w:rPr>
      </w:pPr>
      <w:r>
        <w:rPr>
          <w:b/>
        </w:rPr>
        <w:t>TOPLANTI TARİHİ</w:t>
      </w:r>
      <w:r>
        <w:rPr>
          <w:b/>
        </w:rPr>
        <w:tab/>
        <w:t>:</w:t>
      </w:r>
      <w:proofErr w:type="gramStart"/>
      <w:r>
        <w:rPr>
          <w:b/>
        </w:rPr>
        <w:t>24/02/2016</w:t>
      </w:r>
      <w:proofErr w:type="gramEnd"/>
    </w:p>
    <w:p w:rsidR="00604EF9" w:rsidRDefault="00604EF9" w:rsidP="00604EF9">
      <w:pPr>
        <w:jc w:val="both"/>
        <w:rPr>
          <w:b/>
        </w:rPr>
      </w:pPr>
      <w:proofErr w:type="gramStart"/>
      <w:r>
        <w:rPr>
          <w:b/>
        </w:rPr>
        <w:t>TOPLANTI  NO</w:t>
      </w:r>
      <w:proofErr w:type="gramEnd"/>
      <w:r>
        <w:rPr>
          <w:b/>
        </w:rPr>
        <w:tab/>
      </w:r>
      <w:r>
        <w:rPr>
          <w:b/>
        </w:rPr>
        <w:tab/>
        <w:t>: 437</w:t>
      </w:r>
    </w:p>
    <w:p w:rsidR="00604EF9" w:rsidRDefault="00604EF9" w:rsidP="00604EF9">
      <w:pPr>
        <w:jc w:val="both"/>
      </w:pPr>
    </w:p>
    <w:p w:rsidR="00604EF9" w:rsidRDefault="00604EF9" w:rsidP="00604EF9">
      <w:pPr>
        <w:jc w:val="both"/>
      </w:pPr>
      <w:r>
        <w:t xml:space="preserve">Fakülte Yönetim Kurulu </w:t>
      </w:r>
      <w:r>
        <w:rPr>
          <w:b/>
        </w:rPr>
        <w:t>24/02/2016</w:t>
      </w:r>
      <w:r>
        <w:t xml:space="preserve"> tarihinde Dekan Prof. Dr. </w:t>
      </w:r>
      <w:proofErr w:type="gramStart"/>
      <w:r>
        <w:t>Besim  F</w:t>
      </w:r>
      <w:proofErr w:type="gramEnd"/>
      <w:r>
        <w:t>. DELLALOĞLU başkanlığında  toplanmış  aşağıdaki kararlar alınmıştır.</w:t>
      </w:r>
    </w:p>
    <w:p w:rsidR="00604EF9" w:rsidRDefault="00604EF9" w:rsidP="00604EF9">
      <w:pPr>
        <w:jc w:val="both"/>
      </w:pPr>
    </w:p>
    <w:p w:rsidR="008074AA" w:rsidRDefault="00BA1651" w:rsidP="00BA1651">
      <w:pPr>
        <w:jc w:val="both"/>
      </w:pPr>
      <w:r>
        <w:rPr>
          <w:b/>
        </w:rPr>
        <w:t>1-</w:t>
      </w:r>
      <w:r>
        <w:t xml:space="preserve">Öğrenci İşleri Dairesi Başkanlığının </w:t>
      </w:r>
      <w:proofErr w:type="gramStart"/>
      <w:r>
        <w:t>23/02/2016</w:t>
      </w:r>
      <w:proofErr w:type="gramEnd"/>
      <w:r>
        <w:t xml:space="preserve"> tarih ve 302.11.03/E.8715 sayılı yazısı okundu.</w:t>
      </w:r>
    </w:p>
    <w:p w:rsidR="00BA1651" w:rsidRDefault="00BA1651" w:rsidP="00BA1651">
      <w:pPr>
        <w:jc w:val="both"/>
      </w:pPr>
      <w:r>
        <w:t xml:space="preserve">Yapılan görüşmeler sonunda;  Fakültemiz Görsel İletişim Tasarımı Bölümü </w:t>
      </w:r>
      <w:proofErr w:type="gramStart"/>
      <w:r>
        <w:t>1307.08001</w:t>
      </w:r>
      <w:proofErr w:type="gramEnd"/>
      <w:r>
        <w:t xml:space="preserve"> numaralı öğrencisi Büşra </w:t>
      </w:r>
      <w:proofErr w:type="spellStart"/>
      <w:r>
        <w:t>ÇAĞLAR’ın</w:t>
      </w:r>
      <w:proofErr w:type="spellEnd"/>
      <w:r>
        <w:t>, kendi isteği ile kaydının silinmesinin uygun olduğuna ve gereği için Öğrenci İşleri Dairesi Başkanlığına arzına oybirliği ile karar verildi.</w:t>
      </w:r>
    </w:p>
    <w:p w:rsidR="00BA1651" w:rsidRDefault="00BA1651" w:rsidP="00BA1651">
      <w:pPr>
        <w:jc w:val="both"/>
      </w:pPr>
    </w:p>
    <w:p w:rsidR="00BA1651" w:rsidRDefault="00BA1651" w:rsidP="00BA1651">
      <w:pPr>
        <w:jc w:val="both"/>
      </w:pPr>
      <w:r w:rsidRPr="00BA1651">
        <w:rPr>
          <w:b/>
        </w:rPr>
        <w:t>2-</w:t>
      </w:r>
      <w:r>
        <w:rPr>
          <w:b/>
        </w:rPr>
        <w:t xml:space="preserve"> </w:t>
      </w:r>
      <w:r w:rsidRPr="00BA1651">
        <w:t>Seramik ve Cam Bölüm Başkanlığının</w:t>
      </w:r>
      <w:r>
        <w:t xml:space="preserve"> </w:t>
      </w:r>
      <w:proofErr w:type="gramStart"/>
      <w:r>
        <w:t>23/02/2016</w:t>
      </w:r>
      <w:proofErr w:type="gramEnd"/>
      <w:r>
        <w:t xml:space="preserve"> tarih ve 302.02./E.8646 sayılı yazısı okundu.</w:t>
      </w:r>
    </w:p>
    <w:p w:rsidR="00BA1651" w:rsidRDefault="00BA1651" w:rsidP="00BA1651">
      <w:pPr>
        <w:jc w:val="both"/>
      </w:pPr>
      <w:r>
        <w:t xml:space="preserve">Yapılan görüşmeler sonunda; 2015-2016 Eğitim Öğretim Yılı Bahar Yarıyılı derse yazılma haftasında, yatay geçiş yaptığı fakültenin kaydını silmemesi sebebiyle harç ödemesi çıkması ve zamanında kayıt yaptıramaması sebebiyle,  </w:t>
      </w:r>
      <w:proofErr w:type="gramStart"/>
      <w:r>
        <w:t>120704024</w:t>
      </w:r>
      <w:proofErr w:type="gramEnd"/>
      <w:r>
        <w:t xml:space="preserve"> numaralı Serdar </w:t>
      </w:r>
      <w:proofErr w:type="spellStart"/>
      <w:r>
        <w:t>TAĞRIKULU’nun</w:t>
      </w:r>
      <w:proofErr w:type="spellEnd"/>
      <w:r>
        <w:t>, SAÜ LÖEY 9.maddenin 7.fıkrası gereğince derse yazılımının aşağıdaki şekliyle uygun olduğuna ve gereği için Öğrenci İşleri Dairesi Başkanlığına arzına oybirliği ile karar verildi.</w:t>
      </w:r>
    </w:p>
    <w:p w:rsidR="00BA1651" w:rsidRDefault="00BA1651" w:rsidP="00BA1651">
      <w:pPr>
        <w:jc w:val="both"/>
      </w:pPr>
    </w:p>
    <w:tbl>
      <w:tblPr>
        <w:tblStyle w:val="TabloKlavuzu"/>
        <w:tblW w:w="0" w:type="auto"/>
        <w:tblLook w:val="04A0" w:firstRow="1" w:lastRow="0" w:firstColumn="1" w:lastColumn="0" w:noHBand="0" w:noVBand="1"/>
      </w:tblPr>
      <w:tblGrid>
        <w:gridCol w:w="1242"/>
        <w:gridCol w:w="1455"/>
        <w:gridCol w:w="1097"/>
        <w:gridCol w:w="3062"/>
        <w:gridCol w:w="608"/>
        <w:gridCol w:w="630"/>
        <w:gridCol w:w="878"/>
      </w:tblGrid>
      <w:tr w:rsidR="00DC4142" w:rsidRPr="00DC4142" w:rsidTr="00D72CA4">
        <w:tc>
          <w:tcPr>
            <w:tcW w:w="1242" w:type="dxa"/>
          </w:tcPr>
          <w:p w:rsidR="00BA1651" w:rsidRPr="00DC4142" w:rsidRDefault="00BA1651" w:rsidP="00BA1651">
            <w:pPr>
              <w:jc w:val="both"/>
              <w:rPr>
                <w:b/>
                <w:sz w:val="20"/>
                <w:szCs w:val="20"/>
              </w:rPr>
            </w:pPr>
            <w:r w:rsidRPr="00DC4142">
              <w:rPr>
                <w:b/>
                <w:sz w:val="20"/>
                <w:szCs w:val="20"/>
              </w:rPr>
              <w:t>Numarası</w:t>
            </w:r>
          </w:p>
        </w:tc>
        <w:tc>
          <w:tcPr>
            <w:tcW w:w="1455" w:type="dxa"/>
          </w:tcPr>
          <w:p w:rsidR="00BA1651" w:rsidRPr="00DC4142" w:rsidRDefault="00BA1651" w:rsidP="00BA1651">
            <w:pPr>
              <w:jc w:val="both"/>
              <w:rPr>
                <w:b/>
                <w:sz w:val="20"/>
                <w:szCs w:val="20"/>
              </w:rPr>
            </w:pPr>
            <w:r w:rsidRPr="00DC4142">
              <w:rPr>
                <w:b/>
                <w:sz w:val="20"/>
                <w:szCs w:val="20"/>
              </w:rPr>
              <w:t>Adı Soyadı</w:t>
            </w:r>
          </w:p>
        </w:tc>
        <w:tc>
          <w:tcPr>
            <w:tcW w:w="1097" w:type="dxa"/>
          </w:tcPr>
          <w:p w:rsidR="00BA1651" w:rsidRPr="00DC4142" w:rsidRDefault="00BA1651" w:rsidP="00BA1651">
            <w:pPr>
              <w:jc w:val="both"/>
              <w:rPr>
                <w:b/>
                <w:sz w:val="20"/>
                <w:szCs w:val="20"/>
              </w:rPr>
            </w:pPr>
            <w:r w:rsidRPr="00DC4142">
              <w:rPr>
                <w:b/>
                <w:sz w:val="20"/>
                <w:szCs w:val="20"/>
              </w:rPr>
              <w:t>Dersin Kodu</w:t>
            </w:r>
          </w:p>
        </w:tc>
        <w:tc>
          <w:tcPr>
            <w:tcW w:w="3062" w:type="dxa"/>
          </w:tcPr>
          <w:p w:rsidR="00BA1651" w:rsidRPr="00DC4142" w:rsidRDefault="00BA1651" w:rsidP="00BA1651">
            <w:pPr>
              <w:jc w:val="both"/>
              <w:rPr>
                <w:b/>
                <w:sz w:val="20"/>
                <w:szCs w:val="20"/>
              </w:rPr>
            </w:pPr>
            <w:r w:rsidRPr="00DC4142">
              <w:rPr>
                <w:b/>
                <w:sz w:val="20"/>
                <w:szCs w:val="20"/>
              </w:rPr>
              <w:t>Yazılacak Dersin Adı</w:t>
            </w:r>
          </w:p>
        </w:tc>
        <w:tc>
          <w:tcPr>
            <w:tcW w:w="608" w:type="dxa"/>
          </w:tcPr>
          <w:p w:rsidR="00BA1651" w:rsidRPr="00DC4142" w:rsidRDefault="00BA1651" w:rsidP="00BA1651">
            <w:pPr>
              <w:jc w:val="both"/>
              <w:rPr>
                <w:b/>
                <w:sz w:val="20"/>
                <w:szCs w:val="20"/>
              </w:rPr>
            </w:pPr>
            <w:r w:rsidRPr="00DC4142">
              <w:rPr>
                <w:b/>
                <w:sz w:val="20"/>
                <w:szCs w:val="20"/>
              </w:rPr>
              <w:t>T+U</w:t>
            </w:r>
          </w:p>
        </w:tc>
        <w:tc>
          <w:tcPr>
            <w:tcW w:w="630" w:type="dxa"/>
          </w:tcPr>
          <w:p w:rsidR="00BA1651" w:rsidRPr="00DC4142" w:rsidRDefault="00BA1651" w:rsidP="00BA1651">
            <w:pPr>
              <w:jc w:val="both"/>
              <w:rPr>
                <w:b/>
                <w:sz w:val="20"/>
                <w:szCs w:val="20"/>
              </w:rPr>
            </w:pPr>
            <w:r w:rsidRPr="00DC4142">
              <w:rPr>
                <w:b/>
                <w:sz w:val="20"/>
                <w:szCs w:val="20"/>
              </w:rPr>
              <w:t>Y.Y</w:t>
            </w:r>
          </w:p>
        </w:tc>
        <w:tc>
          <w:tcPr>
            <w:tcW w:w="878" w:type="dxa"/>
          </w:tcPr>
          <w:p w:rsidR="00BA1651" w:rsidRPr="00DC4142" w:rsidRDefault="00BA1651" w:rsidP="00BA1651">
            <w:pPr>
              <w:jc w:val="both"/>
              <w:rPr>
                <w:b/>
                <w:sz w:val="20"/>
                <w:szCs w:val="20"/>
              </w:rPr>
            </w:pPr>
            <w:r w:rsidRPr="00DC4142">
              <w:rPr>
                <w:b/>
                <w:sz w:val="20"/>
                <w:szCs w:val="20"/>
              </w:rPr>
              <w:t>AKTS</w:t>
            </w:r>
          </w:p>
        </w:tc>
      </w:tr>
      <w:tr w:rsidR="00BA1651" w:rsidRPr="00DC4142" w:rsidTr="00D72CA4">
        <w:tc>
          <w:tcPr>
            <w:tcW w:w="1242" w:type="dxa"/>
            <w:vMerge w:val="restart"/>
          </w:tcPr>
          <w:p w:rsidR="00BA1651" w:rsidRPr="00DC4142" w:rsidRDefault="00BA1651" w:rsidP="0061762F">
            <w:pPr>
              <w:jc w:val="both"/>
              <w:rPr>
                <w:sz w:val="20"/>
                <w:szCs w:val="20"/>
              </w:rPr>
            </w:pPr>
          </w:p>
          <w:p w:rsidR="00BA1651" w:rsidRPr="00DC4142" w:rsidRDefault="00BA1651" w:rsidP="0061762F">
            <w:pPr>
              <w:jc w:val="both"/>
              <w:rPr>
                <w:sz w:val="20"/>
                <w:szCs w:val="20"/>
              </w:rPr>
            </w:pPr>
          </w:p>
          <w:p w:rsidR="00BA1651" w:rsidRPr="00DC4142" w:rsidRDefault="00BA1651" w:rsidP="0061762F">
            <w:pPr>
              <w:jc w:val="both"/>
              <w:rPr>
                <w:sz w:val="20"/>
                <w:szCs w:val="20"/>
              </w:rPr>
            </w:pPr>
            <w:proofErr w:type="gramStart"/>
            <w:r w:rsidRPr="00DC4142">
              <w:rPr>
                <w:sz w:val="20"/>
                <w:szCs w:val="20"/>
              </w:rPr>
              <w:t>120704024</w:t>
            </w:r>
            <w:proofErr w:type="gramEnd"/>
          </w:p>
        </w:tc>
        <w:tc>
          <w:tcPr>
            <w:tcW w:w="1455" w:type="dxa"/>
            <w:vMerge w:val="restart"/>
          </w:tcPr>
          <w:p w:rsidR="00BA1651" w:rsidRPr="00DC4142" w:rsidRDefault="00BA1651" w:rsidP="0061762F">
            <w:pPr>
              <w:jc w:val="both"/>
              <w:rPr>
                <w:sz w:val="20"/>
                <w:szCs w:val="20"/>
              </w:rPr>
            </w:pPr>
          </w:p>
          <w:p w:rsidR="00BA1651" w:rsidRPr="00DC4142" w:rsidRDefault="00BA1651" w:rsidP="0061762F">
            <w:pPr>
              <w:jc w:val="both"/>
              <w:rPr>
                <w:sz w:val="20"/>
                <w:szCs w:val="20"/>
              </w:rPr>
            </w:pPr>
          </w:p>
          <w:p w:rsidR="00BA1651" w:rsidRPr="00DC4142" w:rsidRDefault="00BA1651" w:rsidP="0061762F">
            <w:pPr>
              <w:jc w:val="both"/>
              <w:rPr>
                <w:sz w:val="20"/>
                <w:szCs w:val="20"/>
              </w:rPr>
            </w:pPr>
            <w:r w:rsidRPr="00DC4142">
              <w:rPr>
                <w:sz w:val="20"/>
                <w:szCs w:val="20"/>
              </w:rPr>
              <w:t>Serdar TAĞRIKULU</w:t>
            </w:r>
          </w:p>
        </w:tc>
        <w:tc>
          <w:tcPr>
            <w:tcW w:w="1097" w:type="dxa"/>
          </w:tcPr>
          <w:p w:rsidR="00BA1651" w:rsidRPr="00DC4142" w:rsidRDefault="00BA1651" w:rsidP="0061762F">
            <w:pPr>
              <w:jc w:val="both"/>
              <w:rPr>
                <w:sz w:val="20"/>
                <w:szCs w:val="20"/>
              </w:rPr>
            </w:pPr>
            <w:r w:rsidRPr="00DC4142">
              <w:rPr>
                <w:sz w:val="20"/>
                <w:szCs w:val="20"/>
              </w:rPr>
              <w:t>RSM410</w:t>
            </w:r>
          </w:p>
        </w:tc>
        <w:tc>
          <w:tcPr>
            <w:tcW w:w="3062" w:type="dxa"/>
          </w:tcPr>
          <w:p w:rsidR="00BA1651" w:rsidRPr="00DC4142" w:rsidRDefault="00DC4142" w:rsidP="0061762F">
            <w:pPr>
              <w:jc w:val="both"/>
              <w:rPr>
                <w:sz w:val="20"/>
                <w:szCs w:val="20"/>
              </w:rPr>
            </w:pPr>
            <w:r w:rsidRPr="00DC4142">
              <w:rPr>
                <w:sz w:val="20"/>
                <w:szCs w:val="20"/>
              </w:rPr>
              <w:t>Bitirme Projesi II (Seramik Sağlık Gereçleri)</w:t>
            </w:r>
          </w:p>
        </w:tc>
        <w:tc>
          <w:tcPr>
            <w:tcW w:w="608" w:type="dxa"/>
          </w:tcPr>
          <w:p w:rsidR="00BA1651" w:rsidRPr="00DC4142" w:rsidRDefault="00DC4142" w:rsidP="0061762F">
            <w:pPr>
              <w:jc w:val="both"/>
            </w:pPr>
            <w:r>
              <w:t>0+2</w:t>
            </w:r>
          </w:p>
        </w:tc>
        <w:tc>
          <w:tcPr>
            <w:tcW w:w="630" w:type="dxa"/>
          </w:tcPr>
          <w:p w:rsidR="00BA1651" w:rsidRPr="00DC4142" w:rsidRDefault="00DC4142" w:rsidP="0061762F">
            <w:pPr>
              <w:jc w:val="both"/>
            </w:pPr>
            <w:r>
              <w:t>VIII</w:t>
            </w:r>
          </w:p>
        </w:tc>
        <w:tc>
          <w:tcPr>
            <w:tcW w:w="878" w:type="dxa"/>
          </w:tcPr>
          <w:p w:rsidR="00BA1651" w:rsidRPr="00DC4142" w:rsidRDefault="00DC4142" w:rsidP="0061762F">
            <w:pPr>
              <w:jc w:val="both"/>
            </w:pPr>
            <w:r>
              <w:t>5</w:t>
            </w:r>
          </w:p>
        </w:tc>
      </w:tr>
      <w:tr w:rsidR="00BA1651" w:rsidRPr="00DC4142" w:rsidTr="00D72CA4">
        <w:tc>
          <w:tcPr>
            <w:tcW w:w="1242" w:type="dxa"/>
            <w:vMerge/>
          </w:tcPr>
          <w:p w:rsidR="00BA1651" w:rsidRPr="00DC4142" w:rsidRDefault="00BA1651" w:rsidP="0061762F">
            <w:pPr>
              <w:jc w:val="both"/>
              <w:rPr>
                <w:sz w:val="20"/>
                <w:szCs w:val="20"/>
              </w:rPr>
            </w:pPr>
          </w:p>
        </w:tc>
        <w:tc>
          <w:tcPr>
            <w:tcW w:w="1455" w:type="dxa"/>
            <w:vMerge/>
          </w:tcPr>
          <w:p w:rsidR="00BA1651" w:rsidRPr="00DC4142" w:rsidRDefault="00BA1651" w:rsidP="0061762F">
            <w:pPr>
              <w:jc w:val="both"/>
              <w:rPr>
                <w:sz w:val="20"/>
                <w:szCs w:val="20"/>
              </w:rPr>
            </w:pPr>
          </w:p>
        </w:tc>
        <w:tc>
          <w:tcPr>
            <w:tcW w:w="1097" w:type="dxa"/>
          </w:tcPr>
          <w:p w:rsidR="00BA1651" w:rsidRPr="00DC4142" w:rsidRDefault="00BA1651" w:rsidP="0061762F">
            <w:pPr>
              <w:jc w:val="both"/>
              <w:rPr>
                <w:sz w:val="20"/>
                <w:szCs w:val="20"/>
              </w:rPr>
            </w:pPr>
            <w:r w:rsidRPr="00DC4142">
              <w:rPr>
                <w:sz w:val="20"/>
                <w:szCs w:val="20"/>
              </w:rPr>
              <w:t>SRM430</w:t>
            </w:r>
          </w:p>
        </w:tc>
        <w:tc>
          <w:tcPr>
            <w:tcW w:w="3062" w:type="dxa"/>
          </w:tcPr>
          <w:p w:rsidR="00BA1651" w:rsidRPr="00DC4142" w:rsidRDefault="00DC4142" w:rsidP="0061762F">
            <w:pPr>
              <w:jc w:val="both"/>
            </w:pPr>
            <w:r>
              <w:t xml:space="preserve">Uygulama Atölyesi II </w:t>
            </w:r>
            <w:proofErr w:type="gramStart"/>
            <w:r>
              <w:t>(</w:t>
            </w:r>
            <w:proofErr w:type="gramEnd"/>
            <w:r>
              <w:t>Seramik Sağlık Gerekleri</w:t>
            </w:r>
          </w:p>
        </w:tc>
        <w:tc>
          <w:tcPr>
            <w:tcW w:w="608" w:type="dxa"/>
          </w:tcPr>
          <w:p w:rsidR="00BA1651" w:rsidRPr="00DC4142" w:rsidRDefault="00DC4142" w:rsidP="0061762F">
            <w:pPr>
              <w:jc w:val="both"/>
            </w:pPr>
            <w:r>
              <w:t>2+4</w:t>
            </w:r>
          </w:p>
        </w:tc>
        <w:tc>
          <w:tcPr>
            <w:tcW w:w="630" w:type="dxa"/>
          </w:tcPr>
          <w:p w:rsidR="00BA1651" w:rsidRPr="00DC4142" w:rsidRDefault="00DC4142" w:rsidP="0061762F">
            <w:pPr>
              <w:jc w:val="both"/>
            </w:pPr>
            <w:r>
              <w:t>VIII</w:t>
            </w:r>
          </w:p>
        </w:tc>
        <w:tc>
          <w:tcPr>
            <w:tcW w:w="878" w:type="dxa"/>
          </w:tcPr>
          <w:p w:rsidR="00BA1651" w:rsidRPr="00DC4142" w:rsidRDefault="00DC4142" w:rsidP="0061762F">
            <w:pPr>
              <w:jc w:val="both"/>
            </w:pPr>
            <w:r>
              <w:t>10</w:t>
            </w:r>
          </w:p>
        </w:tc>
      </w:tr>
      <w:tr w:rsidR="00BA1651" w:rsidRPr="00DC4142" w:rsidTr="00D72CA4">
        <w:tc>
          <w:tcPr>
            <w:tcW w:w="1242" w:type="dxa"/>
            <w:vMerge/>
          </w:tcPr>
          <w:p w:rsidR="00BA1651" w:rsidRPr="00DC4142" w:rsidRDefault="00BA1651" w:rsidP="0061762F">
            <w:pPr>
              <w:jc w:val="both"/>
              <w:rPr>
                <w:sz w:val="20"/>
                <w:szCs w:val="20"/>
              </w:rPr>
            </w:pPr>
          </w:p>
        </w:tc>
        <w:tc>
          <w:tcPr>
            <w:tcW w:w="1455" w:type="dxa"/>
            <w:vMerge/>
          </w:tcPr>
          <w:p w:rsidR="00BA1651" w:rsidRPr="00DC4142" w:rsidRDefault="00BA1651" w:rsidP="0061762F">
            <w:pPr>
              <w:jc w:val="both"/>
              <w:rPr>
                <w:sz w:val="20"/>
                <w:szCs w:val="20"/>
              </w:rPr>
            </w:pPr>
          </w:p>
        </w:tc>
        <w:tc>
          <w:tcPr>
            <w:tcW w:w="1097" w:type="dxa"/>
          </w:tcPr>
          <w:p w:rsidR="00BA1651" w:rsidRPr="00DC4142" w:rsidRDefault="00DC4142" w:rsidP="0061762F">
            <w:pPr>
              <w:jc w:val="both"/>
              <w:rPr>
                <w:sz w:val="20"/>
                <w:szCs w:val="20"/>
              </w:rPr>
            </w:pPr>
            <w:r w:rsidRPr="00DC4142">
              <w:rPr>
                <w:sz w:val="20"/>
                <w:szCs w:val="20"/>
              </w:rPr>
              <w:t>SRM412</w:t>
            </w:r>
          </w:p>
        </w:tc>
        <w:tc>
          <w:tcPr>
            <w:tcW w:w="3062" w:type="dxa"/>
          </w:tcPr>
          <w:p w:rsidR="00BA1651" w:rsidRPr="00DC4142" w:rsidRDefault="00DC4142" w:rsidP="0061762F">
            <w:pPr>
              <w:jc w:val="both"/>
              <w:rPr>
                <w:sz w:val="20"/>
                <w:szCs w:val="20"/>
              </w:rPr>
            </w:pPr>
            <w:r w:rsidRPr="00DC4142">
              <w:rPr>
                <w:sz w:val="20"/>
                <w:szCs w:val="20"/>
              </w:rPr>
              <w:t>Dijital Ortamda Endüstriyel Görselleştirme II</w:t>
            </w:r>
          </w:p>
        </w:tc>
        <w:tc>
          <w:tcPr>
            <w:tcW w:w="608" w:type="dxa"/>
          </w:tcPr>
          <w:p w:rsidR="00BA1651" w:rsidRPr="00DC4142" w:rsidRDefault="00DC4142" w:rsidP="0061762F">
            <w:pPr>
              <w:jc w:val="both"/>
            </w:pPr>
            <w:r>
              <w:t>1+2</w:t>
            </w:r>
          </w:p>
        </w:tc>
        <w:tc>
          <w:tcPr>
            <w:tcW w:w="630" w:type="dxa"/>
          </w:tcPr>
          <w:p w:rsidR="00BA1651" w:rsidRPr="00DC4142" w:rsidRDefault="00DC4142" w:rsidP="0061762F">
            <w:pPr>
              <w:jc w:val="both"/>
            </w:pPr>
            <w:r>
              <w:t>VIII</w:t>
            </w:r>
          </w:p>
        </w:tc>
        <w:tc>
          <w:tcPr>
            <w:tcW w:w="878" w:type="dxa"/>
          </w:tcPr>
          <w:p w:rsidR="00BA1651" w:rsidRPr="00DC4142" w:rsidRDefault="00DC4142" w:rsidP="0061762F">
            <w:pPr>
              <w:jc w:val="both"/>
            </w:pPr>
            <w:r>
              <w:t>5</w:t>
            </w:r>
          </w:p>
        </w:tc>
      </w:tr>
      <w:tr w:rsidR="00BA1651" w:rsidRPr="00DC4142" w:rsidTr="00D72CA4">
        <w:tc>
          <w:tcPr>
            <w:tcW w:w="1242" w:type="dxa"/>
            <w:vMerge/>
          </w:tcPr>
          <w:p w:rsidR="00BA1651" w:rsidRPr="00DC4142" w:rsidRDefault="00BA1651" w:rsidP="0061762F">
            <w:pPr>
              <w:jc w:val="both"/>
              <w:rPr>
                <w:sz w:val="20"/>
                <w:szCs w:val="20"/>
              </w:rPr>
            </w:pPr>
          </w:p>
        </w:tc>
        <w:tc>
          <w:tcPr>
            <w:tcW w:w="1455" w:type="dxa"/>
            <w:vMerge/>
          </w:tcPr>
          <w:p w:rsidR="00BA1651" w:rsidRPr="00DC4142" w:rsidRDefault="00BA1651" w:rsidP="0061762F">
            <w:pPr>
              <w:jc w:val="both"/>
              <w:rPr>
                <w:sz w:val="20"/>
                <w:szCs w:val="20"/>
              </w:rPr>
            </w:pPr>
          </w:p>
        </w:tc>
        <w:tc>
          <w:tcPr>
            <w:tcW w:w="1097" w:type="dxa"/>
          </w:tcPr>
          <w:p w:rsidR="00BA1651" w:rsidRPr="00DC4142" w:rsidRDefault="00DC4142" w:rsidP="0061762F">
            <w:pPr>
              <w:jc w:val="both"/>
              <w:rPr>
                <w:sz w:val="20"/>
                <w:szCs w:val="20"/>
              </w:rPr>
            </w:pPr>
            <w:r w:rsidRPr="00DC4142">
              <w:rPr>
                <w:sz w:val="20"/>
                <w:szCs w:val="20"/>
              </w:rPr>
              <w:t>SAU012</w:t>
            </w:r>
          </w:p>
        </w:tc>
        <w:tc>
          <w:tcPr>
            <w:tcW w:w="3062" w:type="dxa"/>
          </w:tcPr>
          <w:p w:rsidR="00BA1651" w:rsidRPr="00DC4142" w:rsidRDefault="00DC4142" w:rsidP="0061762F">
            <w:pPr>
              <w:jc w:val="both"/>
              <w:rPr>
                <w:sz w:val="20"/>
                <w:szCs w:val="20"/>
              </w:rPr>
            </w:pPr>
            <w:r w:rsidRPr="00DC4142">
              <w:rPr>
                <w:sz w:val="20"/>
                <w:szCs w:val="20"/>
              </w:rPr>
              <w:t>Girişimcilik ve Proje Yönetimi</w:t>
            </w:r>
          </w:p>
        </w:tc>
        <w:tc>
          <w:tcPr>
            <w:tcW w:w="608" w:type="dxa"/>
          </w:tcPr>
          <w:p w:rsidR="00BA1651" w:rsidRPr="00DC4142" w:rsidRDefault="00DC4142" w:rsidP="0061762F">
            <w:pPr>
              <w:jc w:val="both"/>
            </w:pPr>
            <w:r>
              <w:t>2+1</w:t>
            </w:r>
          </w:p>
        </w:tc>
        <w:tc>
          <w:tcPr>
            <w:tcW w:w="630" w:type="dxa"/>
          </w:tcPr>
          <w:p w:rsidR="00BA1651" w:rsidRPr="00DC4142" w:rsidRDefault="00DC4142" w:rsidP="0061762F">
            <w:pPr>
              <w:jc w:val="both"/>
            </w:pPr>
            <w:r>
              <w:t>VIII</w:t>
            </w:r>
          </w:p>
        </w:tc>
        <w:tc>
          <w:tcPr>
            <w:tcW w:w="878" w:type="dxa"/>
          </w:tcPr>
          <w:p w:rsidR="00BA1651" w:rsidRPr="00DC4142" w:rsidRDefault="00DC4142" w:rsidP="0061762F">
            <w:pPr>
              <w:jc w:val="both"/>
            </w:pPr>
            <w:r>
              <w:t>5</w:t>
            </w:r>
          </w:p>
        </w:tc>
      </w:tr>
      <w:tr w:rsidR="00BA1651" w:rsidRPr="00DC4142" w:rsidTr="00D72CA4">
        <w:tc>
          <w:tcPr>
            <w:tcW w:w="1242" w:type="dxa"/>
            <w:vMerge/>
          </w:tcPr>
          <w:p w:rsidR="00BA1651" w:rsidRPr="00DC4142" w:rsidRDefault="00BA1651" w:rsidP="0061762F">
            <w:pPr>
              <w:jc w:val="both"/>
              <w:rPr>
                <w:sz w:val="20"/>
                <w:szCs w:val="20"/>
              </w:rPr>
            </w:pPr>
          </w:p>
        </w:tc>
        <w:tc>
          <w:tcPr>
            <w:tcW w:w="1455" w:type="dxa"/>
            <w:vMerge/>
          </w:tcPr>
          <w:p w:rsidR="00BA1651" w:rsidRPr="00DC4142" w:rsidRDefault="00BA1651" w:rsidP="0061762F">
            <w:pPr>
              <w:jc w:val="both"/>
              <w:rPr>
                <w:sz w:val="20"/>
                <w:szCs w:val="20"/>
              </w:rPr>
            </w:pPr>
          </w:p>
        </w:tc>
        <w:tc>
          <w:tcPr>
            <w:tcW w:w="1097" w:type="dxa"/>
          </w:tcPr>
          <w:p w:rsidR="00BA1651" w:rsidRPr="00DC4142" w:rsidRDefault="00DC4142" w:rsidP="0061762F">
            <w:pPr>
              <w:jc w:val="both"/>
              <w:rPr>
                <w:sz w:val="20"/>
                <w:szCs w:val="20"/>
              </w:rPr>
            </w:pPr>
            <w:r w:rsidRPr="00DC4142">
              <w:rPr>
                <w:sz w:val="20"/>
                <w:szCs w:val="20"/>
              </w:rPr>
              <w:t>GSF021</w:t>
            </w:r>
          </w:p>
        </w:tc>
        <w:tc>
          <w:tcPr>
            <w:tcW w:w="3062" w:type="dxa"/>
          </w:tcPr>
          <w:p w:rsidR="00BA1651" w:rsidRPr="00DC4142" w:rsidRDefault="00DC4142" w:rsidP="0061762F">
            <w:pPr>
              <w:jc w:val="both"/>
              <w:rPr>
                <w:sz w:val="20"/>
                <w:szCs w:val="20"/>
              </w:rPr>
            </w:pPr>
            <w:r w:rsidRPr="00DC4142">
              <w:rPr>
                <w:sz w:val="20"/>
                <w:szCs w:val="20"/>
              </w:rPr>
              <w:t>İş Sağlığı ve Güvenliği</w:t>
            </w:r>
          </w:p>
        </w:tc>
        <w:tc>
          <w:tcPr>
            <w:tcW w:w="608" w:type="dxa"/>
          </w:tcPr>
          <w:p w:rsidR="00BA1651" w:rsidRPr="00DC4142" w:rsidRDefault="00DC4142" w:rsidP="0061762F">
            <w:pPr>
              <w:jc w:val="both"/>
            </w:pPr>
            <w:r>
              <w:t>2+0</w:t>
            </w:r>
          </w:p>
        </w:tc>
        <w:tc>
          <w:tcPr>
            <w:tcW w:w="630" w:type="dxa"/>
          </w:tcPr>
          <w:p w:rsidR="00BA1651" w:rsidRPr="00DC4142" w:rsidRDefault="00DC4142" w:rsidP="0061762F">
            <w:pPr>
              <w:jc w:val="both"/>
            </w:pPr>
            <w:r>
              <w:t>VIII</w:t>
            </w:r>
          </w:p>
        </w:tc>
        <w:tc>
          <w:tcPr>
            <w:tcW w:w="878" w:type="dxa"/>
          </w:tcPr>
          <w:p w:rsidR="00BA1651" w:rsidRPr="00DC4142" w:rsidRDefault="00DC4142" w:rsidP="0061762F">
            <w:pPr>
              <w:jc w:val="both"/>
            </w:pPr>
            <w:r>
              <w:t>5</w:t>
            </w:r>
          </w:p>
        </w:tc>
      </w:tr>
    </w:tbl>
    <w:p w:rsidR="00D72CA4" w:rsidRDefault="00D72CA4" w:rsidP="00D72CA4">
      <w:pPr>
        <w:jc w:val="both"/>
        <w:rPr>
          <w:b/>
        </w:rPr>
      </w:pPr>
    </w:p>
    <w:p w:rsidR="00D72CA4" w:rsidRDefault="00D72CA4" w:rsidP="00D72CA4">
      <w:pPr>
        <w:jc w:val="both"/>
      </w:pPr>
      <w:r>
        <w:rPr>
          <w:b/>
        </w:rPr>
        <w:t>3</w:t>
      </w:r>
      <w:r w:rsidRPr="00BA1651">
        <w:rPr>
          <w:b/>
        </w:rPr>
        <w:t>-</w:t>
      </w:r>
      <w:r>
        <w:rPr>
          <w:b/>
        </w:rPr>
        <w:t xml:space="preserve"> </w:t>
      </w:r>
      <w:r w:rsidRPr="00BA1651">
        <w:t>Seramik ve Cam Bölüm Başkanlığının</w:t>
      </w:r>
      <w:r>
        <w:t xml:space="preserve"> </w:t>
      </w:r>
      <w:proofErr w:type="gramStart"/>
      <w:r>
        <w:t>23/02/2016</w:t>
      </w:r>
      <w:proofErr w:type="gramEnd"/>
      <w:r>
        <w:t xml:space="preserve"> tarih ve 302.02./E.8641 sayılı yazısı okundu.</w:t>
      </w:r>
    </w:p>
    <w:p w:rsidR="00BA1651" w:rsidRDefault="00D72CA4" w:rsidP="00D72CA4">
      <w:pPr>
        <w:jc w:val="both"/>
      </w:pPr>
      <w:proofErr w:type="gramStart"/>
      <w:r>
        <w:t xml:space="preserve">Yapılan görüşmeler sonunda; 2015-2016 Eğitim Öğretim Yılı Bahar Yarıyılı derse yazılma haftasında, Fakültemiz Seramik ve Cam Bölümü öğrencileri Işık Nişancı ve Ayşe </w:t>
      </w:r>
      <w:proofErr w:type="spellStart"/>
      <w:r>
        <w:t>GÖKÇE’nin</w:t>
      </w:r>
      <w:proofErr w:type="spellEnd"/>
      <w:r>
        <w:t xml:space="preserve">, seçmiş oldukları GSF 016 Seramik Torna Teknikleri dersinin IV. Yarıyıldan VI. </w:t>
      </w:r>
      <w:r>
        <w:lastRenderedPageBreak/>
        <w:t>Yarıyıla aktarılmasının uygun olduğuna ve gereği için Öğrenci İşleri Dairesi Başkanlığına arzına oybirliği ile karar verildi.</w:t>
      </w:r>
      <w:proofErr w:type="gramEnd"/>
    </w:p>
    <w:p w:rsidR="00EC2355" w:rsidRDefault="00EC2355" w:rsidP="00D72CA4">
      <w:pPr>
        <w:jc w:val="both"/>
      </w:pPr>
    </w:p>
    <w:p w:rsidR="00EC2355" w:rsidRDefault="00EC2355" w:rsidP="00EC2355">
      <w:pPr>
        <w:jc w:val="both"/>
      </w:pPr>
      <w:r>
        <w:rPr>
          <w:b/>
        </w:rPr>
        <w:t>4</w:t>
      </w:r>
      <w:r w:rsidRPr="00BA1651">
        <w:rPr>
          <w:b/>
        </w:rPr>
        <w:t>-</w:t>
      </w:r>
      <w:r>
        <w:rPr>
          <w:b/>
        </w:rPr>
        <w:t xml:space="preserve"> </w:t>
      </w:r>
      <w:r w:rsidRPr="00BA1651">
        <w:t>Seramik ve Cam Bölüm Başkanlığının</w:t>
      </w:r>
      <w:r>
        <w:t xml:space="preserve"> </w:t>
      </w:r>
      <w:proofErr w:type="gramStart"/>
      <w:r>
        <w:t>23/02/2016</w:t>
      </w:r>
      <w:proofErr w:type="gramEnd"/>
      <w:r>
        <w:t xml:space="preserve"> tarih ve 302.02./E.8647 sayılı yazısı okundu.</w:t>
      </w:r>
    </w:p>
    <w:p w:rsidR="00EC2355" w:rsidRDefault="00EC2355" w:rsidP="00EC2355">
      <w:pPr>
        <w:jc w:val="both"/>
      </w:pPr>
      <w:r>
        <w:t xml:space="preserve">Yapılan görüşmeler sonunda; Fakültemiz Seramik ve Cam Bölümü Ders Programında Ön Koşullu olarak okutulmakta olan  “SRM105 Teknik Resim Perspektif” dersinin ön koşulu olan “SRM106 Mesleki Teknik Resim Perspektif” dersinden başarılı olamadığı halde, derse yazılma haftasında sistemin ÖN KOŞULU yok sayarak, dersin alınmasına izin vermesi sebebiyle, adı geçen derse yazılan 140704013 numaralı </w:t>
      </w:r>
      <w:proofErr w:type="spellStart"/>
      <w:r>
        <w:t>Tuğçenur</w:t>
      </w:r>
      <w:proofErr w:type="spellEnd"/>
      <w:r>
        <w:t xml:space="preserve"> </w:t>
      </w:r>
      <w:proofErr w:type="spellStart"/>
      <w:proofErr w:type="gramStart"/>
      <w:r>
        <w:t>KARAKAYA’nın</w:t>
      </w:r>
      <w:proofErr w:type="spellEnd"/>
      <w:r>
        <w:t xml:space="preserve">  sisteminden</w:t>
      </w:r>
      <w:proofErr w:type="gramEnd"/>
      <w:r>
        <w:t xml:space="preserve"> dersin kaldırılmasına ve Fakültemizce tespit edilemeyen aynı durumdaki öğrencilerin tespit edilerek söz konusu dersin </w:t>
      </w:r>
      <w:r w:rsidR="004B3384">
        <w:t>sistemlerinden silinmesinin uygun olduğuna ve gereği için Öğrenci İşleri Dairesi Başkanlığına arzına oybirliği ile karar verildi.</w:t>
      </w:r>
    </w:p>
    <w:p w:rsidR="00762508" w:rsidRDefault="00762508" w:rsidP="00EC2355">
      <w:pPr>
        <w:jc w:val="both"/>
      </w:pPr>
    </w:p>
    <w:p w:rsidR="00302C40" w:rsidRPr="00302C40" w:rsidRDefault="00762508" w:rsidP="00302C40">
      <w:pPr>
        <w:autoSpaceDE w:val="0"/>
        <w:autoSpaceDN w:val="0"/>
        <w:adjustRightInd w:val="0"/>
        <w:jc w:val="both"/>
        <w:rPr>
          <w:rFonts w:eastAsiaTheme="minorHAnsi"/>
          <w:lang w:eastAsia="en-US"/>
        </w:rPr>
      </w:pPr>
      <w:r w:rsidRPr="00762508">
        <w:rPr>
          <w:b/>
        </w:rPr>
        <w:t>5-</w:t>
      </w:r>
      <w:r>
        <w:rPr>
          <w:b/>
        </w:rPr>
        <w:t xml:space="preserve"> </w:t>
      </w:r>
      <w:r w:rsidR="00302C40" w:rsidRPr="00302C40">
        <w:rPr>
          <w:rFonts w:eastAsiaTheme="minorHAnsi"/>
          <w:lang w:eastAsia="en-US"/>
        </w:rPr>
        <w:t>2015-2016 Eğitim Öğretim Yılı Bahar Yarıyılında Fakültemizde kapatılacak seçimlik dersler hususu görüşmeye açıldı.</w:t>
      </w:r>
    </w:p>
    <w:p w:rsidR="00302C40" w:rsidRPr="00302C40" w:rsidRDefault="00302C40" w:rsidP="00302C40">
      <w:pPr>
        <w:autoSpaceDE w:val="0"/>
        <w:autoSpaceDN w:val="0"/>
        <w:adjustRightInd w:val="0"/>
        <w:jc w:val="both"/>
        <w:rPr>
          <w:rFonts w:eastAsiaTheme="minorHAnsi"/>
          <w:lang w:eastAsia="en-US"/>
        </w:rPr>
      </w:pPr>
      <w:r w:rsidRPr="00302C40">
        <w:rPr>
          <w:rFonts w:eastAsiaTheme="minorHAnsi"/>
          <w:lang w:eastAsia="en-US"/>
        </w:rPr>
        <w:t>Yapılan görüşmeler sonunda; 2015-2016 Eğitim Öğretim Yılı Bahar Yarıyılında, dersi seçen yeterli öğrenci sayısına ulaşılamadığından, aşağıda yazılı derslerin kapatılmasının uygun olduğuna ve gereği için Öğrenci İşleri Dairesi Başkanlığına arzına oybirliği ile karar verildi.</w:t>
      </w:r>
    </w:p>
    <w:p w:rsidR="00762508" w:rsidRDefault="00762508" w:rsidP="00302C40">
      <w:pPr>
        <w:jc w:val="both"/>
      </w:pPr>
    </w:p>
    <w:p w:rsidR="00B50426" w:rsidRDefault="00B50426" w:rsidP="00302C40">
      <w:pPr>
        <w:jc w:val="both"/>
      </w:pPr>
      <w:r>
        <w:t>GSF 022 Sanat Sosyolojisi</w:t>
      </w:r>
    </w:p>
    <w:p w:rsidR="00B50426" w:rsidRDefault="00B50426" w:rsidP="00302C40">
      <w:pPr>
        <w:jc w:val="both"/>
      </w:pPr>
      <w:r>
        <w:t>GSF 054 Seramikte Üretim İşletme Hesapları II</w:t>
      </w:r>
    </w:p>
    <w:p w:rsidR="00B50426" w:rsidRDefault="00B50426" w:rsidP="00302C40">
      <w:pPr>
        <w:jc w:val="both"/>
      </w:pPr>
      <w:r>
        <w:t>GSF 072 Halk Bilimi</w:t>
      </w:r>
    </w:p>
    <w:p w:rsidR="00D8512A" w:rsidRDefault="00D8512A" w:rsidP="00EC2355">
      <w:pPr>
        <w:jc w:val="both"/>
      </w:pPr>
    </w:p>
    <w:p w:rsidR="00D8512A" w:rsidRPr="00D8512A" w:rsidRDefault="002F2A06" w:rsidP="00D8512A">
      <w:pPr>
        <w:jc w:val="both"/>
      </w:pPr>
      <w:r>
        <w:rPr>
          <w:b/>
        </w:rPr>
        <w:t>6</w:t>
      </w:r>
      <w:r w:rsidR="00D8512A" w:rsidRPr="00762508">
        <w:rPr>
          <w:b/>
        </w:rPr>
        <w:t>-</w:t>
      </w:r>
      <w:r w:rsidR="00D8512A">
        <w:rPr>
          <w:b/>
        </w:rPr>
        <w:t xml:space="preserve"> </w:t>
      </w:r>
      <w:r w:rsidR="00D8512A" w:rsidRPr="00D8512A">
        <w:t xml:space="preserve">Geleneksel Türk Sanatları Bölüm Başkanlığının </w:t>
      </w:r>
      <w:proofErr w:type="gramStart"/>
      <w:r w:rsidR="00D8512A" w:rsidRPr="00D8512A">
        <w:t>22/02/2016</w:t>
      </w:r>
      <w:proofErr w:type="gramEnd"/>
      <w:r w:rsidR="00D8512A" w:rsidRPr="00D8512A">
        <w:t xml:space="preserve"> tarih ve </w:t>
      </w:r>
      <w:r w:rsidR="00D8512A">
        <w:t>302.02/E</w:t>
      </w:r>
      <w:r w:rsidR="00D8512A" w:rsidRPr="00D8512A">
        <w:t>.85</w:t>
      </w:r>
      <w:r w:rsidR="00D8512A">
        <w:t>2</w:t>
      </w:r>
      <w:r w:rsidR="00D8512A" w:rsidRPr="00D8512A">
        <w:t>1sayılı yazısı okundu.</w:t>
      </w:r>
    </w:p>
    <w:p w:rsidR="00D8512A" w:rsidRDefault="00D8512A" w:rsidP="00D8512A">
      <w:pPr>
        <w:jc w:val="both"/>
      </w:pPr>
    </w:p>
    <w:p w:rsidR="00D8512A" w:rsidRDefault="00D8512A" w:rsidP="00D8512A">
      <w:pPr>
        <w:jc w:val="both"/>
      </w:pPr>
      <w:proofErr w:type="gramStart"/>
      <w:r w:rsidRPr="00D8512A">
        <w:t>Yapılan görüşmeler sonunda;</w:t>
      </w:r>
      <w:r>
        <w:t xml:space="preserve"> Fakültemiz Geleneksel Türk Sanatları Bölümü Çini Tasarımı </w:t>
      </w:r>
      <w:proofErr w:type="spellStart"/>
      <w:r>
        <w:t>Anasanat</w:t>
      </w:r>
      <w:proofErr w:type="spellEnd"/>
      <w:r>
        <w:t xml:space="preserve"> Dalı B1007.01008 numaralı öğrencisi </w:t>
      </w:r>
      <w:proofErr w:type="spellStart"/>
      <w:r>
        <w:t>Zeykir</w:t>
      </w:r>
      <w:proofErr w:type="spellEnd"/>
      <w:r>
        <w:t xml:space="preserve"> ERASLAN, VIII. Yarıyıl öğrencisi olup, AKTS eksiğini tamamlamak üzere (Ders Plan Değişikliklerinde Yapılacak İntibaklara İlişkin Senato Esasları Madde 13) </w:t>
      </w:r>
      <w:r w:rsidR="002F2A06">
        <w:t>“</w:t>
      </w:r>
      <w:r>
        <w:t>SAÜ451</w:t>
      </w:r>
      <w:r w:rsidR="002F2A06">
        <w:t xml:space="preserve"> Ebeveynliğe Hazırlık (2+0)” dersini Sağlık Yüksekokulu’ndan almasının uygun olduğuna ve gereği için Öğrenci İşleri Dairesi Başkanlığına arzına oybirliği ile karar verildi.</w:t>
      </w:r>
      <w:proofErr w:type="gramEnd"/>
    </w:p>
    <w:p w:rsidR="002F2A06" w:rsidRDefault="002F2A06" w:rsidP="00D8512A">
      <w:pPr>
        <w:jc w:val="both"/>
      </w:pPr>
    </w:p>
    <w:p w:rsidR="002F2A06" w:rsidRPr="00D8512A" w:rsidRDefault="00966BF9" w:rsidP="002F2A06">
      <w:pPr>
        <w:jc w:val="both"/>
      </w:pPr>
      <w:r>
        <w:rPr>
          <w:b/>
        </w:rPr>
        <w:t>7</w:t>
      </w:r>
      <w:r w:rsidR="002F2A06" w:rsidRPr="00762508">
        <w:rPr>
          <w:b/>
        </w:rPr>
        <w:t>-</w:t>
      </w:r>
      <w:r w:rsidR="002F2A06">
        <w:rPr>
          <w:b/>
        </w:rPr>
        <w:t xml:space="preserve"> </w:t>
      </w:r>
      <w:r w:rsidR="002F2A06" w:rsidRPr="00D8512A">
        <w:t xml:space="preserve">Geleneksel Türk Sanatları Bölüm Başkanlığının </w:t>
      </w:r>
      <w:proofErr w:type="gramStart"/>
      <w:r w:rsidR="002F2A06" w:rsidRPr="00D8512A">
        <w:t>22/02/2016</w:t>
      </w:r>
      <w:proofErr w:type="gramEnd"/>
      <w:r w:rsidR="002F2A06" w:rsidRPr="00D8512A">
        <w:t xml:space="preserve"> tarih ve </w:t>
      </w:r>
      <w:r w:rsidR="002F2A06">
        <w:t>302.02/E</w:t>
      </w:r>
      <w:r w:rsidR="002F2A06" w:rsidRPr="00D8512A">
        <w:t>.85</w:t>
      </w:r>
      <w:r w:rsidR="002F2A06">
        <w:t xml:space="preserve">15 </w:t>
      </w:r>
      <w:r w:rsidR="002F2A06" w:rsidRPr="00D8512A">
        <w:t>sayılı yazısı okundu.</w:t>
      </w:r>
    </w:p>
    <w:p w:rsidR="002F2A06" w:rsidRDefault="002F2A06" w:rsidP="002F2A06">
      <w:pPr>
        <w:jc w:val="both"/>
      </w:pPr>
    </w:p>
    <w:p w:rsidR="002F2A06" w:rsidRDefault="002F2A06" w:rsidP="002F2A06">
      <w:pPr>
        <w:jc w:val="both"/>
      </w:pPr>
      <w:r w:rsidRPr="00D8512A">
        <w:t>Yapılan görüşmeler sonunda;</w:t>
      </w:r>
      <w:r>
        <w:t xml:space="preserve"> Fakültemiz Geleneksel Türk Sanatları </w:t>
      </w:r>
      <w:proofErr w:type="gramStart"/>
      <w:r>
        <w:t>Bölümü  ders</w:t>
      </w:r>
      <w:proofErr w:type="gramEnd"/>
      <w:r>
        <w:t xml:space="preserve"> programında; </w:t>
      </w:r>
      <w:r w:rsidR="0040222F">
        <w:t>“</w:t>
      </w:r>
      <w:r>
        <w:t>TEZ102 Türk Desenleri II (2+4)</w:t>
      </w:r>
      <w:r w:rsidR="0040222F">
        <w:t>”</w:t>
      </w:r>
      <w:r>
        <w:t xml:space="preserve"> dersi A ve B olmak üzere Pazartesi ve Salı günleri iki grup olarak verilmektedir. Aşağıda adı geçen öğrencilerin programlarındaki ders çakışmaları nedeniyle,  (SAÜ Yönetmelik 9/8 </w:t>
      </w:r>
      <w:proofErr w:type="spellStart"/>
      <w:r>
        <w:t>md.</w:t>
      </w:r>
      <w:proofErr w:type="spellEnd"/>
      <w:r>
        <w:t>) “TEZ 102</w:t>
      </w:r>
      <w:r w:rsidR="0040222F">
        <w:t xml:space="preserve"> Türk Desenleri II (2+4)” dersini A grubundan almalarının uygun olduğuna ve gereği için Öğrenci İşleri Dairesi Başkanlığına arzına oybirliği ile karar verildi.</w:t>
      </w:r>
    </w:p>
    <w:p w:rsidR="00966BF9" w:rsidRDefault="00966BF9" w:rsidP="002F2A06">
      <w:pPr>
        <w:jc w:val="both"/>
      </w:pPr>
    </w:p>
    <w:tbl>
      <w:tblPr>
        <w:tblStyle w:val="TabloKlavuzu"/>
        <w:tblW w:w="0" w:type="auto"/>
        <w:tblLook w:val="04A0" w:firstRow="1" w:lastRow="0" w:firstColumn="1" w:lastColumn="0" w:noHBand="0" w:noVBand="1"/>
      </w:tblPr>
      <w:tblGrid>
        <w:gridCol w:w="1577"/>
        <w:gridCol w:w="1650"/>
        <w:gridCol w:w="3260"/>
        <w:gridCol w:w="2776"/>
      </w:tblGrid>
      <w:tr w:rsidR="00966BF9" w:rsidRPr="00966BF9" w:rsidTr="00966BF9">
        <w:tc>
          <w:tcPr>
            <w:tcW w:w="1577" w:type="dxa"/>
          </w:tcPr>
          <w:p w:rsidR="00966BF9" w:rsidRPr="00966BF9" w:rsidRDefault="00966BF9" w:rsidP="002F2A06">
            <w:pPr>
              <w:jc w:val="both"/>
              <w:rPr>
                <w:b/>
              </w:rPr>
            </w:pPr>
            <w:r w:rsidRPr="00966BF9">
              <w:rPr>
                <w:b/>
              </w:rPr>
              <w:t>Numarası</w:t>
            </w:r>
          </w:p>
        </w:tc>
        <w:tc>
          <w:tcPr>
            <w:tcW w:w="1650" w:type="dxa"/>
          </w:tcPr>
          <w:p w:rsidR="00966BF9" w:rsidRPr="00966BF9" w:rsidRDefault="00966BF9" w:rsidP="002F2A06">
            <w:pPr>
              <w:jc w:val="both"/>
              <w:rPr>
                <w:b/>
              </w:rPr>
            </w:pPr>
            <w:r w:rsidRPr="00966BF9">
              <w:rPr>
                <w:b/>
              </w:rPr>
              <w:t>Adı Soyadı</w:t>
            </w:r>
          </w:p>
        </w:tc>
        <w:tc>
          <w:tcPr>
            <w:tcW w:w="3260" w:type="dxa"/>
          </w:tcPr>
          <w:p w:rsidR="00966BF9" w:rsidRPr="00966BF9" w:rsidRDefault="00966BF9" w:rsidP="002F2A06">
            <w:pPr>
              <w:jc w:val="both"/>
              <w:rPr>
                <w:b/>
              </w:rPr>
            </w:pPr>
            <w:r w:rsidRPr="00966BF9">
              <w:rPr>
                <w:b/>
              </w:rPr>
              <w:t>Alınan Dersin Grubu</w:t>
            </w:r>
          </w:p>
        </w:tc>
        <w:tc>
          <w:tcPr>
            <w:tcW w:w="2776" w:type="dxa"/>
          </w:tcPr>
          <w:p w:rsidR="00966BF9" w:rsidRPr="00966BF9" w:rsidRDefault="00966BF9" w:rsidP="002F2A06">
            <w:pPr>
              <w:jc w:val="both"/>
              <w:rPr>
                <w:b/>
              </w:rPr>
            </w:pPr>
            <w:r w:rsidRPr="00966BF9">
              <w:rPr>
                <w:b/>
              </w:rPr>
              <w:t>Çakışan Ders</w:t>
            </w:r>
          </w:p>
        </w:tc>
      </w:tr>
      <w:tr w:rsidR="00966BF9" w:rsidRPr="00966BF9" w:rsidTr="00966BF9">
        <w:tc>
          <w:tcPr>
            <w:tcW w:w="1577" w:type="dxa"/>
          </w:tcPr>
          <w:p w:rsidR="00966BF9" w:rsidRPr="00966BF9" w:rsidRDefault="00966BF9" w:rsidP="002F2A06">
            <w:pPr>
              <w:jc w:val="both"/>
              <w:rPr>
                <w:sz w:val="20"/>
                <w:szCs w:val="20"/>
              </w:rPr>
            </w:pPr>
            <w:r w:rsidRPr="00966BF9">
              <w:rPr>
                <w:sz w:val="20"/>
                <w:szCs w:val="20"/>
              </w:rPr>
              <w:t>B1407.11.021</w:t>
            </w:r>
          </w:p>
        </w:tc>
        <w:tc>
          <w:tcPr>
            <w:tcW w:w="1650" w:type="dxa"/>
          </w:tcPr>
          <w:p w:rsidR="00966BF9" w:rsidRPr="00966BF9" w:rsidRDefault="00966BF9" w:rsidP="002F2A06">
            <w:pPr>
              <w:jc w:val="both"/>
              <w:rPr>
                <w:sz w:val="20"/>
                <w:szCs w:val="20"/>
              </w:rPr>
            </w:pPr>
            <w:r w:rsidRPr="00966BF9">
              <w:rPr>
                <w:sz w:val="20"/>
                <w:szCs w:val="20"/>
              </w:rPr>
              <w:t>Yaprak ÖZKAN</w:t>
            </w:r>
          </w:p>
        </w:tc>
        <w:tc>
          <w:tcPr>
            <w:tcW w:w="3260" w:type="dxa"/>
          </w:tcPr>
          <w:p w:rsidR="00966BF9" w:rsidRPr="00966BF9" w:rsidRDefault="00966BF9" w:rsidP="002F2A06">
            <w:pPr>
              <w:jc w:val="both"/>
              <w:rPr>
                <w:sz w:val="20"/>
                <w:szCs w:val="20"/>
              </w:rPr>
            </w:pPr>
            <w:r w:rsidRPr="00966BF9">
              <w:rPr>
                <w:sz w:val="20"/>
                <w:szCs w:val="20"/>
              </w:rPr>
              <w:t>Tez102 Türk Desenleri II (A) Grubu</w:t>
            </w:r>
          </w:p>
        </w:tc>
        <w:tc>
          <w:tcPr>
            <w:tcW w:w="2776" w:type="dxa"/>
          </w:tcPr>
          <w:p w:rsidR="00966BF9" w:rsidRPr="00966BF9" w:rsidRDefault="00966BF9" w:rsidP="002F2A06">
            <w:pPr>
              <w:jc w:val="both"/>
              <w:rPr>
                <w:sz w:val="20"/>
                <w:szCs w:val="20"/>
              </w:rPr>
            </w:pPr>
            <w:r>
              <w:rPr>
                <w:sz w:val="20"/>
                <w:szCs w:val="20"/>
              </w:rPr>
              <w:t xml:space="preserve">CTS226Türk Çini </w:t>
            </w:r>
            <w:proofErr w:type="spellStart"/>
            <w:proofErr w:type="gramStart"/>
            <w:r>
              <w:rPr>
                <w:sz w:val="20"/>
                <w:szCs w:val="20"/>
              </w:rPr>
              <w:t>San.Tarihi</w:t>
            </w:r>
            <w:proofErr w:type="spellEnd"/>
            <w:proofErr w:type="gramEnd"/>
            <w:r>
              <w:rPr>
                <w:sz w:val="20"/>
                <w:szCs w:val="20"/>
              </w:rPr>
              <w:t xml:space="preserve"> II</w:t>
            </w:r>
          </w:p>
        </w:tc>
      </w:tr>
      <w:tr w:rsidR="00966BF9" w:rsidRPr="00966BF9" w:rsidTr="00966BF9">
        <w:tc>
          <w:tcPr>
            <w:tcW w:w="1577" w:type="dxa"/>
          </w:tcPr>
          <w:p w:rsidR="00966BF9" w:rsidRPr="00966BF9" w:rsidRDefault="00966BF9" w:rsidP="002F2A06">
            <w:pPr>
              <w:jc w:val="both"/>
              <w:rPr>
                <w:sz w:val="20"/>
                <w:szCs w:val="20"/>
              </w:rPr>
            </w:pPr>
            <w:r w:rsidRPr="00966BF9">
              <w:rPr>
                <w:sz w:val="20"/>
                <w:szCs w:val="20"/>
              </w:rPr>
              <w:t>B1407.11013</w:t>
            </w:r>
          </w:p>
        </w:tc>
        <w:tc>
          <w:tcPr>
            <w:tcW w:w="1650" w:type="dxa"/>
          </w:tcPr>
          <w:p w:rsidR="00966BF9" w:rsidRPr="00966BF9" w:rsidRDefault="00966BF9" w:rsidP="002F2A06">
            <w:pPr>
              <w:jc w:val="both"/>
              <w:rPr>
                <w:sz w:val="20"/>
                <w:szCs w:val="20"/>
              </w:rPr>
            </w:pPr>
            <w:r w:rsidRPr="00966BF9">
              <w:rPr>
                <w:sz w:val="20"/>
                <w:szCs w:val="20"/>
              </w:rPr>
              <w:t>Özge ÇAKAR</w:t>
            </w:r>
          </w:p>
        </w:tc>
        <w:tc>
          <w:tcPr>
            <w:tcW w:w="3260" w:type="dxa"/>
          </w:tcPr>
          <w:p w:rsidR="00966BF9" w:rsidRPr="00966BF9" w:rsidRDefault="00966BF9" w:rsidP="002F2A06">
            <w:pPr>
              <w:jc w:val="both"/>
              <w:rPr>
                <w:sz w:val="20"/>
                <w:szCs w:val="20"/>
              </w:rPr>
            </w:pPr>
            <w:r w:rsidRPr="00966BF9">
              <w:rPr>
                <w:sz w:val="20"/>
                <w:szCs w:val="20"/>
              </w:rPr>
              <w:t>Tez102 Türk Desenleri II (A) Grubu</w:t>
            </w:r>
          </w:p>
        </w:tc>
        <w:tc>
          <w:tcPr>
            <w:tcW w:w="2776" w:type="dxa"/>
          </w:tcPr>
          <w:p w:rsidR="00966BF9" w:rsidRPr="00966BF9" w:rsidRDefault="00966BF9" w:rsidP="0061762F">
            <w:pPr>
              <w:jc w:val="both"/>
              <w:rPr>
                <w:sz w:val="20"/>
                <w:szCs w:val="20"/>
              </w:rPr>
            </w:pPr>
            <w:r>
              <w:rPr>
                <w:sz w:val="20"/>
                <w:szCs w:val="20"/>
              </w:rPr>
              <w:t xml:space="preserve">CTS226Türk Çini </w:t>
            </w:r>
            <w:proofErr w:type="spellStart"/>
            <w:proofErr w:type="gramStart"/>
            <w:r>
              <w:rPr>
                <w:sz w:val="20"/>
                <w:szCs w:val="20"/>
              </w:rPr>
              <w:t>San.Tarihi</w:t>
            </w:r>
            <w:proofErr w:type="spellEnd"/>
            <w:proofErr w:type="gramEnd"/>
            <w:r>
              <w:rPr>
                <w:sz w:val="20"/>
                <w:szCs w:val="20"/>
              </w:rPr>
              <w:t xml:space="preserve"> II</w:t>
            </w:r>
          </w:p>
        </w:tc>
      </w:tr>
      <w:tr w:rsidR="00966BF9" w:rsidRPr="00966BF9" w:rsidTr="00966BF9">
        <w:tc>
          <w:tcPr>
            <w:tcW w:w="1577" w:type="dxa"/>
          </w:tcPr>
          <w:p w:rsidR="00966BF9" w:rsidRPr="00966BF9" w:rsidRDefault="00966BF9" w:rsidP="002F2A06">
            <w:pPr>
              <w:jc w:val="both"/>
              <w:rPr>
                <w:sz w:val="20"/>
                <w:szCs w:val="20"/>
              </w:rPr>
            </w:pPr>
            <w:r w:rsidRPr="00966BF9">
              <w:rPr>
                <w:sz w:val="20"/>
                <w:szCs w:val="20"/>
              </w:rPr>
              <w:t>B1407.11022</w:t>
            </w:r>
          </w:p>
        </w:tc>
        <w:tc>
          <w:tcPr>
            <w:tcW w:w="1650" w:type="dxa"/>
          </w:tcPr>
          <w:p w:rsidR="00966BF9" w:rsidRPr="00966BF9" w:rsidRDefault="00966BF9" w:rsidP="002F2A06">
            <w:pPr>
              <w:jc w:val="both"/>
              <w:rPr>
                <w:sz w:val="20"/>
                <w:szCs w:val="20"/>
              </w:rPr>
            </w:pPr>
            <w:r w:rsidRPr="00966BF9">
              <w:rPr>
                <w:sz w:val="20"/>
                <w:szCs w:val="20"/>
              </w:rPr>
              <w:t>Kadir GÖK</w:t>
            </w:r>
          </w:p>
        </w:tc>
        <w:tc>
          <w:tcPr>
            <w:tcW w:w="3260" w:type="dxa"/>
          </w:tcPr>
          <w:p w:rsidR="00966BF9" w:rsidRPr="00966BF9" w:rsidRDefault="00966BF9" w:rsidP="002F2A06">
            <w:pPr>
              <w:jc w:val="both"/>
              <w:rPr>
                <w:sz w:val="20"/>
                <w:szCs w:val="20"/>
              </w:rPr>
            </w:pPr>
            <w:r w:rsidRPr="00966BF9">
              <w:rPr>
                <w:sz w:val="20"/>
                <w:szCs w:val="20"/>
              </w:rPr>
              <w:t>Tez102 Türk Desenleri II (A) Grubu</w:t>
            </w:r>
          </w:p>
        </w:tc>
        <w:tc>
          <w:tcPr>
            <w:tcW w:w="2776" w:type="dxa"/>
          </w:tcPr>
          <w:p w:rsidR="00966BF9" w:rsidRPr="00966BF9" w:rsidRDefault="00966BF9" w:rsidP="0061762F">
            <w:pPr>
              <w:jc w:val="both"/>
              <w:rPr>
                <w:sz w:val="20"/>
                <w:szCs w:val="20"/>
              </w:rPr>
            </w:pPr>
            <w:r>
              <w:rPr>
                <w:sz w:val="20"/>
                <w:szCs w:val="20"/>
              </w:rPr>
              <w:t xml:space="preserve">CTS226Türk Çini </w:t>
            </w:r>
            <w:proofErr w:type="spellStart"/>
            <w:proofErr w:type="gramStart"/>
            <w:r>
              <w:rPr>
                <w:sz w:val="20"/>
                <w:szCs w:val="20"/>
              </w:rPr>
              <w:t>San.Tarihi</w:t>
            </w:r>
            <w:proofErr w:type="spellEnd"/>
            <w:proofErr w:type="gramEnd"/>
            <w:r>
              <w:rPr>
                <w:sz w:val="20"/>
                <w:szCs w:val="20"/>
              </w:rPr>
              <w:t xml:space="preserve"> II</w:t>
            </w:r>
          </w:p>
        </w:tc>
      </w:tr>
      <w:tr w:rsidR="00966BF9" w:rsidRPr="00966BF9" w:rsidTr="00966BF9">
        <w:tc>
          <w:tcPr>
            <w:tcW w:w="1577" w:type="dxa"/>
          </w:tcPr>
          <w:p w:rsidR="00966BF9" w:rsidRPr="00966BF9" w:rsidRDefault="00966BF9" w:rsidP="002F2A06">
            <w:pPr>
              <w:jc w:val="both"/>
              <w:rPr>
                <w:sz w:val="20"/>
                <w:szCs w:val="20"/>
              </w:rPr>
            </w:pPr>
            <w:r w:rsidRPr="00966BF9">
              <w:rPr>
                <w:sz w:val="20"/>
                <w:szCs w:val="20"/>
              </w:rPr>
              <w:t>1307.11004</w:t>
            </w:r>
          </w:p>
        </w:tc>
        <w:tc>
          <w:tcPr>
            <w:tcW w:w="1650" w:type="dxa"/>
          </w:tcPr>
          <w:p w:rsidR="00966BF9" w:rsidRPr="00966BF9" w:rsidRDefault="00966BF9" w:rsidP="002F2A06">
            <w:pPr>
              <w:jc w:val="both"/>
              <w:rPr>
                <w:sz w:val="20"/>
                <w:szCs w:val="20"/>
              </w:rPr>
            </w:pPr>
            <w:r w:rsidRPr="00966BF9">
              <w:rPr>
                <w:sz w:val="20"/>
                <w:szCs w:val="20"/>
              </w:rPr>
              <w:t>Zeynep TOKER</w:t>
            </w:r>
          </w:p>
        </w:tc>
        <w:tc>
          <w:tcPr>
            <w:tcW w:w="3260" w:type="dxa"/>
          </w:tcPr>
          <w:p w:rsidR="00966BF9" w:rsidRPr="00966BF9" w:rsidRDefault="00966BF9" w:rsidP="002F2A06">
            <w:pPr>
              <w:jc w:val="both"/>
              <w:rPr>
                <w:sz w:val="20"/>
                <w:szCs w:val="20"/>
              </w:rPr>
            </w:pPr>
            <w:r w:rsidRPr="00966BF9">
              <w:rPr>
                <w:sz w:val="20"/>
                <w:szCs w:val="20"/>
              </w:rPr>
              <w:t xml:space="preserve">Tez102 Türk </w:t>
            </w:r>
            <w:r>
              <w:rPr>
                <w:sz w:val="20"/>
                <w:szCs w:val="20"/>
              </w:rPr>
              <w:t>Desenleri II (B</w:t>
            </w:r>
            <w:r w:rsidRPr="00966BF9">
              <w:rPr>
                <w:sz w:val="20"/>
                <w:szCs w:val="20"/>
              </w:rPr>
              <w:t>) Grubu</w:t>
            </w:r>
          </w:p>
        </w:tc>
        <w:tc>
          <w:tcPr>
            <w:tcW w:w="2776" w:type="dxa"/>
          </w:tcPr>
          <w:p w:rsidR="00966BF9" w:rsidRPr="00966BF9" w:rsidRDefault="00966BF9" w:rsidP="002F2A06">
            <w:pPr>
              <w:jc w:val="both"/>
              <w:rPr>
                <w:sz w:val="20"/>
                <w:szCs w:val="20"/>
              </w:rPr>
            </w:pPr>
            <w:r>
              <w:rPr>
                <w:sz w:val="20"/>
                <w:szCs w:val="20"/>
              </w:rPr>
              <w:t xml:space="preserve">TEZ102 Türk </w:t>
            </w:r>
            <w:proofErr w:type="spellStart"/>
            <w:proofErr w:type="gramStart"/>
            <w:r>
              <w:rPr>
                <w:sz w:val="20"/>
                <w:szCs w:val="20"/>
              </w:rPr>
              <w:t>Desen.II</w:t>
            </w:r>
            <w:proofErr w:type="spellEnd"/>
            <w:proofErr w:type="gramEnd"/>
            <w:r>
              <w:rPr>
                <w:sz w:val="20"/>
                <w:szCs w:val="20"/>
              </w:rPr>
              <w:t xml:space="preserve"> (A) Grubu Öğrenci </w:t>
            </w:r>
            <w:proofErr w:type="spellStart"/>
            <w:r>
              <w:rPr>
                <w:sz w:val="20"/>
                <w:szCs w:val="20"/>
              </w:rPr>
              <w:t>Yoğunlu</w:t>
            </w:r>
            <w:proofErr w:type="spellEnd"/>
          </w:p>
        </w:tc>
      </w:tr>
    </w:tbl>
    <w:p w:rsidR="00966BF9" w:rsidRDefault="00966BF9" w:rsidP="002F2A06">
      <w:pPr>
        <w:jc w:val="both"/>
      </w:pPr>
    </w:p>
    <w:p w:rsidR="005578E0" w:rsidRPr="00D8512A" w:rsidRDefault="005578E0" w:rsidP="005578E0">
      <w:pPr>
        <w:jc w:val="both"/>
      </w:pPr>
      <w:r w:rsidRPr="005578E0">
        <w:rPr>
          <w:b/>
        </w:rPr>
        <w:lastRenderedPageBreak/>
        <w:t>8-</w:t>
      </w:r>
      <w:r w:rsidRPr="005578E0">
        <w:t xml:space="preserve"> </w:t>
      </w:r>
      <w:r w:rsidRPr="00D8512A">
        <w:t xml:space="preserve">Geleneksel Türk Sanatları Bölüm Başkanlığının </w:t>
      </w:r>
      <w:proofErr w:type="gramStart"/>
      <w:r w:rsidRPr="00D8512A">
        <w:t>22/02/2016</w:t>
      </w:r>
      <w:proofErr w:type="gramEnd"/>
      <w:r w:rsidRPr="00D8512A">
        <w:t xml:space="preserve"> tarih ve </w:t>
      </w:r>
      <w:r>
        <w:t>302.02/E</w:t>
      </w:r>
      <w:r w:rsidRPr="00D8512A">
        <w:t>.85</w:t>
      </w:r>
      <w:r>
        <w:t xml:space="preserve">14 </w:t>
      </w:r>
      <w:r w:rsidRPr="00D8512A">
        <w:t>sayılı yazısı okundu.</w:t>
      </w:r>
    </w:p>
    <w:p w:rsidR="005578E0" w:rsidRDefault="005578E0" w:rsidP="005578E0">
      <w:pPr>
        <w:jc w:val="both"/>
      </w:pPr>
    </w:p>
    <w:p w:rsidR="005578E0" w:rsidRPr="005578E0" w:rsidRDefault="005578E0" w:rsidP="005578E0">
      <w:pPr>
        <w:jc w:val="both"/>
        <w:rPr>
          <w:b/>
        </w:rPr>
      </w:pPr>
      <w:r w:rsidRPr="00D8512A">
        <w:t>Yapılan görüşmeler sonunda;</w:t>
      </w:r>
      <w:r w:rsidR="000E3F6E">
        <w:t xml:space="preserve"> 2015-2016 Eğitim Öğretim Yılı Bahar Yarıyılında Fakültemiz Geleneksel Türk Sanatları Bölümü öğrencilerinden ekli listede isimleri yazılı olanların, derse yazıl</w:t>
      </w:r>
      <w:r w:rsidR="008E0437">
        <w:t>ma haftasında sistem üzerinden seçemedikleri</w:t>
      </w:r>
      <w:r w:rsidR="000E3F6E">
        <w:t xml:space="preserve"> derslere</w:t>
      </w:r>
      <w:r w:rsidR="008E0437">
        <w:t xml:space="preserve"> (SAÜ Yönetmelik 9/1) maddesi gereği yazılmalarının uygun olduğuna ve gereği için Öğrenci İşleri Dairesi Başkanlığına arzına oybirliği ile karar verildi.</w:t>
      </w:r>
    </w:p>
    <w:p w:rsidR="005578E0" w:rsidRDefault="005578E0" w:rsidP="005578E0">
      <w:pPr>
        <w:jc w:val="both"/>
      </w:pPr>
    </w:p>
    <w:p w:rsidR="00D76494" w:rsidRDefault="00D76494" w:rsidP="00D76494">
      <w:pPr>
        <w:jc w:val="both"/>
      </w:pPr>
      <w:r>
        <w:rPr>
          <w:b/>
        </w:rPr>
        <w:t>9</w:t>
      </w:r>
      <w:r w:rsidRPr="005578E0">
        <w:rPr>
          <w:b/>
        </w:rPr>
        <w:t>-</w:t>
      </w:r>
      <w:r w:rsidRPr="005578E0">
        <w:t xml:space="preserve"> </w:t>
      </w:r>
      <w:r w:rsidRPr="00D8512A">
        <w:t xml:space="preserve">Geleneksel Türk Sanatları Bölüm Başkanlığının </w:t>
      </w:r>
      <w:proofErr w:type="gramStart"/>
      <w:r w:rsidRPr="00D8512A">
        <w:t>2</w:t>
      </w:r>
      <w:r>
        <w:t>3</w:t>
      </w:r>
      <w:r w:rsidRPr="00D8512A">
        <w:t>/02/2016</w:t>
      </w:r>
      <w:proofErr w:type="gramEnd"/>
      <w:r w:rsidRPr="00D8512A">
        <w:t xml:space="preserve"> tarih ve </w:t>
      </w:r>
      <w:r>
        <w:t>302.02/E</w:t>
      </w:r>
      <w:r w:rsidRPr="00D8512A">
        <w:t>.8</w:t>
      </w:r>
      <w:r>
        <w:t xml:space="preserve">896 </w:t>
      </w:r>
      <w:r w:rsidRPr="00D8512A">
        <w:t>sayılı yazısı okundu.</w:t>
      </w:r>
    </w:p>
    <w:p w:rsidR="00D76494" w:rsidRDefault="00D76494" w:rsidP="00D76494">
      <w:pPr>
        <w:jc w:val="both"/>
      </w:pPr>
    </w:p>
    <w:p w:rsidR="00D76494" w:rsidRDefault="00D76494" w:rsidP="00D76494">
      <w:pPr>
        <w:jc w:val="both"/>
      </w:pPr>
      <w:r>
        <w:t xml:space="preserve">Yapılan görüşmeler sonunda; Fakültemiz Geleneksel Türk Sanatları Bölümü Tezhip </w:t>
      </w:r>
      <w:proofErr w:type="spellStart"/>
      <w:r>
        <w:t>Anasanat</w:t>
      </w:r>
      <w:proofErr w:type="spellEnd"/>
      <w:r>
        <w:t xml:space="preserve"> Dalı öğrencilerinden aşağıda isimleri yazılı olanların, 2015-2016 Eğitim Öğretim Yılı Bahar Yarıyılı ders programında </w:t>
      </w:r>
      <w:proofErr w:type="spellStart"/>
      <w:proofErr w:type="gramStart"/>
      <w:r>
        <w:t>VI.yarıyılda</w:t>
      </w:r>
      <w:proofErr w:type="spellEnd"/>
      <w:proofErr w:type="gramEnd"/>
      <w:r>
        <w:t xml:space="preserve"> almamaları gereken Fakülte Ortak Seçimlik statüsünde seçtikleri derslerden çekilmelerinin uygun olduğuna ve gereği için Öğrenci İşleri Dairesi Başkanlığına arzına oybirliği ile karar verildi.</w:t>
      </w:r>
    </w:p>
    <w:p w:rsidR="00D76494" w:rsidRDefault="00D76494" w:rsidP="00D76494">
      <w:pPr>
        <w:jc w:val="both"/>
      </w:pPr>
    </w:p>
    <w:tbl>
      <w:tblPr>
        <w:tblStyle w:val="TabloKlavuzu"/>
        <w:tblW w:w="0" w:type="auto"/>
        <w:tblLook w:val="04A0" w:firstRow="1" w:lastRow="0" w:firstColumn="1" w:lastColumn="0" w:noHBand="0" w:noVBand="1"/>
      </w:tblPr>
      <w:tblGrid>
        <w:gridCol w:w="2235"/>
        <w:gridCol w:w="2268"/>
        <w:gridCol w:w="4536"/>
      </w:tblGrid>
      <w:tr w:rsidR="00D76494" w:rsidRPr="00D76494" w:rsidTr="00FA1A1F">
        <w:tc>
          <w:tcPr>
            <w:tcW w:w="2235" w:type="dxa"/>
          </w:tcPr>
          <w:p w:rsidR="00D76494" w:rsidRPr="00D76494" w:rsidRDefault="00D76494" w:rsidP="00D76494">
            <w:pPr>
              <w:jc w:val="both"/>
              <w:rPr>
                <w:b/>
              </w:rPr>
            </w:pPr>
            <w:r w:rsidRPr="00D76494">
              <w:rPr>
                <w:b/>
              </w:rPr>
              <w:t>Öğrenci Numarası</w:t>
            </w:r>
          </w:p>
        </w:tc>
        <w:tc>
          <w:tcPr>
            <w:tcW w:w="2268" w:type="dxa"/>
          </w:tcPr>
          <w:p w:rsidR="00D76494" w:rsidRPr="00D76494" w:rsidRDefault="00D76494" w:rsidP="00D76494">
            <w:pPr>
              <w:jc w:val="both"/>
              <w:rPr>
                <w:b/>
              </w:rPr>
            </w:pPr>
            <w:r w:rsidRPr="00D76494">
              <w:rPr>
                <w:b/>
              </w:rPr>
              <w:t>Adı Soyadı</w:t>
            </w:r>
          </w:p>
        </w:tc>
        <w:tc>
          <w:tcPr>
            <w:tcW w:w="4536" w:type="dxa"/>
          </w:tcPr>
          <w:p w:rsidR="00D76494" w:rsidRPr="00D76494" w:rsidRDefault="00D76494" w:rsidP="00D76494">
            <w:pPr>
              <w:jc w:val="both"/>
              <w:rPr>
                <w:b/>
              </w:rPr>
            </w:pPr>
            <w:r w:rsidRPr="00D76494">
              <w:rPr>
                <w:b/>
              </w:rPr>
              <w:t>Silinecek Dersin Adı</w:t>
            </w:r>
          </w:p>
        </w:tc>
      </w:tr>
      <w:tr w:rsidR="00D76494" w:rsidTr="00FA1A1F">
        <w:tc>
          <w:tcPr>
            <w:tcW w:w="2235" w:type="dxa"/>
          </w:tcPr>
          <w:p w:rsidR="00D76494" w:rsidRDefault="00D76494" w:rsidP="00D76494">
            <w:pPr>
              <w:jc w:val="both"/>
            </w:pPr>
            <w:r>
              <w:t>1307.11016</w:t>
            </w:r>
          </w:p>
        </w:tc>
        <w:tc>
          <w:tcPr>
            <w:tcW w:w="2268" w:type="dxa"/>
          </w:tcPr>
          <w:p w:rsidR="00D76494" w:rsidRDefault="00D76494" w:rsidP="00D76494">
            <w:pPr>
              <w:jc w:val="both"/>
            </w:pPr>
            <w:r>
              <w:t>İzel KARABAKAL</w:t>
            </w:r>
          </w:p>
        </w:tc>
        <w:tc>
          <w:tcPr>
            <w:tcW w:w="4536" w:type="dxa"/>
          </w:tcPr>
          <w:p w:rsidR="00D76494" w:rsidRPr="00D76494" w:rsidRDefault="00D76494" w:rsidP="00D76494">
            <w:pPr>
              <w:jc w:val="both"/>
              <w:rPr>
                <w:sz w:val="20"/>
                <w:szCs w:val="20"/>
              </w:rPr>
            </w:pPr>
            <w:r w:rsidRPr="00D76494">
              <w:rPr>
                <w:sz w:val="20"/>
                <w:szCs w:val="20"/>
              </w:rPr>
              <w:t xml:space="preserve">GSF 060 Sanatta Tekrar ve </w:t>
            </w:r>
            <w:proofErr w:type="spellStart"/>
            <w:r w:rsidRPr="00D76494">
              <w:rPr>
                <w:sz w:val="20"/>
                <w:szCs w:val="20"/>
              </w:rPr>
              <w:t>Performatik</w:t>
            </w:r>
            <w:proofErr w:type="spellEnd"/>
            <w:r w:rsidRPr="00D76494">
              <w:rPr>
                <w:sz w:val="20"/>
                <w:szCs w:val="20"/>
              </w:rPr>
              <w:t xml:space="preserve"> II (2+1)</w:t>
            </w:r>
          </w:p>
        </w:tc>
      </w:tr>
      <w:tr w:rsidR="00D76494" w:rsidTr="00FA1A1F">
        <w:tc>
          <w:tcPr>
            <w:tcW w:w="2235" w:type="dxa"/>
          </w:tcPr>
          <w:p w:rsidR="00D76494" w:rsidRDefault="00D76494" w:rsidP="00D76494">
            <w:pPr>
              <w:jc w:val="both"/>
            </w:pPr>
            <w:r>
              <w:t>1307.11005</w:t>
            </w:r>
          </w:p>
        </w:tc>
        <w:tc>
          <w:tcPr>
            <w:tcW w:w="2268" w:type="dxa"/>
          </w:tcPr>
          <w:p w:rsidR="00D76494" w:rsidRDefault="00D76494" w:rsidP="00D76494">
            <w:pPr>
              <w:jc w:val="both"/>
            </w:pPr>
            <w:r>
              <w:t>Şeyma ÖZKOL</w:t>
            </w:r>
          </w:p>
        </w:tc>
        <w:tc>
          <w:tcPr>
            <w:tcW w:w="4536" w:type="dxa"/>
          </w:tcPr>
          <w:p w:rsidR="00D76494" w:rsidRPr="00D76494" w:rsidRDefault="00D76494" w:rsidP="0061762F">
            <w:pPr>
              <w:jc w:val="both"/>
              <w:rPr>
                <w:sz w:val="20"/>
                <w:szCs w:val="20"/>
              </w:rPr>
            </w:pPr>
            <w:r w:rsidRPr="00D76494">
              <w:rPr>
                <w:sz w:val="20"/>
                <w:szCs w:val="20"/>
              </w:rPr>
              <w:t xml:space="preserve">GSF 060 Sanatta Tekrar ve </w:t>
            </w:r>
            <w:proofErr w:type="spellStart"/>
            <w:r w:rsidRPr="00D76494">
              <w:rPr>
                <w:sz w:val="20"/>
                <w:szCs w:val="20"/>
              </w:rPr>
              <w:t>Performatik</w:t>
            </w:r>
            <w:proofErr w:type="spellEnd"/>
            <w:r w:rsidRPr="00D76494">
              <w:rPr>
                <w:sz w:val="20"/>
                <w:szCs w:val="20"/>
              </w:rPr>
              <w:t xml:space="preserve"> II (2+1)</w:t>
            </w:r>
          </w:p>
        </w:tc>
      </w:tr>
      <w:tr w:rsidR="00D76494" w:rsidTr="00FA1A1F">
        <w:tc>
          <w:tcPr>
            <w:tcW w:w="2235" w:type="dxa"/>
          </w:tcPr>
          <w:p w:rsidR="00D76494" w:rsidRDefault="00D76494" w:rsidP="00D76494">
            <w:pPr>
              <w:jc w:val="both"/>
            </w:pPr>
            <w:r>
              <w:t>1307.11029</w:t>
            </w:r>
          </w:p>
        </w:tc>
        <w:tc>
          <w:tcPr>
            <w:tcW w:w="2268" w:type="dxa"/>
          </w:tcPr>
          <w:p w:rsidR="00D76494" w:rsidRDefault="00D76494" w:rsidP="00D76494">
            <w:pPr>
              <w:jc w:val="both"/>
            </w:pPr>
            <w:r>
              <w:t>Nalan AYDEMİR</w:t>
            </w:r>
          </w:p>
        </w:tc>
        <w:tc>
          <w:tcPr>
            <w:tcW w:w="4536" w:type="dxa"/>
          </w:tcPr>
          <w:p w:rsidR="00D76494" w:rsidRPr="00D76494" w:rsidRDefault="00D76494" w:rsidP="0061762F">
            <w:pPr>
              <w:jc w:val="both"/>
              <w:rPr>
                <w:sz w:val="20"/>
                <w:szCs w:val="20"/>
              </w:rPr>
            </w:pPr>
            <w:r w:rsidRPr="00D76494">
              <w:rPr>
                <w:sz w:val="20"/>
                <w:szCs w:val="20"/>
              </w:rPr>
              <w:t xml:space="preserve">GSF 060 Sanatta Tekrar ve </w:t>
            </w:r>
            <w:proofErr w:type="spellStart"/>
            <w:r w:rsidRPr="00D76494">
              <w:rPr>
                <w:sz w:val="20"/>
                <w:szCs w:val="20"/>
              </w:rPr>
              <w:t>Performatik</w:t>
            </w:r>
            <w:proofErr w:type="spellEnd"/>
            <w:r w:rsidRPr="00D76494">
              <w:rPr>
                <w:sz w:val="20"/>
                <w:szCs w:val="20"/>
              </w:rPr>
              <w:t xml:space="preserve"> II (2+1)</w:t>
            </w:r>
          </w:p>
        </w:tc>
      </w:tr>
      <w:tr w:rsidR="00D76494" w:rsidTr="00FA1A1F">
        <w:tc>
          <w:tcPr>
            <w:tcW w:w="2235" w:type="dxa"/>
          </w:tcPr>
          <w:p w:rsidR="00D76494" w:rsidRDefault="00D76494" w:rsidP="00D76494">
            <w:pPr>
              <w:jc w:val="both"/>
            </w:pPr>
            <w:r>
              <w:t>1307.11008</w:t>
            </w:r>
          </w:p>
        </w:tc>
        <w:tc>
          <w:tcPr>
            <w:tcW w:w="2268" w:type="dxa"/>
          </w:tcPr>
          <w:p w:rsidR="00D76494" w:rsidRDefault="00D76494" w:rsidP="00D76494">
            <w:pPr>
              <w:jc w:val="both"/>
            </w:pPr>
            <w:r>
              <w:t>Gülseren TOY</w:t>
            </w:r>
          </w:p>
        </w:tc>
        <w:tc>
          <w:tcPr>
            <w:tcW w:w="4536" w:type="dxa"/>
          </w:tcPr>
          <w:p w:rsidR="00D76494" w:rsidRPr="00D76494" w:rsidRDefault="00D76494" w:rsidP="0061762F">
            <w:pPr>
              <w:jc w:val="both"/>
              <w:rPr>
                <w:sz w:val="20"/>
                <w:szCs w:val="20"/>
              </w:rPr>
            </w:pPr>
            <w:r w:rsidRPr="00D76494">
              <w:rPr>
                <w:sz w:val="20"/>
                <w:szCs w:val="20"/>
              </w:rPr>
              <w:t xml:space="preserve">GSF 060 Sanatta Tekrar ve </w:t>
            </w:r>
            <w:proofErr w:type="spellStart"/>
            <w:r w:rsidRPr="00D76494">
              <w:rPr>
                <w:sz w:val="20"/>
                <w:szCs w:val="20"/>
              </w:rPr>
              <w:t>Performatik</w:t>
            </w:r>
            <w:proofErr w:type="spellEnd"/>
            <w:r w:rsidRPr="00D76494">
              <w:rPr>
                <w:sz w:val="20"/>
                <w:szCs w:val="20"/>
              </w:rPr>
              <w:t xml:space="preserve"> II (2+1)</w:t>
            </w:r>
          </w:p>
        </w:tc>
      </w:tr>
    </w:tbl>
    <w:p w:rsidR="00D76494" w:rsidRPr="00D8512A" w:rsidRDefault="00D76494" w:rsidP="00D76494">
      <w:pPr>
        <w:jc w:val="both"/>
      </w:pPr>
    </w:p>
    <w:p w:rsidR="005578E0" w:rsidRPr="006920EA" w:rsidRDefault="00FA1A1F" w:rsidP="002F2A06">
      <w:pPr>
        <w:jc w:val="both"/>
      </w:pPr>
      <w:r w:rsidRPr="00FA1A1F">
        <w:rPr>
          <w:b/>
        </w:rPr>
        <w:t>10-</w:t>
      </w:r>
      <w:r>
        <w:rPr>
          <w:b/>
        </w:rPr>
        <w:t xml:space="preserve"> </w:t>
      </w:r>
      <w:r w:rsidR="006920EA" w:rsidRPr="006920EA">
        <w:t xml:space="preserve">Mimarlık Bölüm Başkanlığının </w:t>
      </w:r>
      <w:proofErr w:type="gramStart"/>
      <w:r w:rsidR="006920EA" w:rsidRPr="006920EA">
        <w:t>23/02/2016</w:t>
      </w:r>
      <w:proofErr w:type="gramEnd"/>
      <w:r w:rsidR="006920EA" w:rsidRPr="006920EA">
        <w:t xml:space="preserve"> tarih ve 302.02/E.8952 sayılı yazısı okundu.</w:t>
      </w:r>
    </w:p>
    <w:p w:rsidR="006920EA" w:rsidRPr="006920EA" w:rsidRDefault="006920EA" w:rsidP="002F2A06">
      <w:pPr>
        <w:jc w:val="both"/>
      </w:pPr>
      <w:r w:rsidRPr="006920EA">
        <w:t>Yapılan görüşmeler sonunda;  Fakültemiz Mimarlık Bölümü öğrencilerinden aşağıda isimleri yazılı olanları,  2015-2016 Eğitim öğretim Yılı Bahar Yarıyılı derse yazılma haftasında sistemde yaşanan sıkıntılar sebebiyle, seçemedikleri derslere yazılmalarının uygun olduğuna ve gereği için Öğrenci İşleri Dairesi Başkanlığına arzına oybirliği ile karar verildi.</w:t>
      </w:r>
    </w:p>
    <w:p w:rsidR="006920EA" w:rsidRPr="006920EA" w:rsidRDefault="006920EA" w:rsidP="002F2A06">
      <w:pPr>
        <w:jc w:val="both"/>
      </w:pPr>
    </w:p>
    <w:tbl>
      <w:tblPr>
        <w:tblStyle w:val="TabloKlavuzu"/>
        <w:tblW w:w="0" w:type="auto"/>
        <w:tblLook w:val="04A0" w:firstRow="1" w:lastRow="0" w:firstColumn="1" w:lastColumn="0" w:noHBand="0" w:noVBand="1"/>
      </w:tblPr>
      <w:tblGrid>
        <w:gridCol w:w="1384"/>
        <w:gridCol w:w="1701"/>
        <w:gridCol w:w="1985"/>
        <w:gridCol w:w="2693"/>
        <w:gridCol w:w="1134"/>
      </w:tblGrid>
      <w:tr w:rsidR="006920EA" w:rsidRPr="006920EA" w:rsidTr="006920EA">
        <w:tc>
          <w:tcPr>
            <w:tcW w:w="1384" w:type="dxa"/>
          </w:tcPr>
          <w:p w:rsidR="006920EA" w:rsidRPr="006920EA" w:rsidRDefault="006920EA" w:rsidP="002F2A06">
            <w:pPr>
              <w:jc w:val="both"/>
              <w:rPr>
                <w:b/>
                <w:sz w:val="20"/>
                <w:szCs w:val="20"/>
              </w:rPr>
            </w:pPr>
            <w:r w:rsidRPr="006920EA">
              <w:rPr>
                <w:b/>
                <w:sz w:val="20"/>
                <w:szCs w:val="20"/>
              </w:rPr>
              <w:t>Öğrenci No</w:t>
            </w:r>
          </w:p>
        </w:tc>
        <w:tc>
          <w:tcPr>
            <w:tcW w:w="1701" w:type="dxa"/>
          </w:tcPr>
          <w:p w:rsidR="006920EA" w:rsidRPr="006920EA" w:rsidRDefault="006920EA" w:rsidP="002F2A06">
            <w:pPr>
              <w:jc w:val="both"/>
              <w:rPr>
                <w:b/>
                <w:sz w:val="20"/>
                <w:szCs w:val="20"/>
              </w:rPr>
            </w:pPr>
            <w:r w:rsidRPr="006920EA">
              <w:rPr>
                <w:b/>
                <w:sz w:val="20"/>
                <w:szCs w:val="20"/>
              </w:rPr>
              <w:t>Adı Soyadı</w:t>
            </w:r>
          </w:p>
        </w:tc>
        <w:tc>
          <w:tcPr>
            <w:tcW w:w="1985" w:type="dxa"/>
          </w:tcPr>
          <w:p w:rsidR="006920EA" w:rsidRPr="006920EA" w:rsidRDefault="006920EA" w:rsidP="002F2A06">
            <w:pPr>
              <w:jc w:val="both"/>
              <w:rPr>
                <w:b/>
                <w:sz w:val="20"/>
                <w:szCs w:val="20"/>
              </w:rPr>
            </w:pPr>
            <w:r w:rsidRPr="006920EA">
              <w:rPr>
                <w:b/>
                <w:sz w:val="20"/>
                <w:szCs w:val="20"/>
              </w:rPr>
              <w:t>Alacağı Dersin Kodu</w:t>
            </w:r>
          </w:p>
        </w:tc>
        <w:tc>
          <w:tcPr>
            <w:tcW w:w="2693" w:type="dxa"/>
          </w:tcPr>
          <w:p w:rsidR="006920EA" w:rsidRPr="006920EA" w:rsidRDefault="006920EA" w:rsidP="002F2A06">
            <w:pPr>
              <w:jc w:val="both"/>
              <w:rPr>
                <w:b/>
                <w:sz w:val="20"/>
                <w:szCs w:val="20"/>
              </w:rPr>
            </w:pPr>
            <w:r w:rsidRPr="006920EA">
              <w:rPr>
                <w:b/>
                <w:sz w:val="20"/>
                <w:szCs w:val="20"/>
              </w:rPr>
              <w:t>Alacağı Dersin Adı</w:t>
            </w:r>
          </w:p>
        </w:tc>
        <w:tc>
          <w:tcPr>
            <w:tcW w:w="1134" w:type="dxa"/>
          </w:tcPr>
          <w:p w:rsidR="006920EA" w:rsidRPr="006920EA" w:rsidRDefault="006920EA" w:rsidP="002F2A06">
            <w:pPr>
              <w:jc w:val="both"/>
              <w:rPr>
                <w:b/>
                <w:sz w:val="20"/>
                <w:szCs w:val="20"/>
              </w:rPr>
            </w:pPr>
            <w:r w:rsidRPr="006920EA">
              <w:rPr>
                <w:b/>
                <w:sz w:val="20"/>
                <w:szCs w:val="20"/>
              </w:rPr>
              <w:t>T+U</w:t>
            </w:r>
          </w:p>
        </w:tc>
      </w:tr>
      <w:tr w:rsidR="006920EA" w:rsidTr="006920EA">
        <w:trPr>
          <w:trHeight w:val="135"/>
        </w:trPr>
        <w:tc>
          <w:tcPr>
            <w:tcW w:w="1384" w:type="dxa"/>
            <w:vMerge w:val="restart"/>
          </w:tcPr>
          <w:p w:rsidR="006920EA" w:rsidRPr="006920EA" w:rsidRDefault="006920EA" w:rsidP="006920EA">
            <w:pPr>
              <w:jc w:val="both"/>
            </w:pPr>
            <w:r w:rsidRPr="006920EA">
              <w:t>1407.12250</w:t>
            </w:r>
          </w:p>
        </w:tc>
        <w:tc>
          <w:tcPr>
            <w:tcW w:w="1701" w:type="dxa"/>
            <w:vMerge w:val="restart"/>
          </w:tcPr>
          <w:p w:rsidR="006920EA" w:rsidRPr="006920EA" w:rsidRDefault="006920EA" w:rsidP="002F2A06">
            <w:pPr>
              <w:jc w:val="both"/>
            </w:pPr>
            <w:r w:rsidRPr="006920EA">
              <w:t>Eda TARKUŞ</w:t>
            </w:r>
          </w:p>
        </w:tc>
        <w:tc>
          <w:tcPr>
            <w:tcW w:w="1985" w:type="dxa"/>
          </w:tcPr>
          <w:p w:rsidR="006920EA" w:rsidRPr="006920EA" w:rsidRDefault="006920EA" w:rsidP="002F2A06">
            <w:pPr>
              <w:jc w:val="both"/>
            </w:pPr>
            <w:r w:rsidRPr="006920EA">
              <w:t>MİM206</w:t>
            </w:r>
          </w:p>
        </w:tc>
        <w:tc>
          <w:tcPr>
            <w:tcW w:w="2693" w:type="dxa"/>
          </w:tcPr>
          <w:p w:rsidR="006920EA" w:rsidRPr="006920EA" w:rsidRDefault="006920EA" w:rsidP="002F2A06">
            <w:pPr>
              <w:jc w:val="both"/>
              <w:rPr>
                <w:sz w:val="20"/>
                <w:szCs w:val="20"/>
              </w:rPr>
            </w:pPr>
            <w:r w:rsidRPr="006920EA">
              <w:rPr>
                <w:sz w:val="20"/>
                <w:szCs w:val="20"/>
              </w:rPr>
              <w:t>Mimarlık ve Sanat Tarihi II</w:t>
            </w:r>
            <w:r w:rsidR="001A46CA">
              <w:rPr>
                <w:sz w:val="20"/>
                <w:szCs w:val="20"/>
              </w:rPr>
              <w:t>I</w:t>
            </w:r>
          </w:p>
        </w:tc>
        <w:tc>
          <w:tcPr>
            <w:tcW w:w="1134" w:type="dxa"/>
          </w:tcPr>
          <w:p w:rsidR="006920EA" w:rsidRPr="006920EA" w:rsidRDefault="006920EA" w:rsidP="002F2A06">
            <w:pPr>
              <w:jc w:val="both"/>
            </w:pPr>
            <w:r w:rsidRPr="006920EA">
              <w:t>3+0</w:t>
            </w:r>
          </w:p>
        </w:tc>
      </w:tr>
      <w:tr w:rsidR="006920EA" w:rsidTr="006920EA">
        <w:trPr>
          <w:trHeight w:val="135"/>
        </w:trPr>
        <w:tc>
          <w:tcPr>
            <w:tcW w:w="1384" w:type="dxa"/>
            <w:vMerge/>
          </w:tcPr>
          <w:p w:rsidR="006920EA" w:rsidRPr="006920EA" w:rsidRDefault="006920EA" w:rsidP="006920EA">
            <w:pPr>
              <w:jc w:val="both"/>
            </w:pPr>
          </w:p>
        </w:tc>
        <w:tc>
          <w:tcPr>
            <w:tcW w:w="1701" w:type="dxa"/>
            <w:vMerge/>
          </w:tcPr>
          <w:p w:rsidR="006920EA" w:rsidRPr="006920EA" w:rsidRDefault="006920EA" w:rsidP="002F2A06">
            <w:pPr>
              <w:jc w:val="both"/>
            </w:pPr>
          </w:p>
        </w:tc>
        <w:tc>
          <w:tcPr>
            <w:tcW w:w="1985" w:type="dxa"/>
          </w:tcPr>
          <w:p w:rsidR="006920EA" w:rsidRPr="006920EA" w:rsidRDefault="006920EA" w:rsidP="002F2A06">
            <w:pPr>
              <w:jc w:val="both"/>
            </w:pPr>
            <w:r w:rsidRPr="006920EA">
              <w:t>MİM014</w:t>
            </w:r>
          </w:p>
        </w:tc>
        <w:tc>
          <w:tcPr>
            <w:tcW w:w="2693" w:type="dxa"/>
          </w:tcPr>
          <w:p w:rsidR="006920EA" w:rsidRPr="006920EA" w:rsidRDefault="006920EA" w:rsidP="002F2A06">
            <w:pPr>
              <w:jc w:val="both"/>
              <w:rPr>
                <w:sz w:val="20"/>
                <w:szCs w:val="20"/>
              </w:rPr>
            </w:pPr>
            <w:r w:rsidRPr="006920EA">
              <w:rPr>
                <w:sz w:val="20"/>
                <w:szCs w:val="20"/>
              </w:rPr>
              <w:t>Tasarım Stratejileri</w:t>
            </w:r>
          </w:p>
        </w:tc>
        <w:tc>
          <w:tcPr>
            <w:tcW w:w="1134" w:type="dxa"/>
          </w:tcPr>
          <w:p w:rsidR="006920EA" w:rsidRPr="006920EA" w:rsidRDefault="006920EA" w:rsidP="002F2A06">
            <w:pPr>
              <w:jc w:val="both"/>
            </w:pPr>
            <w:r w:rsidRPr="006920EA">
              <w:t>3+0</w:t>
            </w:r>
          </w:p>
        </w:tc>
      </w:tr>
      <w:tr w:rsidR="006920EA" w:rsidTr="006920EA">
        <w:trPr>
          <w:trHeight w:val="135"/>
        </w:trPr>
        <w:tc>
          <w:tcPr>
            <w:tcW w:w="1384" w:type="dxa"/>
            <w:vMerge w:val="restart"/>
          </w:tcPr>
          <w:p w:rsidR="006920EA" w:rsidRPr="006920EA" w:rsidRDefault="006920EA" w:rsidP="002F2A06">
            <w:pPr>
              <w:jc w:val="both"/>
            </w:pPr>
            <w:r w:rsidRPr="006920EA">
              <w:t>1507.12251</w:t>
            </w:r>
          </w:p>
        </w:tc>
        <w:tc>
          <w:tcPr>
            <w:tcW w:w="1701" w:type="dxa"/>
            <w:vMerge w:val="restart"/>
          </w:tcPr>
          <w:p w:rsidR="006920EA" w:rsidRPr="006920EA" w:rsidRDefault="006920EA" w:rsidP="002F2A06">
            <w:pPr>
              <w:jc w:val="both"/>
            </w:pPr>
            <w:proofErr w:type="spellStart"/>
            <w:r w:rsidRPr="006920EA">
              <w:t>Enise</w:t>
            </w:r>
            <w:proofErr w:type="spellEnd"/>
            <w:r w:rsidRPr="006920EA">
              <w:t xml:space="preserve"> ÜZÜM</w:t>
            </w:r>
          </w:p>
        </w:tc>
        <w:tc>
          <w:tcPr>
            <w:tcW w:w="1985" w:type="dxa"/>
          </w:tcPr>
          <w:p w:rsidR="006920EA" w:rsidRPr="006920EA" w:rsidRDefault="006920EA" w:rsidP="002F2A06">
            <w:pPr>
              <w:jc w:val="both"/>
            </w:pPr>
            <w:r w:rsidRPr="006920EA">
              <w:t>MİM206</w:t>
            </w:r>
          </w:p>
        </w:tc>
        <w:tc>
          <w:tcPr>
            <w:tcW w:w="2693" w:type="dxa"/>
          </w:tcPr>
          <w:p w:rsidR="006920EA" w:rsidRPr="006920EA" w:rsidRDefault="006920EA" w:rsidP="0061762F">
            <w:pPr>
              <w:jc w:val="both"/>
              <w:rPr>
                <w:sz w:val="20"/>
                <w:szCs w:val="20"/>
              </w:rPr>
            </w:pPr>
            <w:r w:rsidRPr="006920EA">
              <w:rPr>
                <w:sz w:val="20"/>
                <w:szCs w:val="20"/>
              </w:rPr>
              <w:t>Mimarlık ve Sanat Tarihi II</w:t>
            </w:r>
            <w:r w:rsidR="001A46CA">
              <w:rPr>
                <w:sz w:val="20"/>
                <w:szCs w:val="20"/>
              </w:rPr>
              <w:t>I</w:t>
            </w:r>
          </w:p>
        </w:tc>
        <w:tc>
          <w:tcPr>
            <w:tcW w:w="1134" w:type="dxa"/>
          </w:tcPr>
          <w:p w:rsidR="006920EA" w:rsidRPr="006920EA" w:rsidRDefault="006920EA" w:rsidP="002F2A06">
            <w:pPr>
              <w:jc w:val="both"/>
            </w:pPr>
            <w:r w:rsidRPr="006920EA">
              <w:t>3+0</w:t>
            </w:r>
          </w:p>
        </w:tc>
      </w:tr>
      <w:tr w:rsidR="006920EA" w:rsidTr="006920EA">
        <w:trPr>
          <w:trHeight w:val="135"/>
        </w:trPr>
        <w:tc>
          <w:tcPr>
            <w:tcW w:w="1384" w:type="dxa"/>
            <w:vMerge/>
          </w:tcPr>
          <w:p w:rsidR="006920EA" w:rsidRPr="006920EA" w:rsidRDefault="006920EA" w:rsidP="002F2A06">
            <w:pPr>
              <w:jc w:val="both"/>
            </w:pPr>
          </w:p>
        </w:tc>
        <w:tc>
          <w:tcPr>
            <w:tcW w:w="1701" w:type="dxa"/>
            <w:vMerge/>
          </w:tcPr>
          <w:p w:rsidR="006920EA" w:rsidRPr="006920EA" w:rsidRDefault="006920EA" w:rsidP="002F2A06">
            <w:pPr>
              <w:jc w:val="both"/>
            </w:pPr>
          </w:p>
        </w:tc>
        <w:tc>
          <w:tcPr>
            <w:tcW w:w="1985" w:type="dxa"/>
          </w:tcPr>
          <w:p w:rsidR="006920EA" w:rsidRPr="006920EA" w:rsidRDefault="006920EA" w:rsidP="002F2A06">
            <w:pPr>
              <w:jc w:val="both"/>
            </w:pPr>
            <w:r w:rsidRPr="006920EA">
              <w:t>MİM014</w:t>
            </w:r>
          </w:p>
        </w:tc>
        <w:tc>
          <w:tcPr>
            <w:tcW w:w="2693" w:type="dxa"/>
          </w:tcPr>
          <w:p w:rsidR="006920EA" w:rsidRPr="006920EA" w:rsidRDefault="006920EA" w:rsidP="0061762F">
            <w:pPr>
              <w:jc w:val="both"/>
              <w:rPr>
                <w:sz w:val="20"/>
                <w:szCs w:val="20"/>
              </w:rPr>
            </w:pPr>
            <w:r w:rsidRPr="006920EA">
              <w:rPr>
                <w:sz w:val="20"/>
                <w:szCs w:val="20"/>
              </w:rPr>
              <w:t>Tasarım Stratejileri</w:t>
            </w:r>
          </w:p>
        </w:tc>
        <w:tc>
          <w:tcPr>
            <w:tcW w:w="1134" w:type="dxa"/>
          </w:tcPr>
          <w:p w:rsidR="006920EA" w:rsidRPr="006920EA" w:rsidRDefault="006920EA" w:rsidP="002F2A06">
            <w:pPr>
              <w:jc w:val="both"/>
            </w:pPr>
            <w:r w:rsidRPr="006920EA">
              <w:t>3+0</w:t>
            </w:r>
          </w:p>
        </w:tc>
      </w:tr>
    </w:tbl>
    <w:p w:rsidR="006920EA" w:rsidRDefault="006920EA" w:rsidP="002F2A06">
      <w:pPr>
        <w:jc w:val="both"/>
        <w:rPr>
          <w:b/>
        </w:rPr>
      </w:pPr>
    </w:p>
    <w:p w:rsidR="00CD6B29" w:rsidRPr="006920EA" w:rsidRDefault="0085386E" w:rsidP="00CD6B29">
      <w:pPr>
        <w:jc w:val="both"/>
      </w:pPr>
      <w:r>
        <w:rPr>
          <w:b/>
        </w:rPr>
        <w:t>11</w:t>
      </w:r>
      <w:r w:rsidR="00CD6B29" w:rsidRPr="00FA1A1F">
        <w:rPr>
          <w:b/>
        </w:rPr>
        <w:t>-</w:t>
      </w:r>
      <w:r w:rsidR="00CD6B29">
        <w:rPr>
          <w:b/>
        </w:rPr>
        <w:t xml:space="preserve"> </w:t>
      </w:r>
      <w:r w:rsidR="00CD6B29" w:rsidRPr="006920EA">
        <w:t xml:space="preserve">Mimarlık Bölüm Başkanlığının </w:t>
      </w:r>
      <w:proofErr w:type="gramStart"/>
      <w:r w:rsidR="00CD6B29" w:rsidRPr="006920EA">
        <w:t>23/02/2016</w:t>
      </w:r>
      <w:proofErr w:type="gramEnd"/>
      <w:r w:rsidR="00CD6B29" w:rsidRPr="006920EA">
        <w:t xml:space="preserve"> tarih ve 302.02/E.895</w:t>
      </w:r>
      <w:r w:rsidR="00CD6B29">
        <w:t xml:space="preserve">3 </w:t>
      </w:r>
      <w:r w:rsidR="00CD6B29" w:rsidRPr="006920EA">
        <w:t>sayılı yazısı okundu.</w:t>
      </w:r>
    </w:p>
    <w:p w:rsidR="00CD6B29" w:rsidRDefault="00CD6B29" w:rsidP="002F2A06">
      <w:pPr>
        <w:jc w:val="both"/>
      </w:pPr>
      <w:r w:rsidRPr="00CD6B29">
        <w:t>Yapılan görüşmeler sonunda; Fakültemiz Mimarlık Bölümünde 2015-2016 Eğitim Öğretim Yılı Bahar Yarıyılında ders programlarındaki çakışma sebebiyle alamadıkları dersleri</w:t>
      </w:r>
      <w:r w:rsidR="008027ED">
        <w:t xml:space="preserve"> (SAÜ Yönetmelik 9/8 </w:t>
      </w:r>
      <w:proofErr w:type="spellStart"/>
      <w:r w:rsidR="008027ED">
        <w:t>md.</w:t>
      </w:r>
      <w:proofErr w:type="spellEnd"/>
      <w:r w:rsidR="008027ED">
        <w:t xml:space="preserve">) </w:t>
      </w:r>
      <w:r w:rsidRPr="00CD6B29">
        <w:t xml:space="preserve"> Başka Fakülte/Bölümden alacak öğrenci isimleri ve derslerinin ekteki şekliyle uygun olduğuna ve gereği için Öğrenci İşleri Dairesi Başkanlığına arzına oybirliği ile karar verildi.</w:t>
      </w:r>
    </w:p>
    <w:p w:rsidR="0085386E" w:rsidRDefault="0085386E" w:rsidP="002F2A06">
      <w:pPr>
        <w:jc w:val="both"/>
      </w:pPr>
    </w:p>
    <w:p w:rsidR="0085386E" w:rsidRPr="0085386E" w:rsidRDefault="0085386E" w:rsidP="002F2A06">
      <w:pPr>
        <w:jc w:val="both"/>
      </w:pPr>
      <w:r w:rsidRPr="0085386E">
        <w:rPr>
          <w:b/>
        </w:rPr>
        <w:t>12</w:t>
      </w:r>
      <w:r w:rsidRPr="0085386E">
        <w:t xml:space="preserve">- Görsel İletişim Tasarımı Bölüm Başkanlığının </w:t>
      </w:r>
      <w:proofErr w:type="gramStart"/>
      <w:r w:rsidRPr="0085386E">
        <w:t>23/02/2016</w:t>
      </w:r>
      <w:proofErr w:type="gramEnd"/>
      <w:r w:rsidRPr="0085386E">
        <w:t xml:space="preserve"> tarih ve 302.02/E.8954 sayılı yazısı okundu.</w:t>
      </w:r>
    </w:p>
    <w:p w:rsidR="0085386E" w:rsidRDefault="0085386E" w:rsidP="002F2A06">
      <w:pPr>
        <w:jc w:val="both"/>
      </w:pPr>
      <w:proofErr w:type="gramStart"/>
      <w:r w:rsidRPr="0085386E">
        <w:t xml:space="preserve">Yapılan görüşmeler sonunda; Fakültemiz Görsel İletişim Tasarımı Bölümü öğrencilerinden aşağıda isimleri yazılı olanların, 2015-2016 Eğitim Öğretim Yılı Bahar Yarıyılı derse yazılma haftasında sistem üzerinden seçtikleri seçmeli derslerden çekilip, yerine başka ders alma </w:t>
      </w:r>
      <w:r w:rsidRPr="0085386E">
        <w:lastRenderedPageBreak/>
        <w:t>taleplerinin aşağıdaki şekliyle uygun olduğuna ve gereği için Öğrenci İşleri Dairesi Başkanlığına arzına oybirliği ile karar verildi.</w:t>
      </w:r>
      <w:proofErr w:type="gramEnd"/>
    </w:p>
    <w:p w:rsidR="0085386E" w:rsidRDefault="0085386E" w:rsidP="002F2A06">
      <w:pPr>
        <w:jc w:val="both"/>
      </w:pPr>
    </w:p>
    <w:tbl>
      <w:tblPr>
        <w:tblStyle w:val="TabloKlavuzu"/>
        <w:tblW w:w="0" w:type="auto"/>
        <w:tblLook w:val="04A0" w:firstRow="1" w:lastRow="0" w:firstColumn="1" w:lastColumn="0" w:noHBand="0" w:noVBand="1"/>
      </w:tblPr>
      <w:tblGrid>
        <w:gridCol w:w="1384"/>
        <w:gridCol w:w="1843"/>
        <w:gridCol w:w="2299"/>
        <w:gridCol w:w="1843"/>
        <w:gridCol w:w="819"/>
      </w:tblGrid>
      <w:tr w:rsidR="0085386E" w:rsidRPr="0085386E" w:rsidTr="0085386E">
        <w:tc>
          <w:tcPr>
            <w:tcW w:w="1384" w:type="dxa"/>
          </w:tcPr>
          <w:p w:rsidR="0085386E" w:rsidRPr="0085386E" w:rsidRDefault="0085386E" w:rsidP="002F2A06">
            <w:pPr>
              <w:jc w:val="both"/>
              <w:rPr>
                <w:b/>
                <w:sz w:val="20"/>
                <w:szCs w:val="20"/>
              </w:rPr>
            </w:pPr>
            <w:r w:rsidRPr="0085386E">
              <w:rPr>
                <w:b/>
                <w:sz w:val="20"/>
                <w:szCs w:val="20"/>
              </w:rPr>
              <w:t>Numarası</w:t>
            </w:r>
          </w:p>
        </w:tc>
        <w:tc>
          <w:tcPr>
            <w:tcW w:w="1843" w:type="dxa"/>
          </w:tcPr>
          <w:p w:rsidR="0085386E" w:rsidRPr="0085386E" w:rsidRDefault="0085386E" w:rsidP="002F2A06">
            <w:pPr>
              <w:jc w:val="both"/>
              <w:rPr>
                <w:b/>
                <w:sz w:val="20"/>
                <w:szCs w:val="20"/>
              </w:rPr>
            </w:pPr>
            <w:r w:rsidRPr="0085386E">
              <w:rPr>
                <w:b/>
                <w:sz w:val="20"/>
                <w:szCs w:val="20"/>
              </w:rPr>
              <w:t>Adı Soyadı</w:t>
            </w:r>
          </w:p>
        </w:tc>
        <w:tc>
          <w:tcPr>
            <w:tcW w:w="2299" w:type="dxa"/>
          </w:tcPr>
          <w:p w:rsidR="0085386E" w:rsidRPr="0085386E" w:rsidRDefault="0085386E" w:rsidP="002F2A06">
            <w:pPr>
              <w:jc w:val="both"/>
              <w:rPr>
                <w:b/>
                <w:sz w:val="20"/>
                <w:szCs w:val="20"/>
              </w:rPr>
            </w:pPr>
            <w:r w:rsidRPr="0085386E">
              <w:rPr>
                <w:b/>
                <w:sz w:val="20"/>
                <w:szCs w:val="20"/>
              </w:rPr>
              <w:t>Çıkılacak Dersin Adı</w:t>
            </w:r>
          </w:p>
        </w:tc>
        <w:tc>
          <w:tcPr>
            <w:tcW w:w="1843" w:type="dxa"/>
          </w:tcPr>
          <w:p w:rsidR="0085386E" w:rsidRPr="0085386E" w:rsidRDefault="0085386E" w:rsidP="002F2A06">
            <w:pPr>
              <w:jc w:val="both"/>
              <w:rPr>
                <w:b/>
                <w:sz w:val="20"/>
                <w:szCs w:val="20"/>
              </w:rPr>
            </w:pPr>
            <w:r w:rsidRPr="0085386E">
              <w:rPr>
                <w:b/>
                <w:sz w:val="20"/>
                <w:szCs w:val="20"/>
              </w:rPr>
              <w:t>Alınacak Dersin Adı</w:t>
            </w:r>
          </w:p>
        </w:tc>
        <w:tc>
          <w:tcPr>
            <w:tcW w:w="819" w:type="dxa"/>
          </w:tcPr>
          <w:p w:rsidR="0085386E" w:rsidRPr="0085386E" w:rsidRDefault="0085386E" w:rsidP="002F2A06">
            <w:pPr>
              <w:jc w:val="both"/>
              <w:rPr>
                <w:b/>
                <w:sz w:val="20"/>
                <w:szCs w:val="20"/>
              </w:rPr>
            </w:pPr>
            <w:r w:rsidRPr="0085386E">
              <w:rPr>
                <w:b/>
                <w:sz w:val="20"/>
                <w:szCs w:val="20"/>
              </w:rPr>
              <w:t>TU</w:t>
            </w:r>
          </w:p>
        </w:tc>
      </w:tr>
      <w:tr w:rsidR="0085386E" w:rsidRPr="0085386E" w:rsidTr="0085386E">
        <w:trPr>
          <w:trHeight w:val="233"/>
        </w:trPr>
        <w:tc>
          <w:tcPr>
            <w:tcW w:w="1384" w:type="dxa"/>
            <w:vMerge w:val="restart"/>
          </w:tcPr>
          <w:p w:rsidR="0085386E" w:rsidRPr="0085386E" w:rsidRDefault="0085386E" w:rsidP="002F2A06">
            <w:pPr>
              <w:jc w:val="both"/>
              <w:rPr>
                <w:sz w:val="20"/>
                <w:szCs w:val="20"/>
              </w:rPr>
            </w:pPr>
            <w:r w:rsidRPr="0085386E">
              <w:rPr>
                <w:sz w:val="20"/>
                <w:szCs w:val="20"/>
              </w:rPr>
              <w:t>1307.08014</w:t>
            </w:r>
          </w:p>
        </w:tc>
        <w:tc>
          <w:tcPr>
            <w:tcW w:w="1843" w:type="dxa"/>
            <w:vMerge w:val="restart"/>
          </w:tcPr>
          <w:p w:rsidR="0085386E" w:rsidRPr="0085386E" w:rsidRDefault="0085386E" w:rsidP="002F2A06">
            <w:pPr>
              <w:jc w:val="both"/>
              <w:rPr>
                <w:sz w:val="20"/>
                <w:szCs w:val="20"/>
              </w:rPr>
            </w:pPr>
            <w:r w:rsidRPr="0085386E">
              <w:rPr>
                <w:sz w:val="20"/>
                <w:szCs w:val="20"/>
              </w:rPr>
              <w:t>Meltem ZÖNGÖR</w:t>
            </w:r>
          </w:p>
        </w:tc>
        <w:tc>
          <w:tcPr>
            <w:tcW w:w="2299" w:type="dxa"/>
          </w:tcPr>
          <w:p w:rsidR="0085386E" w:rsidRPr="0085386E" w:rsidRDefault="0085386E" w:rsidP="002F2A06">
            <w:pPr>
              <w:jc w:val="both"/>
              <w:rPr>
                <w:sz w:val="20"/>
                <w:szCs w:val="20"/>
              </w:rPr>
            </w:pPr>
            <w:r>
              <w:rPr>
                <w:sz w:val="20"/>
                <w:szCs w:val="20"/>
              </w:rPr>
              <w:t>GİT326 Yeni Medya Sanatı</w:t>
            </w:r>
          </w:p>
        </w:tc>
        <w:tc>
          <w:tcPr>
            <w:tcW w:w="1843" w:type="dxa"/>
          </w:tcPr>
          <w:p w:rsidR="0085386E" w:rsidRPr="0085386E" w:rsidRDefault="0085386E" w:rsidP="002F2A06">
            <w:pPr>
              <w:jc w:val="both"/>
              <w:rPr>
                <w:sz w:val="20"/>
                <w:szCs w:val="20"/>
              </w:rPr>
            </w:pPr>
            <w:r>
              <w:rPr>
                <w:sz w:val="20"/>
                <w:szCs w:val="20"/>
              </w:rPr>
              <w:t>GİT316 Hareketli Grafik Tasarımı</w:t>
            </w:r>
          </w:p>
        </w:tc>
        <w:tc>
          <w:tcPr>
            <w:tcW w:w="819" w:type="dxa"/>
          </w:tcPr>
          <w:p w:rsidR="0085386E" w:rsidRPr="0085386E" w:rsidRDefault="0085386E" w:rsidP="002F2A06">
            <w:pPr>
              <w:jc w:val="both"/>
              <w:rPr>
                <w:sz w:val="20"/>
                <w:szCs w:val="20"/>
              </w:rPr>
            </w:pPr>
            <w:r>
              <w:rPr>
                <w:sz w:val="20"/>
                <w:szCs w:val="20"/>
              </w:rPr>
              <w:t>1+2</w:t>
            </w:r>
          </w:p>
        </w:tc>
      </w:tr>
      <w:tr w:rsidR="0085386E" w:rsidRPr="0085386E" w:rsidTr="0085386E">
        <w:trPr>
          <w:trHeight w:val="232"/>
        </w:trPr>
        <w:tc>
          <w:tcPr>
            <w:tcW w:w="1384" w:type="dxa"/>
            <w:vMerge/>
          </w:tcPr>
          <w:p w:rsidR="0085386E" w:rsidRPr="0085386E" w:rsidRDefault="0085386E" w:rsidP="002F2A06">
            <w:pPr>
              <w:jc w:val="both"/>
              <w:rPr>
                <w:sz w:val="20"/>
                <w:szCs w:val="20"/>
              </w:rPr>
            </w:pPr>
          </w:p>
        </w:tc>
        <w:tc>
          <w:tcPr>
            <w:tcW w:w="1843" w:type="dxa"/>
            <w:vMerge/>
          </w:tcPr>
          <w:p w:rsidR="0085386E" w:rsidRPr="0085386E" w:rsidRDefault="0085386E" w:rsidP="002F2A06">
            <w:pPr>
              <w:jc w:val="both"/>
              <w:rPr>
                <w:sz w:val="20"/>
                <w:szCs w:val="20"/>
              </w:rPr>
            </w:pPr>
          </w:p>
        </w:tc>
        <w:tc>
          <w:tcPr>
            <w:tcW w:w="2299" w:type="dxa"/>
          </w:tcPr>
          <w:p w:rsidR="0085386E" w:rsidRDefault="0085386E" w:rsidP="002F2A06">
            <w:pPr>
              <w:jc w:val="both"/>
              <w:rPr>
                <w:sz w:val="20"/>
                <w:szCs w:val="20"/>
              </w:rPr>
            </w:pPr>
            <w:r>
              <w:rPr>
                <w:sz w:val="20"/>
                <w:szCs w:val="20"/>
              </w:rPr>
              <w:t>GSF040 Sulu Boya Teknikleri II</w:t>
            </w:r>
          </w:p>
        </w:tc>
        <w:tc>
          <w:tcPr>
            <w:tcW w:w="1843" w:type="dxa"/>
          </w:tcPr>
          <w:p w:rsidR="0085386E" w:rsidRPr="0085386E" w:rsidRDefault="0085386E" w:rsidP="002F2A06">
            <w:pPr>
              <w:jc w:val="both"/>
              <w:rPr>
                <w:sz w:val="20"/>
                <w:szCs w:val="20"/>
              </w:rPr>
            </w:pPr>
          </w:p>
        </w:tc>
        <w:tc>
          <w:tcPr>
            <w:tcW w:w="819" w:type="dxa"/>
          </w:tcPr>
          <w:p w:rsidR="0085386E" w:rsidRPr="0085386E" w:rsidRDefault="0085386E" w:rsidP="002F2A06">
            <w:pPr>
              <w:jc w:val="both"/>
              <w:rPr>
                <w:sz w:val="20"/>
                <w:szCs w:val="20"/>
              </w:rPr>
            </w:pPr>
          </w:p>
        </w:tc>
      </w:tr>
      <w:tr w:rsidR="0085386E" w:rsidRPr="0085386E" w:rsidTr="0085386E">
        <w:tc>
          <w:tcPr>
            <w:tcW w:w="1384" w:type="dxa"/>
          </w:tcPr>
          <w:p w:rsidR="0085386E" w:rsidRPr="0085386E" w:rsidRDefault="0085386E" w:rsidP="002F2A06">
            <w:pPr>
              <w:jc w:val="both"/>
              <w:rPr>
                <w:sz w:val="20"/>
                <w:szCs w:val="20"/>
              </w:rPr>
            </w:pPr>
            <w:r w:rsidRPr="0085386E">
              <w:rPr>
                <w:sz w:val="20"/>
                <w:szCs w:val="20"/>
              </w:rPr>
              <w:t>1307.08015</w:t>
            </w:r>
          </w:p>
        </w:tc>
        <w:tc>
          <w:tcPr>
            <w:tcW w:w="1843" w:type="dxa"/>
          </w:tcPr>
          <w:p w:rsidR="0085386E" w:rsidRPr="0085386E" w:rsidRDefault="0085386E" w:rsidP="002F2A06">
            <w:pPr>
              <w:jc w:val="both"/>
              <w:rPr>
                <w:sz w:val="20"/>
                <w:szCs w:val="20"/>
              </w:rPr>
            </w:pPr>
            <w:r w:rsidRPr="0085386E">
              <w:rPr>
                <w:sz w:val="20"/>
                <w:szCs w:val="20"/>
              </w:rPr>
              <w:t>Büşra YILMAZ</w:t>
            </w:r>
          </w:p>
        </w:tc>
        <w:tc>
          <w:tcPr>
            <w:tcW w:w="2299" w:type="dxa"/>
          </w:tcPr>
          <w:p w:rsidR="0085386E" w:rsidRPr="0085386E" w:rsidRDefault="0085386E" w:rsidP="002F2A06">
            <w:pPr>
              <w:jc w:val="both"/>
              <w:rPr>
                <w:sz w:val="20"/>
                <w:szCs w:val="20"/>
              </w:rPr>
            </w:pPr>
            <w:r>
              <w:rPr>
                <w:sz w:val="20"/>
                <w:szCs w:val="20"/>
              </w:rPr>
              <w:t>GSF030 Batılılaşma Döneminde Günümüze Türk Sanatı II</w:t>
            </w:r>
          </w:p>
        </w:tc>
        <w:tc>
          <w:tcPr>
            <w:tcW w:w="1843" w:type="dxa"/>
          </w:tcPr>
          <w:p w:rsidR="0085386E" w:rsidRPr="0085386E" w:rsidRDefault="0085386E" w:rsidP="002F2A06">
            <w:pPr>
              <w:jc w:val="both"/>
              <w:rPr>
                <w:sz w:val="20"/>
                <w:szCs w:val="20"/>
              </w:rPr>
            </w:pPr>
            <w:r>
              <w:rPr>
                <w:sz w:val="20"/>
                <w:szCs w:val="20"/>
              </w:rPr>
              <w:t>GSF 020 Tasarım Tarihi</w:t>
            </w:r>
          </w:p>
        </w:tc>
        <w:tc>
          <w:tcPr>
            <w:tcW w:w="819" w:type="dxa"/>
          </w:tcPr>
          <w:p w:rsidR="0085386E" w:rsidRPr="0085386E" w:rsidRDefault="0085386E" w:rsidP="002F2A06">
            <w:pPr>
              <w:jc w:val="both"/>
              <w:rPr>
                <w:sz w:val="20"/>
                <w:szCs w:val="20"/>
              </w:rPr>
            </w:pPr>
            <w:r>
              <w:rPr>
                <w:sz w:val="20"/>
                <w:szCs w:val="20"/>
              </w:rPr>
              <w:t>2+0</w:t>
            </w:r>
          </w:p>
        </w:tc>
      </w:tr>
      <w:tr w:rsidR="0085386E" w:rsidRPr="0085386E" w:rsidTr="0085386E">
        <w:trPr>
          <w:trHeight w:val="113"/>
        </w:trPr>
        <w:tc>
          <w:tcPr>
            <w:tcW w:w="1384" w:type="dxa"/>
            <w:vMerge w:val="restart"/>
          </w:tcPr>
          <w:p w:rsidR="0085386E" w:rsidRPr="0085386E" w:rsidRDefault="0085386E" w:rsidP="002F2A06">
            <w:pPr>
              <w:jc w:val="both"/>
              <w:rPr>
                <w:sz w:val="20"/>
                <w:szCs w:val="20"/>
              </w:rPr>
            </w:pPr>
            <w:r w:rsidRPr="0085386E">
              <w:rPr>
                <w:sz w:val="20"/>
                <w:szCs w:val="20"/>
              </w:rPr>
              <w:t>1307.08024</w:t>
            </w:r>
          </w:p>
        </w:tc>
        <w:tc>
          <w:tcPr>
            <w:tcW w:w="1843" w:type="dxa"/>
            <w:vMerge w:val="restart"/>
          </w:tcPr>
          <w:p w:rsidR="0085386E" w:rsidRPr="0085386E" w:rsidRDefault="0085386E" w:rsidP="002F2A06">
            <w:pPr>
              <w:jc w:val="both"/>
              <w:rPr>
                <w:sz w:val="20"/>
                <w:szCs w:val="20"/>
              </w:rPr>
            </w:pPr>
            <w:r w:rsidRPr="0085386E">
              <w:rPr>
                <w:sz w:val="20"/>
                <w:szCs w:val="20"/>
              </w:rPr>
              <w:t>Gamze OKATAR</w:t>
            </w:r>
          </w:p>
        </w:tc>
        <w:tc>
          <w:tcPr>
            <w:tcW w:w="2299" w:type="dxa"/>
          </w:tcPr>
          <w:p w:rsidR="0085386E" w:rsidRPr="0085386E" w:rsidRDefault="0085386E" w:rsidP="002F2A06">
            <w:pPr>
              <w:jc w:val="both"/>
              <w:rPr>
                <w:sz w:val="20"/>
                <w:szCs w:val="20"/>
              </w:rPr>
            </w:pPr>
            <w:r>
              <w:rPr>
                <w:sz w:val="20"/>
                <w:szCs w:val="20"/>
              </w:rPr>
              <w:t>GSF030 Batılılaşma Döneminde Günümüze Türk Sanatı II</w:t>
            </w:r>
          </w:p>
        </w:tc>
        <w:tc>
          <w:tcPr>
            <w:tcW w:w="1843" w:type="dxa"/>
          </w:tcPr>
          <w:p w:rsidR="0085386E" w:rsidRPr="0085386E" w:rsidRDefault="0085386E" w:rsidP="0061762F">
            <w:pPr>
              <w:jc w:val="both"/>
              <w:rPr>
                <w:sz w:val="20"/>
                <w:szCs w:val="20"/>
              </w:rPr>
            </w:pPr>
            <w:r>
              <w:rPr>
                <w:sz w:val="20"/>
                <w:szCs w:val="20"/>
              </w:rPr>
              <w:t>GSF 020 Tasarım Tarihi</w:t>
            </w:r>
          </w:p>
        </w:tc>
        <w:tc>
          <w:tcPr>
            <w:tcW w:w="819" w:type="dxa"/>
          </w:tcPr>
          <w:p w:rsidR="0085386E" w:rsidRPr="0085386E" w:rsidRDefault="0085386E" w:rsidP="002F2A06">
            <w:pPr>
              <w:jc w:val="both"/>
              <w:rPr>
                <w:sz w:val="20"/>
                <w:szCs w:val="20"/>
              </w:rPr>
            </w:pPr>
            <w:r>
              <w:rPr>
                <w:sz w:val="20"/>
                <w:szCs w:val="20"/>
              </w:rPr>
              <w:t>2+0</w:t>
            </w:r>
          </w:p>
        </w:tc>
      </w:tr>
      <w:tr w:rsidR="0085386E" w:rsidRPr="0085386E" w:rsidTr="0085386E">
        <w:trPr>
          <w:trHeight w:val="112"/>
        </w:trPr>
        <w:tc>
          <w:tcPr>
            <w:tcW w:w="1384" w:type="dxa"/>
            <w:vMerge/>
          </w:tcPr>
          <w:p w:rsidR="0085386E" w:rsidRPr="0085386E" w:rsidRDefault="0085386E" w:rsidP="002F2A06">
            <w:pPr>
              <w:jc w:val="both"/>
              <w:rPr>
                <w:sz w:val="20"/>
                <w:szCs w:val="20"/>
              </w:rPr>
            </w:pPr>
          </w:p>
        </w:tc>
        <w:tc>
          <w:tcPr>
            <w:tcW w:w="1843" w:type="dxa"/>
            <w:vMerge/>
          </w:tcPr>
          <w:p w:rsidR="0085386E" w:rsidRPr="0085386E" w:rsidRDefault="0085386E" w:rsidP="002F2A06">
            <w:pPr>
              <w:jc w:val="both"/>
              <w:rPr>
                <w:sz w:val="20"/>
                <w:szCs w:val="20"/>
              </w:rPr>
            </w:pPr>
          </w:p>
        </w:tc>
        <w:tc>
          <w:tcPr>
            <w:tcW w:w="2299" w:type="dxa"/>
          </w:tcPr>
          <w:p w:rsidR="0085386E" w:rsidRDefault="0085386E" w:rsidP="0061762F">
            <w:pPr>
              <w:jc w:val="both"/>
              <w:rPr>
                <w:sz w:val="20"/>
                <w:szCs w:val="20"/>
              </w:rPr>
            </w:pPr>
            <w:r>
              <w:rPr>
                <w:sz w:val="20"/>
                <w:szCs w:val="20"/>
              </w:rPr>
              <w:t>GSF040 Sulu Boya Teknikleri II</w:t>
            </w:r>
          </w:p>
        </w:tc>
        <w:tc>
          <w:tcPr>
            <w:tcW w:w="1843" w:type="dxa"/>
          </w:tcPr>
          <w:p w:rsidR="0085386E" w:rsidRPr="0085386E" w:rsidRDefault="0085386E" w:rsidP="002F2A06">
            <w:pPr>
              <w:jc w:val="both"/>
              <w:rPr>
                <w:sz w:val="20"/>
                <w:szCs w:val="20"/>
              </w:rPr>
            </w:pPr>
          </w:p>
        </w:tc>
        <w:tc>
          <w:tcPr>
            <w:tcW w:w="819" w:type="dxa"/>
          </w:tcPr>
          <w:p w:rsidR="0085386E" w:rsidRPr="0085386E" w:rsidRDefault="0085386E" w:rsidP="002F2A06">
            <w:pPr>
              <w:jc w:val="both"/>
              <w:rPr>
                <w:sz w:val="20"/>
                <w:szCs w:val="20"/>
              </w:rPr>
            </w:pPr>
          </w:p>
        </w:tc>
      </w:tr>
    </w:tbl>
    <w:p w:rsidR="0085386E" w:rsidRDefault="0085386E" w:rsidP="002F2A06">
      <w:pPr>
        <w:jc w:val="both"/>
        <w:rPr>
          <w:b/>
        </w:rPr>
      </w:pPr>
    </w:p>
    <w:p w:rsidR="00373C09" w:rsidRDefault="00373C09" w:rsidP="00373C09">
      <w:pPr>
        <w:jc w:val="both"/>
      </w:pPr>
      <w:r w:rsidRPr="0085386E">
        <w:rPr>
          <w:b/>
        </w:rPr>
        <w:t>12</w:t>
      </w:r>
      <w:r w:rsidRPr="0085386E">
        <w:t>- Görsel İletişim</w:t>
      </w:r>
      <w:r>
        <w:t xml:space="preserve"> Tasarımı Bölüm Başkanlığının </w:t>
      </w:r>
      <w:proofErr w:type="gramStart"/>
      <w:r>
        <w:t>24</w:t>
      </w:r>
      <w:r w:rsidRPr="0085386E">
        <w:t>/02/2016</w:t>
      </w:r>
      <w:proofErr w:type="gramEnd"/>
      <w:r w:rsidRPr="0085386E">
        <w:t xml:space="preserve"> tarih ve 302.02/E.89</w:t>
      </w:r>
      <w:r>
        <w:t>76</w:t>
      </w:r>
      <w:r w:rsidRPr="0085386E">
        <w:t xml:space="preserve"> sayılı yazısı okundu.</w:t>
      </w:r>
    </w:p>
    <w:p w:rsidR="007B0BDD" w:rsidRDefault="007B0BDD" w:rsidP="00373C09">
      <w:pPr>
        <w:jc w:val="both"/>
      </w:pPr>
    </w:p>
    <w:p w:rsidR="007B0BDD" w:rsidRDefault="007B0BDD" w:rsidP="007B0BDD">
      <w:pPr>
        <w:jc w:val="both"/>
      </w:pPr>
      <w:r w:rsidRPr="00CD6B29">
        <w:t xml:space="preserve">Yapılan görüşmeler sonunda; Fakültemiz </w:t>
      </w:r>
      <w:r>
        <w:t xml:space="preserve">Görsel İletişim Tasarımı </w:t>
      </w:r>
      <w:r w:rsidRPr="00CD6B29">
        <w:t>Bölümünde 2015-2016 Eğitim</w:t>
      </w:r>
      <w:r>
        <w:t xml:space="preserve"> Öğretim Yılı Bahar Yarıyılı derse yazılma haftasında sistemde yaşanan sıkıntılar </w:t>
      </w:r>
      <w:proofErr w:type="gramStart"/>
      <w:r>
        <w:t>sebebiyle  ders</w:t>
      </w:r>
      <w:proofErr w:type="gramEnd"/>
      <w:r>
        <w:t xml:space="preserve"> seçimi yapamayan öğrencilerin isimleri karşısında yazılı derslere yazılma listesinin ekteki </w:t>
      </w:r>
      <w:r w:rsidRPr="00CD6B29">
        <w:t>uygun olduğuna ve gereği için Öğrenci İşleri Dairesi Başkanlığına arzına oybirliği ile karar verildi.</w:t>
      </w:r>
    </w:p>
    <w:p w:rsidR="007B0BDD" w:rsidRDefault="007B0BDD" w:rsidP="007B0BDD">
      <w:pPr>
        <w:jc w:val="both"/>
      </w:pPr>
    </w:p>
    <w:p w:rsidR="007B0BDD" w:rsidRPr="007B0BDD" w:rsidRDefault="007B0BDD" w:rsidP="007B0BDD">
      <w:pPr>
        <w:jc w:val="both"/>
      </w:pPr>
      <w:r w:rsidRPr="007B0BDD">
        <w:rPr>
          <w:b/>
        </w:rPr>
        <w:t>13-</w:t>
      </w:r>
      <w:r>
        <w:rPr>
          <w:b/>
        </w:rPr>
        <w:t xml:space="preserve"> </w:t>
      </w:r>
      <w:r w:rsidRPr="007B0BDD">
        <w:t xml:space="preserve">Resim Bölüm Başkanlığının </w:t>
      </w:r>
      <w:proofErr w:type="gramStart"/>
      <w:r w:rsidRPr="007B0BDD">
        <w:t>24/02/2016</w:t>
      </w:r>
      <w:proofErr w:type="gramEnd"/>
      <w:r w:rsidRPr="007B0BDD">
        <w:t xml:space="preserve"> tarih ve 302.02/E.</w:t>
      </w:r>
      <w:r w:rsidR="00F87B74">
        <w:t>9001 s</w:t>
      </w:r>
      <w:r w:rsidRPr="007B0BDD">
        <w:t>ayılı yazısı okundu.</w:t>
      </w:r>
    </w:p>
    <w:p w:rsidR="007B0BDD" w:rsidRPr="007B0BDD" w:rsidRDefault="007B0BDD" w:rsidP="007B0BDD">
      <w:pPr>
        <w:jc w:val="both"/>
      </w:pPr>
    </w:p>
    <w:p w:rsidR="007B0BDD" w:rsidRPr="007B0BDD" w:rsidRDefault="007B0BDD" w:rsidP="007B0BDD">
      <w:pPr>
        <w:jc w:val="both"/>
      </w:pPr>
      <w:r w:rsidRPr="007B0BDD">
        <w:t>Yapılan görüşmeler sonunda; Fakültemiz Resim Bölümü öğrencilerinden aşağıdaki tabloda adı geçenlerin, 2015-2016 Eğitim Öğretim Yılı Bahar Yarıyılında sistem üzerinden seçtikleri derslere ilave olarak, isimleri karşılarında yazılı derslere de yazılmalarının uygun olduğuna ve gereği için Öğrenci İşleri Dairesi Başkanlığına arzına oybirliği ile karar verildi.</w:t>
      </w:r>
    </w:p>
    <w:p w:rsidR="007B0BDD" w:rsidRDefault="007B0BDD" w:rsidP="00373C09">
      <w:pPr>
        <w:jc w:val="both"/>
      </w:pPr>
    </w:p>
    <w:tbl>
      <w:tblPr>
        <w:tblStyle w:val="TabloKlavuzu"/>
        <w:tblW w:w="0" w:type="auto"/>
        <w:tblLook w:val="04A0" w:firstRow="1" w:lastRow="0" w:firstColumn="1" w:lastColumn="0" w:noHBand="0" w:noVBand="1"/>
      </w:tblPr>
      <w:tblGrid>
        <w:gridCol w:w="1384"/>
        <w:gridCol w:w="2300"/>
        <w:gridCol w:w="3654"/>
        <w:gridCol w:w="708"/>
        <w:gridCol w:w="709"/>
      </w:tblGrid>
      <w:tr w:rsidR="0023131B" w:rsidRPr="0023131B" w:rsidTr="0023131B">
        <w:tc>
          <w:tcPr>
            <w:tcW w:w="1384" w:type="dxa"/>
          </w:tcPr>
          <w:p w:rsidR="0023131B" w:rsidRPr="0023131B" w:rsidRDefault="0023131B" w:rsidP="00373C09">
            <w:pPr>
              <w:jc w:val="both"/>
              <w:rPr>
                <w:b/>
              </w:rPr>
            </w:pPr>
            <w:r w:rsidRPr="0023131B">
              <w:rPr>
                <w:b/>
              </w:rPr>
              <w:t>Numarası</w:t>
            </w:r>
          </w:p>
        </w:tc>
        <w:tc>
          <w:tcPr>
            <w:tcW w:w="2300" w:type="dxa"/>
          </w:tcPr>
          <w:p w:rsidR="0023131B" w:rsidRPr="0023131B" w:rsidRDefault="0023131B" w:rsidP="00373C09">
            <w:pPr>
              <w:jc w:val="both"/>
              <w:rPr>
                <w:b/>
              </w:rPr>
            </w:pPr>
            <w:r w:rsidRPr="0023131B">
              <w:rPr>
                <w:b/>
              </w:rPr>
              <w:t>Adı Soyadı</w:t>
            </w:r>
          </w:p>
        </w:tc>
        <w:tc>
          <w:tcPr>
            <w:tcW w:w="3654" w:type="dxa"/>
          </w:tcPr>
          <w:p w:rsidR="0023131B" w:rsidRPr="0023131B" w:rsidRDefault="0023131B" w:rsidP="00373C09">
            <w:pPr>
              <w:jc w:val="both"/>
              <w:rPr>
                <w:b/>
              </w:rPr>
            </w:pPr>
            <w:r w:rsidRPr="0023131B">
              <w:rPr>
                <w:b/>
              </w:rPr>
              <w:t>Eklenecek Dersin Adı</w:t>
            </w:r>
          </w:p>
        </w:tc>
        <w:tc>
          <w:tcPr>
            <w:tcW w:w="708" w:type="dxa"/>
          </w:tcPr>
          <w:p w:rsidR="0023131B" w:rsidRPr="0023131B" w:rsidRDefault="0023131B" w:rsidP="00373C09">
            <w:pPr>
              <w:jc w:val="both"/>
              <w:rPr>
                <w:b/>
              </w:rPr>
            </w:pPr>
            <w:r w:rsidRPr="0023131B">
              <w:rPr>
                <w:b/>
              </w:rPr>
              <w:t>T+U</w:t>
            </w:r>
          </w:p>
        </w:tc>
        <w:tc>
          <w:tcPr>
            <w:tcW w:w="709" w:type="dxa"/>
          </w:tcPr>
          <w:p w:rsidR="0023131B" w:rsidRPr="0023131B" w:rsidRDefault="0023131B" w:rsidP="00373C09">
            <w:pPr>
              <w:jc w:val="both"/>
              <w:rPr>
                <w:b/>
              </w:rPr>
            </w:pPr>
            <w:r w:rsidRPr="0023131B">
              <w:rPr>
                <w:b/>
              </w:rPr>
              <w:t>Y.Y.</w:t>
            </w:r>
          </w:p>
        </w:tc>
      </w:tr>
      <w:tr w:rsidR="008B1D57" w:rsidTr="008B1D57">
        <w:trPr>
          <w:trHeight w:val="90"/>
        </w:trPr>
        <w:tc>
          <w:tcPr>
            <w:tcW w:w="1384" w:type="dxa"/>
            <w:vMerge w:val="restart"/>
          </w:tcPr>
          <w:p w:rsidR="008B1D57" w:rsidRPr="0023131B" w:rsidRDefault="008B1D57" w:rsidP="00373C09">
            <w:pPr>
              <w:jc w:val="both"/>
            </w:pPr>
            <w:r>
              <w:t>0907.03021</w:t>
            </w:r>
          </w:p>
        </w:tc>
        <w:tc>
          <w:tcPr>
            <w:tcW w:w="2300" w:type="dxa"/>
            <w:vMerge w:val="restart"/>
          </w:tcPr>
          <w:p w:rsidR="008B1D57" w:rsidRDefault="008B1D57" w:rsidP="00373C09">
            <w:pPr>
              <w:jc w:val="both"/>
            </w:pPr>
            <w:r>
              <w:t>Barış ÇELEBİ</w:t>
            </w:r>
          </w:p>
        </w:tc>
        <w:tc>
          <w:tcPr>
            <w:tcW w:w="3654" w:type="dxa"/>
          </w:tcPr>
          <w:p w:rsidR="008B1D57" w:rsidRPr="008B1D57" w:rsidRDefault="008B1D57" w:rsidP="00373C09">
            <w:pPr>
              <w:jc w:val="both"/>
              <w:rPr>
                <w:sz w:val="20"/>
                <w:szCs w:val="20"/>
              </w:rPr>
            </w:pPr>
            <w:r w:rsidRPr="008B1D57">
              <w:rPr>
                <w:sz w:val="20"/>
                <w:szCs w:val="20"/>
              </w:rPr>
              <w:t xml:space="preserve">GSF 060 Sanatta Tekrar ve </w:t>
            </w:r>
            <w:proofErr w:type="spellStart"/>
            <w:r w:rsidRPr="008B1D57">
              <w:rPr>
                <w:sz w:val="20"/>
                <w:szCs w:val="20"/>
              </w:rPr>
              <w:t>Performatik</w:t>
            </w:r>
            <w:proofErr w:type="spellEnd"/>
            <w:r w:rsidRPr="008B1D57">
              <w:rPr>
                <w:sz w:val="20"/>
                <w:szCs w:val="20"/>
              </w:rPr>
              <w:t xml:space="preserve"> II</w:t>
            </w:r>
          </w:p>
        </w:tc>
        <w:tc>
          <w:tcPr>
            <w:tcW w:w="708" w:type="dxa"/>
          </w:tcPr>
          <w:p w:rsidR="008B1D57" w:rsidRPr="00DC5AD1" w:rsidRDefault="00DC5AD1" w:rsidP="00373C09">
            <w:pPr>
              <w:jc w:val="both"/>
              <w:rPr>
                <w:sz w:val="20"/>
                <w:szCs w:val="20"/>
              </w:rPr>
            </w:pPr>
            <w:r w:rsidRPr="00DC5AD1">
              <w:rPr>
                <w:sz w:val="20"/>
                <w:szCs w:val="20"/>
              </w:rPr>
              <w:t>1+2</w:t>
            </w:r>
          </w:p>
        </w:tc>
        <w:tc>
          <w:tcPr>
            <w:tcW w:w="709" w:type="dxa"/>
          </w:tcPr>
          <w:p w:rsidR="008B1D57" w:rsidRPr="00DC5AD1" w:rsidRDefault="00DC5AD1" w:rsidP="00373C09">
            <w:pPr>
              <w:jc w:val="both"/>
              <w:rPr>
                <w:sz w:val="20"/>
                <w:szCs w:val="20"/>
              </w:rPr>
            </w:pPr>
            <w:r w:rsidRPr="00DC5AD1">
              <w:rPr>
                <w:sz w:val="20"/>
                <w:szCs w:val="20"/>
              </w:rPr>
              <w:t>VI</w:t>
            </w:r>
          </w:p>
        </w:tc>
      </w:tr>
      <w:tr w:rsidR="008B1D57" w:rsidTr="0023131B">
        <w:trPr>
          <w:trHeight w:val="90"/>
        </w:trPr>
        <w:tc>
          <w:tcPr>
            <w:tcW w:w="1384" w:type="dxa"/>
            <w:vMerge/>
          </w:tcPr>
          <w:p w:rsidR="008B1D57" w:rsidRDefault="008B1D57" w:rsidP="00373C09">
            <w:pPr>
              <w:jc w:val="both"/>
            </w:pPr>
          </w:p>
        </w:tc>
        <w:tc>
          <w:tcPr>
            <w:tcW w:w="2300" w:type="dxa"/>
            <w:vMerge/>
          </w:tcPr>
          <w:p w:rsidR="008B1D57" w:rsidRDefault="008B1D57" w:rsidP="00373C09">
            <w:pPr>
              <w:jc w:val="both"/>
            </w:pPr>
          </w:p>
        </w:tc>
        <w:tc>
          <w:tcPr>
            <w:tcW w:w="3654" w:type="dxa"/>
          </w:tcPr>
          <w:p w:rsidR="008B1D57" w:rsidRPr="008B1D57" w:rsidRDefault="008B1D57" w:rsidP="00373C09">
            <w:pPr>
              <w:jc w:val="both"/>
              <w:rPr>
                <w:sz w:val="20"/>
                <w:szCs w:val="20"/>
              </w:rPr>
            </w:pPr>
            <w:r w:rsidRPr="008B1D57">
              <w:rPr>
                <w:sz w:val="20"/>
                <w:szCs w:val="20"/>
              </w:rPr>
              <w:t>GSF 036 Gerçeklik ve Soyutlama</w:t>
            </w:r>
          </w:p>
        </w:tc>
        <w:tc>
          <w:tcPr>
            <w:tcW w:w="708" w:type="dxa"/>
          </w:tcPr>
          <w:p w:rsidR="008B1D57" w:rsidRPr="00DC5AD1" w:rsidRDefault="00DC5AD1" w:rsidP="00373C09">
            <w:pPr>
              <w:jc w:val="both"/>
              <w:rPr>
                <w:sz w:val="20"/>
                <w:szCs w:val="20"/>
              </w:rPr>
            </w:pPr>
            <w:r w:rsidRPr="00DC5AD1">
              <w:rPr>
                <w:sz w:val="20"/>
                <w:szCs w:val="20"/>
              </w:rPr>
              <w:t>1+2</w:t>
            </w:r>
          </w:p>
        </w:tc>
        <w:tc>
          <w:tcPr>
            <w:tcW w:w="709" w:type="dxa"/>
          </w:tcPr>
          <w:p w:rsidR="008B1D57" w:rsidRPr="00DC5AD1" w:rsidRDefault="00DC5AD1" w:rsidP="00373C09">
            <w:pPr>
              <w:jc w:val="both"/>
              <w:rPr>
                <w:sz w:val="20"/>
                <w:szCs w:val="20"/>
              </w:rPr>
            </w:pPr>
            <w:r w:rsidRPr="00DC5AD1">
              <w:rPr>
                <w:sz w:val="20"/>
                <w:szCs w:val="20"/>
              </w:rPr>
              <w:t>IV</w:t>
            </w:r>
          </w:p>
        </w:tc>
      </w:tr>
      <w:tr w:rsidR="008B1D57" w:rsidTr="0023131B">
        <w:trPr>
          <w:trHeight w:val="90"/>
        </w:trPr>
        <w:tc>
          <w:tcPr>
            <w:tcW w:w="1384" w:type="dxa"/>
            <w:vMerge/>
          </w:tcPr>
          <w:p w:rsidR="008B1D57" w:rsidRDefault="008B1D57" w:rsidP="00373C09">
            <w:pPr>
              <w:jc w:val="both"/>
            </w:pPr>
          </w:p>
        </w:tc>
        <w:tc>
          <w:tcPr>
            <w:tcW w:w="2300" w:type="dxa"/>
            <w:vMerge/>
          </w:tcPr>
          <w:p w:rsidR="008B1D57" w:rsidRDefault="008B1D57" w:rsidP="00373C09">
            <w:pPr>
              <w:jc w:val="both"/>
            </w:pPr>
          </w:p>
        </w:tc>
        <w:tc>
          <w:tcPr>
            <w:tcW w:w="3654" w:type="dxa"/>
          </w:tcPr>
          <w:p w:rsidR="008B1D57" w:rsidRPr="008B1D57" w:rsidRDefault="008B1D57" w:rsidP="00373C09">
            <w:pPr>
              <w:jc w:val="both"/>
              <w:rPr>
                <w:sz w:val="20"/>
                <w:szCs w:val="20"/>
              </w:rPr>
            </w:pPr>
            <w:r w:rsidRPr="008B1D57">
              <w:rPr>
                <w:sz w:val="20"/>
                <w:szCs w:val="20"/>
              </w:rPr>
              <w:t>GSF 026 Popüler Kültür</w:t>
            </w:r>
          </w:p>
        </w:tc>
        <w:tc>
          <w:tcPr>
            <w:tcW w:w="708" w:type="dxa"/>
          </w:tcPr>
          <w:p w:rsidR="008B1D57" w:rsidRPr="00DC5AD1" w:rsidRDefault="00DC5AD1" w:rsidP="00373C09">
            <w:pPr>
              <w:jc w:val="both"/>
              <w:rPr>
                <w:sz w:val="20"/>
                <w:szCs w:val="20"/>
              </w:rPr>
            </w:pPr>
            <w:r w:rsidRPr="00DC5AD1">
              <w:rPr>
                <w:sz w:val="20"/>
                <w:szCs w:val="20"/>
              </w:rPr>
              <w:t>2+0</w:t>
            </w:r>
          </w:p>
        </w:tc>
        <w:tc>
          <w:tcPr>
            <w:tcW w:w="709" w:type="dxa"/>
          </w:tcPr>
          <w:p w:rsidR="008B1D57" w:rsidRPr="00DC5AD1" w:rsidRDefault="00DC5AD1" w:rsidP="00373C09">
            <w:pPr>
              <w:jc w:val="both"/>
              <w:rPr>
                <w:sz w:val="20"/>
                <w:szCs w:val="20"/>
              </w:rPr>
            </w:pPr>
            <w:r w:rsidRPr="00DC5AD1">
              <w:rPr>
                <w:sz w:val="20"/>
                <w:szCs w:val="20"/>
              </w:rPr>
              <w:t>IV</w:t>
            </w:r>
          </w:p>
        </w:tc>
      </w:tr>
      <w:tr w:rsidR="008B1D57" w:rsidTr="008B1D57">
        <w:trPr>
          <w:trHeight w:val="135"/>
        </w:trPr>
        <w:tc>
          <w:tcPr>
            <w:tcW w:w="1384" w:type="dxa"/>
            <w:vMerge w:val="restart"/>
          </w:tcPr>
          <w:p w:rsidR="008B1D57" w:rsidRDefault="008B1D57" w:rsidP="00373C09">
            <w:pPr>
              <w:jc w:val="both"/>
            </w:pPr>
            <w:r>
              <w:t>1007.03007</w:t>
            </w:r>
          </w:p>
        </w:tc>
        <w:tc>
          <w:tcPr>
            <w:tcW w:w="2300" w:type="dxa"/>
            <w:vMerge w:val="restart"/>
          </w:tcPr>
          <w:p w:rsidR="008B1D57" w:rsidRDefault="008B1D57" w:rsidP="00373C09">
            <w:pPr>
              <w:jc w:val="both"/>
            </w:pPr>
            <w:r>
              <w:t>Nalan DOĞAN</w:t>
            </w:r>
          </w:p>
        </w:tc>
        <w:tc>
          <w:tcPr>
            <w:tcW w:w="3654" w:type="dxa"/>
          </w:tcPr>
          <w:p w:rsidR="008B1D57" w:rsidRPr="008B1D57" w:rsidRDefault="008B1D57" w:rsidP="00373C09">
            <w:pPr>
              <w:jc w:val="both"/>
              <w:rPr>
                <w:sz w:val="20"/>
                <w:szCs w:val="20"/>
              </w:rPr>
            </w:pPr>
            <w:r w:rsidRPr="008B1D57">
              <w:rPr>
                <w:sz w:val="20"/>
                <w:szCs w:val="20"/>
              </w:rPr>
              <w:t>GSF 012 Sunum Teknikleri</w:t>
            </w:r>
          </w:p>
        </w:tc>
        <w:tc>
          <w:tcPr>
            <w:tcW w:w="708" w:type="dxa"/>
          </w:tcPr>
          <w:p w:rsidR="008B1D57" w:rsidRPr="00DC5AD1" w:rsidRDefault="00DC5AD1" w:rsidP="00373C09">
            <w:pPr>
              <w:jc w:val="both"/>
              <w:rPr>
                <w:sz w:val="20"/>
                <w:szCs w:val="20"/>
              </w:rPr>
            </w:pPr>
            <w:r w:rsidRPr="00DC5AD1">
              <w:rPr>
                <w:sz w:val="20"/>
                <w:szCs w:val="20"/>
              </w:rPr>
              <w:t>1+2</w:t>
            </w:r>
          </w:p>
        </w:tc>
        <w:tc>
          <w:tcPr>
            <w:tcW w:w="709" w:type="dxa"/>
          </w:tcPr>
          <w:p w:rsidR="008B1D57" w:rsidRPr="00DC5AD1" w:rsidRDefault="00DC5AD1" w:rsidP="00373C09">
            <w:pPr>
              <w:jc w:val="both"/>
              <w:rPr>
                <w:sz w:val="20"/>
                <w:szCs w:val="20"/>
              </w:rPr>
            </w:pPr>
            <w:r w:rsidRPr="00DC5AD1">
              <w:rPr>
                <w:sz w:val="20"/>
                <w:szCs w:val="20"/>
              </w:rPr>
              <w:t>VI</w:t>
            </w:r>
          </w:p>
        </w:tc>
      </w:tr>
      <w:tr w:rsidR="008B1D57" w:rsidTr="0023131B">
        <w:trPr>
          <w:trHeight w:val="135"/>
        </w:trPr>
        <w:tc>
          <w:tcPr>
            <w:tcW w:w="1384" w:type="dxa"/>
            <w:vMerge/>
          </w:tcPr>
          <w:p w:rsidR="008B1D57" w:rsidRDefault="008B1D57" w:rsidP="00373C09">
            <w:pPr>
              <w:jc w:val="both"/>
            </w:pPr>
          </w:p>
        </w:tc>
        <w:tc>
          <w:tcPr>
            <w:tcW w:w="2300" w:type="dxa"/>
            <w:vMerge/>
          </w:tcPr>
          <w:p w:rsidR="008B1D57" w:rsidRDefault="008B1D57" w:rsidP="00373C09">
            <w:pPr>
              <w:jc w:val="both"/>
            </w:pPr>
          </w:p>
        </w:tc>
        <w:tc>
          <w:tcPr>
            <w:tcW w:w="3654" w:type="dxa"/>
          </w:tcPr>
          <w:p w:rsidR="008B1D57" w:rsidRPr="008B1D57" w:rsidRDefault="008B1D57" w:rsidP="00373C09">
            <w:pPr>
              <w:jc w:val="both"/>
              <w:rPr>
                <w:sz w:val="20"/>
                <w:szCs w:val="20"/>
              </w:rPr>
            </w:pPr>
            <w:r w:rsidRPr="008B1D57">
              <w:rPr>
                <w:sz w:val="20"/>
                <w:szCs w:val="20"/>
              </w:rPr>
              <w:t>GSF 030 Batılılaşma Döneminde Günümüze Türk Sanatı</w:t>
            </w:r>
          </w:p>
        </w:tc>
        <w:tc>
          <w:tcPr>
            <w:tcW w:w="708" w:type="dxa"/>
          </w:tcPr>
          <w:p w:rsidR="008B1D57" w:rsidRPr="00DC5AD1" w:rsidRDefault="00DC5AD1" w:rsidP="00373C09">
            <w:pPr>
              <w:jc w:val="both"/>
              <w:rPr>
                <w:sz w:val="20"/>
                <w:szCs w:val="20"/>
              </w:rPr>
            </w:pPr>
            <w:r w:rsidRPr="00DC5AD1">
              <w:rPr>
                <w:sz w:val="20"/>
                <w:szCs w:val="20"/>
              </w:rPr>
              <w:t>2+0</w:t>
            </w:r>
          </w:p>
        </w:tc>
        <w:tc>
          <w:tcPr>
            <w:tcW w:w="709" w:type="dxa"/>
          </w:tcPr>
          <w:p w:rsidR="008B1D57" w:rsidRPr="00DC5AD1" w:rsidRDefault="00DC5AD1" w:rsidP="00373C09">
            <w:pPr>
              <w:jc w:val="both"/>
              <w:rPr>
                <w:sz w:val="20"/>
                <w:szCs w:val="20"/>
              </w:rPr>
            </w:pPr>
            <w:r w:rsidRPr="00DC5AD1">
              <w:rPr>
                <w:sz w:val="20"/>
                <w:szCs w:val="20"/>
              </w:rPr>
              <w:t>IV</w:t>
            </w:r>
          </w:p>
        </w:tc>
      </w:tr>
      <w:tr w:rsidR="0023131B" w:rsidTr="0023131B">
        <w:tc>
          <w:tcPr>
            <w:tcW w:w="1384" w:type="dxa"/>
          </w:tcPr>
          <w:p w:rsidR="0023131B" w:rsidRDefault="0023131B" w:rsidP="00373C09">
            <w:pPr>
              <w:jc w:val="both"/>
            </w:pPr>
            <w:r>
              <w:t>1207.03033</w:t>
            </w:r>
          </w:p>
        </w:tc>
        <w:tc>
          <w:tcPr>
            <w:tcW w:w="2300" w:type="dxa"/>
          </w:tcPr>
          <w:p w:rsidR="0023131B" w:rsidRDefault="0023131B" w:rsidP="00373C09">
            <w:pPr>
              <w:jc w:val="both"/>
            </w:pPr>
            <w:r>
              <w:t>Hilal KARAMAN</w:t>
            </w:r>
          </w:p>
        </w:tc>
        <w:tc>
          <w:tcPr>
            <w:tcW w:w="3654" w:type="dxa"/>
          </w:tcPr>
          <w:p w:rsidR="0023131B" w:rsidRDefault="008B1D57" w:rsidP="00373C09">
            <w:pPr>
              <w:jc w:val="both"/>
            </w:pPr>
            <w:r w:rsidRPr="008B1D57">
              <w:rPr>
                <w:sz w:val="20"/>
                <w:szCs w:val="20"/>
              </w:rPr>
              <w:t>GSF 060</w:t>
            </w:r>
            <w:r>
              <w:t xml:space="preserve"> </w:t>
            </w:r>
            <w:r w:rsidRPr="008B1D57">
              <w:rPr>
                <w:sz w:val="20"/>
                <w:szCs w:val="20"/>
              </w:rPr>
              <w:t xml:space="preserve">Sanatta Tekrar ve </w:t>
            </w:r>
            <w:proofErr w:type="spellStart"/>
            <w:r w:rsidRPr="008B1D57">
              <w:rPr>
                <w:sz w:val="20"/>
                <w:szCs w:val="20"/>
              </w:rPr>
              <w:t>Performatik</w:t>
            </w:r>
            <w:proofErr w:type="spellEnd"/>
            <w:r w:rsidRPr="008B1D57">
              <w:rPr>
                <w:sz w:val="20"/>
                <w:szCs w:val="20"/>
              </w:rPr>
              <w:t xml:space="preserve"> II</w:t>
            </w:r>
          </w:p>
        </w:tc>
        <w:tc>
          <w:tcPr>
            <w:tcW w:w="708" w:type="dxa"/>
          </w:tcPr>
          <w:p w:rsidR="0023131B" w:rsidRPr="00DC5AD1" w:rsidRDefault="00DC5AD1" w:rsidP="00373C09">
            <w:pPr>
              <w:jc w:val="both"/>
              <w:rPr>
                <w:sz w:val="20"/>
                <w:szCs w:val="20"/>
              </w:rPr>
            </w:pPr>
            <w:r w:rsidRPr="00DC5AD1">
              <w:rPr>
                <w:sz w:val="20"/>
                <w:szCs w:val="20"/>
              </w:rPr>
              <w:t>1+2</w:t>
            </w:r>
          </w:p>
        </w:tc>
        <w:tc>
          <w:tcPr>
            <w:tcW w:w="709" w:type="dxa"/>
          </w:tcPr>
          <w:p w:rsidR="0023131B" w:rsidRPr="00DC5AD1" w:rsidRDefault="00DC5AD1" w:rsidP="00373C09">
            <w:pPr>
              <w:jc w:val="both"/>
              <w:rPr>
                <w:sz w:val="20"/>
                <w:szCs w:val="20"/>
              </w:rPr>
            </w:pPr>
            <w:r w:rsidRPr="00DC5AD1">
              <w:rPr>
                <w:sz w:val="20"/>
                <w:szCs w:val="20"/>
              </w:rPr>
              <w:t>VIII</w:t>
            </w:r>
          </w:p>
        </w:tc>
      </w:tr>
      <w:tr w:rsidR="00DC5AD1" w:rsidTr="0023131B">
        <w:tc>
          <w:tcPr>
            <w:tcW w:w="1384" w:type="dxa"/>
          </w:tcPr>
          <w:p w:rsidR="00DC5AD1" w:rsidRDefault="00DC5AD1" w:rsidP="00373C09">
            <w:pPr>
              <w:jc w:val="both"/>
            </w:pPr>
            <w:r>
              <w:t>1107.03023</w:t>
            </w:r>
          </w:p>
        </w:tc>
        <w:tc>
          <w:tcPr>
            <w:tcW w:w="2300" w:type="dxa"/>
          </w:tcPr>
          <w:p w:rsidR="00DC5AD1" w:rsidRDefault="00DC5AD1" w:rsidP="00373C09">
            <w:pPr>
              <w:jc w:val="both"/>
            </w:pPr>
            <w:r>
              <w:t>Bilge ARTUÇ</w:t>
            </w:r>
          </w:p>
        </w:tc>
        <w:tc>
          <w:tcPr>
            <w:tcW w:w="3654" w:type="dxa"/>
          </w:tcPr>
          <w:p w:rsidR="00DC5AD1" w:rsidRPr="00DC5AD1" w:rsidRDefault="00DC5AD1" w:rsidP="00373C09">
            <w:pPr>
              <w:jc w:val="both"/>
              <w:rPr>
                <w:sz w:val="20"/>
                <w:szCs w:val="20"/>
              </w:rPr>
            </w:pPr>
            <w:r w:rsidRPr="00DC5AD1">
              <w:rPr>
                <w:sz w:val="20"/>
                <w:szCs w:val="20"/>
              </w:rPr>
              <w:t xml:space="preserve">RSM 422 </w:t>
            </w:r>
            <w:proofErr w:type="spellStart"/>
            <w:r w:rsidRPr="00DC5AD1">
              <w:rPr>
                <w:sz w:val="20"/>
                <w:szCs w:val="20"/>
              </w:rPr>
              <w:t>Portfolyo</w:t>
            </w:r>
            <w:proofErr w:type="spellEnd"/>
            <w:r w:rsidRPr="00DC5AD1">
              <w:rPr>
                <w:sz w:val="20"/>
                <w:szCs w:val="20"/>
              </w:rPr>
              <w:t xml:space="preserve"> Tasarımı</w:t>
            </w:r>
          </w:p>
        </w:tc>
        <w:tc>
          <w:tcPr>
            <w:tcW w:w="708" w:type="dxa"/>
          </w:tcPr>
          <w:p w:rsidR="00DC5AD1" w:rsidRPr="00DC5AD1" w:rsidRDefault="00DC5AD1" w:rsidP="0061762F">
            <w:pPr>
              <w:jc w:val="both"/>
              <w:rPr>
                <w:sz w:val="20"/>
                <w:szCs w:val="20"/>
              </w:rPr>
            </w:pPr>
            <w:r w:rsidRPr="00DC5AD1">
              <w:rPr>
                <w:sz w:val="20"/>
                <w:szCs w:val="20"/>
              </w:rPr>
              <w:t>1+2</w:t>
            </w:r>
          </w:p>
        </w:tc>
        <w:tc>
          <w:tcPr>
            <w:tcW w:w="709" w:type="dxa"/>
          </w:tcPr>
          <w:p w:rsidR="00DC5AD1" w:rsidRPr="00DC5AD1" w:rsidRDefault="00DC5AD1" w:rsidP="0061762F">
            <w:pPr>
              <w:jc w:val="both"/>
              <w:rPr>
                <w:sz w:val="20"/>
                <w:szCs w:val="20"/>
              </w:rPr>
            </w:pPr>
            <w:r w:rsidRPr="00DC5AD1">
              <w:rPr>
                <w:sz w:val="20"/>
                <w:szCs w:val="20"/>
              </w:rPr>
              <w:t>VIII</w:t>
            </w:r>
          </w:p>
        </w:tc>
      </w:tr>
      <w:tr w:rsidR="00DC5AD1" w:rsidTr="0023131B">
        <w:tc>
          <w:tcPr>
            <w:tcW w:w="1384" w:type="dxa"/>
          </w:tcPr>
          <w:p w:rsidR="00DC5AD1" w:rsidRDefault="00DC5AD1" w:rsidP="00373C09">
            <w:pPr>
              <w:jc w:val="both"/>
            </w:pPr>
            <w:r>
              <w:t>1107.03011</w:t>
            </w:r>
          </w:p>
        </w:tc>
        <w:tc>
          <w:tcPr>
            <w:tcW w:w="2300" w:type="dxa"/>
          </w:tcPr>
          <w:p w:rsidR="00DC5AD1" w:rsidRDefault="00DC5AD1" w:rsidP="00373C09">
            <w:pPr>
              <w:jc w:val="both"/>
            </w:pPr>
            <w:r>
              <w:t>Seren DOĞAN</w:t>
            </w:r>
          </w:p>
        </w:tc>
        <w:tc>
          <w:tcPr>
            <w:tcW w:w="3654" w:type="dxa"/>
          </w:tcPr>
          <w:p w:rsidR="00DC5AD1" w:rsidRPr="00DC5AD1" w:rsidRDefault="00DC5AD1" w:rsidP="0061762F">
            <w:pPr>
              <w:jc w:val="both"/>
              <w:rPr>
                <w:sz w:val="20"/>
                <w:szCs w:val="20"/>
              </w:rPr>
            </w:pPr>
            <w:r w:rsidRPr="00DC5AD1">
              <w:rPr>
                <w:sz w:val="20"/>
                <w:szCs w:val="20"/>
              </w:rPr>
              <w:t xml:space="preserve">RSM 422 </w:t>
            </w:r>
            <w:proofErr w:type="spellStart"/>
            <w:r w:rsidRPr="00DC5AD1">
              <w:rPr>
                <w:sz w:val="20"/>
                <w:szCs w:val="20"/>
              </w:rPr>
              <w:t>Portfolyo</w:t>
            </w:r>
            <w:proofErr w:type="spellEnd"/>
            <w:r w:rsidRPr="00DC5AD1">
              <w:rPr>
                <w:sz w:val="20"/>
                <w:szCs w:val="20"/>
              </w:rPr>
              <w:t xml:space="preserve"> Tasarımı</w:t>
            </w:r>
          </w:p>
        </w:tc>
        <w:tc>
          <w:tcPr>
            <w:tcW w:w="708" w:type="dxa"/>
          </w:tcPr>
          <w:p w:rsidR="00DC5AD1" w:rsidRPr="00DC5AD1" w:rsidRDefault="00DC5AD1" w:rsidP="0061762F">
            <w:pPr>
              <w:jc w:val="both"/>
              <w:rPr>
                <w:sz w:val="20"/>
                <w:szCs w:val="20"/>
              </w:rPr>
            </w:pPr>
            <w:r w:rsidRPr="00DC5AD1">
              <w:rPr>
                <w:sz w:val="20"/>
                <w:szCs w:val="20"/>
              </w:rPr>
              <w:t>1+2</w:t>
            </w:r>
          </w:p>
        </w:tc>
        <w:tc>
          <w:tcPr>
            <w:tcW w:w="709" w:type="dxa"/>
          </w:tcPr>
          <w:p w:rsidR="00DC5AD1" w:rsidRPr="00DC5AD1" w:rsidRDefault="00DC5AD1" w:rsidP="0061762F">
            <w:pPr>
              <w:jc w:val="both"/>
              <w:rPr>
                <w:sz w:val="20"/>
                <w:szCs w:val="20"/>
              </w:rPr>
            </w:pPr>
            <w:r w:rsidRPr="00DC5AD1">
              <w:rPr>
                <w:sz w:val="20"/>
                <w:szCs w:val="20"/>
              </w:rPr>
              <w:t>VIII</w:t>
            </w:r>
          </w:p>
        </w:tc>
      </w:tr>
      <w:tr w:rsidR="00DC5AD1" w:rsidTr="0023131B">
        <w:tc>
          <w:tcPr>
            <w:tcW w:w="1384" w:type="dxa"/>
          </w:tcPr>
          <w:p w:rsidR="00DC5AD1" w:rsidRDefault="00DC5AD1" w:rsidP="00373C09">
            <w:pPr>
              <w:jc w:val="both"/>
            </w:pPr>
            <w:r>
              <w:t>1207.03015</w:t>
            </w:r>
          </w:p>
        </w:tc>
        <w:tc>
          <w:tcPr>
            <w:tcW w:w="2300" w:type="dxa"/>
          </w:tcPr>
          <w:p w:rsidR="00DC5AD1" w:rsidRDefault="00DC5AD1" w:rsidP="00373C09">
            <w:pPr>
              <w:jc w:val="both"/>
            </w:pPr>
            <w:r>
              <w:t>Halil PETÜK</w:t>
            </w:r>
          </w:p>
        </w:tc>
        <w:tc>
          <w:tcPr>
            <w:tcW w:w="3654" w:type="dxa"/>
          </w:tcPr>
          <w:p w:rsidR="00DC5AD1" w:rsidRPr="008B1D57" w:rsidRDefault="00DC5AD1" w:rsidP="0061762F">
            <w:pPr>
              <w:jc w:val="both"/>
              <w:rPr>
                <w:sz w:val="20"/>
                <w:szCs w:val="20"/>
              </w:rPr>
            </w:pPr>
            <w:r w:rsidRPr="008B1D57">
              <w:rPr>
                <w:sz w:val="20"/>
                <w:szCs w:val="20"/>
              </w:rPr>
              <w:t xml:space="preserve">GSF 060 Sanatta Tekrar ve </w:t>
            </w:r>
            <w:proofErr w:type="spellStart"/>
            <w:r w:rsidRPr="008B1D57">
              <w:rPr>
                <w:sz w:val="20"/>
                <w:szCs w:val="20"/>
              </w:rPr>
              <w:t>Performatik</w:t>
            </w:r>
            <w:proofErr w:type="spellEnd"/>
            <w:r w:rsidRPr="008B1D57">
              <w:rPr>
                <w:sz w:val="20"/>
                <w:szCs w:val="20"/>
              </w:rPr>
              <w:t xml:space="preserve"> II</w:t>
            </w:r>
          </w:p>
        </w:tc>
        <w:tc>
          <w:tcPr>
            <w:tcW w:w="708" w:type="dxa"/>
          </w:tcPr>
          <w:p w:rsidR="00DC5AD1" w:rsidRPr="00DC5AD1" w:rsidRDefault="00DC5AD1" w:rsidP="00373C09">
            <w:pPr>
              <w:jc w:val="both"/>
              <w:rPr>
                <w:sz w:val="20"/>
                <w:szCs w:val="20"/>
              </w:rPr>
            </w:pPr>
            <w:r w:rsidRPr="00DC5AD1">
              <w:rPr>
                <w:sz w:val="20"/>
                <w:szCs w:val="20"/>
              </w:rPr>
              <w:t>1+2</w:t>
            </w:r>
          </w:p>
        </w:tc>
        <w:tc>
          <w:tcPr>
            <w:tcW w:w="709" w:type="dxa"/>
          </w:tcPr>
          <w:p w:rsidR="00DC5AD1" w:rsidRPr="00DC5AD1" w:rsidRDefault="00DC5AD1" w:rsidP="00373C09">
            <w:pPr>
              <w:jc w:val="both"/>
              <w:rPr>
                <w:sz w:val="20"/>
                <w:szCs w:val="20"/>
              </w:rPr>
            </w:pPr>
            <w:r w:rsidRPr="00DC5AD1">
              <w:rPr>
                <w:sz w:val="20"/>
                <w:szCs w:val="20"/>
              </w:rPr>
              <w:t>VI</w:t>
            </w:r>
          </w:p>
        </w:tc>
      </w:tr>
      <w:tr w:rsidR="00DC5AD1" w:rsidTr="0023131B">
        <w:tc>
          <w:tcPr>
            <w:tcW w:w="1384" w:type="dxa"/>
          </w:tcPr>
          <w:p w:rsidR="00DC5AD1" w:rsidRDefault="00DC5AD1" w:rsidP="00373C09">
            <w:pPr>
              <w:jc w:val="both"/>
            </w:pPr>
            <w:r>
              <w:t>1207.03011</w:t>
            </w:r>
          </w:p>
        </w:tc>
        <w:tc>
          <w:tcPr>
            <w:tcW w:w="2300" w:type="dxa"/>
          </w:tcPr>
          <w:p w:rsidR="00DC5AD1" w:rsidRDefault="00DC5AD1" w:rsidP="00373C09">
            <w:pPr>
              <w:jc w:val="both"/>
            </w:pPr>
            <w:r>
              <w:t>Burak GÜNEŞ</w:t>
            </w:r>
          </w:p>
        </w:tc>
        <w:tc>
          <w:tcPr>
            <w:tcW w:w="3654" w:type="dxa"/>
          </w:tcPr>
          <w:p w:rsidR="00DC5AD1" w:rsidRPr="008B1D57" w:rsidRDefault="00DC5AD1" w:rsidP="0061762F">
            <w:pPr>
              <w:jc w:val="both"/>
              <w:rPr>
                <w:sz w:val="20"/>
                <w:szCs w:val="20"/>
              </w:rPr>
            </w:pPr>
            <w:r w:rsidRPr="008B1D57">
              <w:rPr>
                <w:sz w:val="20"/>
                <w:szCs w:val="20"/>
              </w:rPr>
              <w:t>GSF 030 Batılılaşma Döneminde Günümüze Türk Sanatı</w:t>
            </w:r>
          </w:p>
        </w:tc>
        <w:tc>
          <w:tcPr>
            <w:tcW w:w="708" w:type="dxa"/>
          </w:tcPr>
          <w:p w:rsidR="00DC5AD1" w:rsidRPr="00DC5AD1" w:rsidRDefault="00DC5AD1" w:rsidP="00373C09">
            <w:pPr>
              <w:jc w:val="both"/>
              <w:rPr>
                <w:sz w:val="20"/>
                <w:szCs w:val="20"/>
              </w:rPr>
            </w:pPr>
            <w:r w:rsidRPr="00DC5AD1">
              <w:rPr>
                <w:sz w:val="20"/>
                <w:szCs w:val="20"/>
              </w:rPr>
              <w:t>2+0</w:t>
            </w:r>
          </w:p>
        </w:tc>
        <w:tc>
          <w:tcPr>
            <w:tcW w:w="709" w:type="dxa"/>
          </w:tcPr>
          <w:p w:rsidR="00DC5AD1" w:rsidRPr="00DC5AD1" w:rsidRDefault="00DC5AD1" w:rsidP="00373C09">
            <w:pPr>
              <w:jc w:val="both"/>
              <w:rPr>
                <w:sz w:val="20"/>
                <w:szCs w:val="20"/>
              </w:rPr>
            </w:pPr>
            <w:r w:rsidRPr="00DC5AD1">
              <w:rPr>
                <w:sz w:val="20"/>
                <w:szCs w:val="20"/>
              </w:rPr>
              <w:t>IV</w:t>
            </w:r>
          </w:p>
        </w:tc>
      </w:tr>
      <w:tr w:rsidR="00DC5AD1" w:rsidTr="008B1D57">
        <w:tc>
          <w:tcPr>
            <w:tcW w:w="1384" w:type="dxa"/>
          </w:tcPr>
          <w:p w:rsidR="00DC5AD1" w:rsidRDefault="00DC5AD1" w:rsidP="008B1D57">
            <w:pPr>
              <w:jc w:val="both"/>
            </w:pPr>
            <w:r>
              <w:t>1407.03005</w:t>
            </w:r>
          </w:p>
        </w:tc>
        <w:tc>
          <w:tcPr>
            <w:tcW w:w="2300" w:type="dxa"/>
          </w:tcPr>
          <w:p w:rsidR="00DC5AD1" w:rsidRDefault="00DC5AD1" w:rsidP="0061762F">
            <w:pPr>
              <w:jc w:val="both"/>
            </w:pPr>
            <w:r>
              <w:t xml:space="preserve">Mücahit </w:t>
            </w:r>
            <w:r w:rsidRPr="008B1D57">
              <w:rPr>
                <w:sz w:val="22"/>
                <w:szCs w:val="22"/>
              </w:rPr>
              <w:t>DEMİRTAŞ</w:t>
            </w:r>
          </w:p>
        </w:tc>
        <w:tc>
          <w:tcPr>
            <w:tcW w:w="3654" w:type="dxa"/>
          </w:tcPr>
          <w:p w:rsidR="00DC5AD1" w:rsidRPr="008B1D57" w:rsidRDefault="00DC5AD1" w:rsidP="0061762F">
            <w:pPr>
              <w:jc w:val="both"/>
              <w:rPr>
                <w:sz w:val="20"/>
                <w:szCs w:val="20"/>
              </w:rPr>
            </w:pPr>
            <w:r w:rsidRPr="008B1D57">
              <w:rPr>
                <w:sz w:val="20"/>
                <w:szCs w:val="20"/>
              </w:rPr>
              <w:t>GSF 026 Popüler Kültür</w:t>
            </w:r>
          </w:p>
        </w:tc>
        <w:tc>
          <w:tcPr>
            <w:tcW w:w="708" w:type="dxa"/>
          </w:tcPr>
          <w:p w:rsidR="00DC5AD1" w:rsidRPr="00DC5AD1" w:rsidRDefault="00DC5AD1" w:rsidP="0061762F">
            <w:pPr>
              <w:jc w:val="both"/>
              <w:rPr>
                <w:sz w:val="20"/>
                <w:szCs w:val="20"/>
              </w:rPr>
            </w:pPr>
            <w:r w:rsidRPr="00DC5AD1">
              <w:rPr>
                <w:sz w:val="20"/>
                <w:szCs w:val="20"/>
              </w:rPr>
              <w:t>2+0</w:t>
            </w:r>
          </w:p>
        </w:tc>
        <w:tc>
          <w:tcPr>
            <w:tcW w:w="709" w:type="dxa"/>
          </w:tcPr>
          <w:p w:rsidR="00DC5AD1" w:rsidRPr="00DC5AD1" w:rsidRDefault="00DC5AD1" w:rsidP="0061762F">
            <w:pPr>
              <w:jc w:val="both"/>
              <w:rPr>
                <w:sz w:val="20"/>
                <w:szCs w:val="20"/>
              </w:rPr>
            </w:pPr>
            <w:r w:rsidRPr="00DC5AD1">
              <w:rPr>
                <w:sz w:val="20"/>
                <w:szCs w:val="20"/>
              </w:rPr>
              <w:t>IV</w:t>
            </w:r>
          </w:p>
        </w:tc>
      </w:tr>
    </w:tbl>
    <w:p w:rsidR="006A36C4" w:rsidRDefault="006A36C4" w:rsidP="00BD6741">
      <w:pPr>
        <w:jc w:val="both"/>
        <w:rPr>
          <w:b/>
        </w:rPr>
      </w:pPr>
    </w:p>
    <w:p w:rsidR="00BD6741" w:rsidRPr="007B0BDD" w:rsidRDefault="00BD6741" w:rsidP="00BD6741">
      <w:pPr>
        <w:jc w:val="both"/>
      </w:pPr>
      <w:r>
        <w:rPr>
          <w:b/>
        </w:rPr>
        <w:t>14</w:t>
      </w:r>
      <w:r w:rsidRPr="007B0BDD">
        <w:rPr>
          <w:b/>
        </w:rPr>
        <w:t>-</w:t>
      </w:r>
      <w:r>
        <w:rPr>
          <w:b/>
        </w:rPr>
        <w:t xml:space="preserve"> </w:t>
      </w:r>
      <w:r w:rsidRPr="007B0BDD">
        <w:t xml:space="preserve">Resim Bölüm Başkanlığının </w:t>
      </w:r>
      <w:proofErr w:type="gramStart"/>
      <w:r w:rsidRPr="007B0BDD">
        <w:t>24/02/2016</w:t>
      </w:r>
      <w:proofErr w:type="gramEnd"/>
      <w:r w:rsidRPr="007B0BDD">
        <w:t xml:space="preserve"> tarih ve 302.02/E.</w:t>
      </w:r>
      <w:r w:rsidR="00F87B74">
        <w:t>9002</w:t>
      </w:r>
      <w:r w:rsidRPr="007B0BDD">
        <w:t xml:space="preserve"> Sayılı yazısı okundu.</w:t>
      </w:r>
    </w:p>
    <w:p w:rsidR="0023131B" w:rsidRPr="007B0BDD" w:rsidRDefault="0023131B" w:rsidP="00373C09">
      <w:pPr>
        <w:jc w:val="both"/>
      </w:pPr>
    </w:p>
    <w:p w:rsidR="00373C09" w:rsidRDefault="008F1BC7" w:rsidP="002F2A06">
      <w:pPr>
        <w:jc w:val="both"/>
      </w:pPr>
      <w:proofErr w:type="gramStart"/>
      <w:r w:rsidRPr="005F44D2">
        <w:t>Yapılan görüşmeler sonunda; 2015-2016 Eğitim Öğretim Yılı Bahar Yarıyılında, Fakültemiz Resim Bölümü öğre</w:t>
      </w:r>
      <w:r w:rsidR="00C173A5" w:rsidRPr="005F44D2">
        <w:t xml:space="preserve">ncilerinden aşağıda adı geçenlerin, çakışma sebebiyle SAÜ Senatosu </w:t>
      </w:r>
      <w:r w:rsidR="00C173A5" w:rsidRPr="005F44D2">
        <w:lastRenderedPageBreak/>
        <w:t>Uygulama Esasları 4.Madde 6.Fıkrası (SAÜ Yönetmelik 9/8md) gereğince, dersin grubunun değiştirilmesine ve grup değişikliği sonucunda derse yazılma haftasında alamadıkları derslere yazılmalarının yapılmasının uygun olduğuna ve gereği için Öğrenci İşleri Dairesi Başkanlığına arzına oybirliği ile karar verildi.</w:t>
      </w:r>
      <w:proofErr w:type="gramEnd"/>
    </w:p>
    <w:p w:rsidR="005F44D2" w:rsidRDefault="005F44D2" w:rsidP="002F2A06">
      <w:pPr>
        <w:jc w:val="both"/>
      </w:pPr>
    </w:p>
    <w:tbl>
      <w:tblPr>
        <w:tblStyle w:val="TabloKlavuzu"/>
        <w:tblW w:w="9039" w:type="dxa"/>
        <w:tblLayout w:type="fixed"/>
        <w:tblLook w:val="04A0" w:firstRow="1" w:lastRow="0" w:firstColumn="1" w:lastColumn="0" w:noHBand="0" w:noVBand="1"/>
      </w:tblPr>
      <w:tblGrid>
        <w:gridCol w:w="1116"/>
        <w:gridCol w:w="1529"/>
        <w:gridCol w:w="2126"/>
        <w:gridCol w:w="939"/>
        <w:gridCol w:w="2053"/>
        <w:gridCol w:w="567"/>
        <w:gridCol w:w="709"/>
      </w:tblGrid>
      <w:tr w:rsidR="005F44D2" w:rsidRPr="005F44D2" w:rsidTr="005F44D2">
        <w:tc>
          <w:tcPr>
            <w:tcW w:w="1116" w:type="dxa"/>
          </w:tcPr>
          <w:p w:rsidR="005F44D2" w:rsidRPr="005F44D2" w:rsidRDefault="005F44D2" w:rsidP="002F2A06">
            <w:pPr>
              <w:jc w:val="both"/>
              <w:rPr>
                <w:b/>
                <w:sz w:val="20"/>
                <w:szCs w:val="20"/>
              </w:rPr>
            </w:pPr>
            <w:r w:rsidRPr="005F44D2">
              <w:rPr>
                <w:b/>
                <w:sz w:val="20"/>
                <w:szCs w:val="20"/>
              </w:rPr>
              <w:t>Numarası</w:t>
            </w:r>
          </w:p>
        </w:tc>
        <w:tc>
          <w:tcPr>
            <w:tcW w:w="1529" w:type="dxa"/>
          </w:tcPr>
          <w:p w:rsidR="005F44D2" w:rsidRPr="005F44D2" w:rsidRDefault="005F44D2" w:rsidP="002F2A06">
            <w:pPr>
              <w:jc w:val="both"/>
              <w:rPr>
                <w:b/>
                <w:sz w:val="20"/>
                <w:szCs w:val="20"/>
              </w:rPr>
            </w:pPr>
            <w:r w:rsidRPr="005F44D2">
              <w:rPr>
                <w:b/>
                <w:sz w:val="20"/>
                <w:szCs w:val="20"/>
              </w:rPr>
              <w:t>Adı Soyadı</w:t>
            </w:r>
          </w:p>
        </w:tc>
        <w:tc>
          <w:tcPr>
            <w:tcW w:w="2126" w:type="dxa"/>
          </w:tcPr>
          <w:p w:rsidR="005F44D2" w:rsidRPr="005F44D2" w:rsidRDefault="005F44D2" w:rsidP="002F2A06">
            <w:pPr>
              <w:jc w:val="both"/>
              <w:rPr>
                <w:b/>
                <w:sz w:val="20"/>
                <w:szCs w:val="20"/>
              </w:rPr>
            </w:pPr>
            <w:r w:rsidRPr="005F44D2">
              <w:rPr>
                <w:b/>
                <w:sz w:val="20"/>
                <w:szCs w:val="20"/>
              </w:rPr>
              <w:t>Geçmek İstediği Grup-Dersin Adı</w:t>
            </w:r>
          </w:p>
        </w:tc>
        <w:tc>
          <w:tcPr>
            <w:tcW w:w="939" w:type="dxa"/>
          </w:tcPr>
          <w:p w:rsidR="005F44D2" w:rsidRPr="005F44D2" w:rsidRDefault="005F44D2" w:rsidP="002F2A06">
            <w:pPr>
              <w:jc w:val="both"/>
              <w:rPr>
                <w:b/>
                <w:sz w:val="20"/>
                <w:szCs w:val="20"/>
              </w:rPr>
            </w:pPr>
            <w:r w:rsidRPr="005F44D2">
              <w:rPr>
                <w:b/>
                <w:sz w:val="20"/>
                <w:szCs w:val="20"/>
              </w:rPr>
              <w:t>Dersin Kodu</w:t>
            </w:r>
          </w:p>
        </w:tc>
        <w:tc>
          <w:tcPr>
            <w:tcW w:w="2053" w:type="dxa"/>
          </w:tcPr>
          <w:p w:rsidR="005F44D2" w:rsidRPr="005F44D2" w:rsidRDefault="005F44D2" w:rsidP="002F2A06">
            <w:pPr>
              <w:jc w:val="both"/>
              <w:rPr>
                <w:b/>
                <w:sz w:val="20"/>
                <w:szCs w:val="20"/>
              </w:rPr>
            </w:pPr>
            <w:r w:rsidRPr="005F44D2">
              <w:rPr>
                <w:b/>
                <w:sz w:val="20"/>
                <w:szCs w:val="20"/>
              </w:rPr>
              <w:t>Alacağı Dersin Adı</w:t>
            </w:r>
          </w:p>
        </w:tc>
        <w:tc>
          <w:tcPr>
            <w:tcW w:w="567" w:type="dxa"/>
          </w:tcPr>
          <w:p w:rsidR="005F44D2" w:rsidRPr="005F44D2" w:rsidRDefault="005F44D2" w:rsidP="002F2A06">
            <w:pPr>
              <w:jc w:val="both"/>
              <w:rPr>
                <w:b/>
                <w:sz w:val="20"/>
                <w:szCs w:val="20"/>
              </w:rPr>
            </w:pPr>
            <w:r w:rsidRPr="005F44D2">
              <w:rPr>
                <w:b/>
                <w:sz w:val="20"/>
                <w:szCs w:val="20"/>
              </w:rPr>
              <w:t>T+U</w:t>
            </w:r>
          </w:p>
        </w:tc>
        <w:tc>
          <w:tcPr>
            <w:tcW w:w="709" w:type="dxa"/>
          </w:tcPr>
          <w:p w:rsidR="005F44D2" w:rsidRPr="005F44D2" w:rsidRDefault="005F44D2" w:rsidP="002F2A06">
            <w:pPr>
              <w:jc w:val="both"/>
              <w:rPr>
                <w:b/>
                <w:sz w:val="20"/>
                <w:szCs w:val="20"/>
              </w:rPr>
            </w:pPr>
            <w:r w:rsidRPr="005F44D2">
              <w:rPr>
                <w:b/>
                <w:sz w:val="20"/>
                <w:szCs w:val="20"/>
              </w:rPr>
              <w:t>Y.Y</w:t>
            </w:r>
          </w:p>
        </w:tc>
      </w:tr>
      <w:tr w:rsidR="005F44D2" w:rsidRPr="005F44D2" w:rsidTr="005F44D2">
        <w:tc>
          <w:tcPr>
            <w:tcW w:w="1116" w:type="dxa"/>
          </w:tcPr>
          <w:p w:rsidR="005F44D2" w:rsidRPr="005F44D2" w:rsidRDefault="005F44D2" w:rsidP="002F2A06">
            <w:pPr>
              <w:jc w:val="both"/>
              <w:rPr>
                <w:sz w:val="20"/>
                <w:szCs w:val="20"/>
              </w:rPr>
            </w:pPr>
            <w:proofErr w:type="gramStart"/>
            <w:r w:rsidRPr="005F44D2">
              <w:rPr>
                <w:sz w:val="20"/>
                <w:szCs w:val="20"/>
              </w:rPr>
              <w:t>140703025</w:t>
            </w:r>
            <w:proofErr w:type="gramEnd"/>
          </w:p>
        </w:tc>
        <w:tc>
          <w:tcPr>
            <w:tcW w:w="1529" w:type="dxa"/>
          </w:tcPr>
          <w:p w:rsidR="005F44D2" w:rsidRPr="005F44D2" w:rsidRDefault="005F44D2" w:rsidP="002F2A06">
            <w:pPr>
              <w:jc w:val="both"/>
              <w:rPr>
                <w:sz w:val="20"/>
                <w:szCs w:val="20"/>
              </w:rPr>
            </w:pPr>
            <w:r>
              <w:rPr>
                <w:sz w:val="20"/>
                <w:szCs w:val="20"/>
              </w:rPr>
              <w:t>Zeynep USTA</w:t>
            </w:r>
          </w:p>
        </w:tc>
        <w:tc>
          <w:tcPr>
            <w:tcW w:w="2126" w:type="dxa"/>
          </w:tcPr>
          <w:p w:rsidR="005F44D2" w:rsidRPr="005F44D2" w:rsidRDefault="005F44D2" w:rsidP="002F2A06">
            <w:pPr>
              <w:jc w:val="both"/>
              <w:rPr>
                <w:sz w:val="20"/>
                <w:szCs w:val="20"/>
              </w:rPr>
            </w:pPr>
            <w:r>
              <w:rPr>
                <w:sz w:val="20"/>
                <w:szCs w:val="20"/>
              </w:rPr>
              <w:t>RSM202 Atölye II-B (2+4)</w:t>
            </w:r>
          </w:p>
        </w:tc>
        <w:tc>
          <w:tcPr>
            <w:tcW w:w="939" w:type="dxa"/>
          </w:tcPr>
          <w:p w:rsidR="005F44D2" w:rsidRPr="005F44D2" w:rsidRDefault="005F44D2" w:rsidP="002F2A06">
            <w:pPr>
              <w:jc w:val="both"/>
              <w:rPr>
                <w:sz w:val="20"/>
                <w:szCs w:val="20"/>
              </w:rPr>
            </w:pPr>
            <w:r>
              <w:rPr>
                <w:sz w:val="20"/>
                <w:szCs w:val="20"/>
              </w:rPr>
              <w:t>RSM203</w:t>
            </w:r>
          </w:p>
        </w:tc>
        <w:tc>
          <w:tcPr>
            <w:tcW w:w="2053" w:type="dxa"/>
          </w:tcPr>
          <w:p w:rsidR="005F44D2" w:rsidRPr="005F44D2" w:rsidRDefault="005F44D2" w:rsidP="002F2A06">
            <w:pPr>
              <w:jc w:val="both"/>
              <w:rPr>
                <w:sz w:val="20"/>
                <w:szCs w:val="20"/>
              </w:rPr>
            </w:pPr>
            <w:r>
              <w:rPr>
                <w:sz w:val="20"/>
                <w:szCs w:val="20"/>
              </w:rPr>
              <w:t>Teknik Resim Perspektif II</w:t>
            </w:r>
          </w:p>
        </w:tc>
        <w:tc>
          <w:tcPr>
            <w:tcW w:w="567" w:type="dxa"/>
          </w:tcPr>
          <w:p w:rsidR="005F44D2" w:rsidRPr="005F44D2" w:rsidRDefault="005F44D2" w:rsidP="002F2A06">
            <w:pPr>
              <w:jc w:val="both"/>
              <w:rPr>
                <w:sz w:val="20"/>
                <w:szCs w:val="20"/>
              </w:rPr>
            </w:pPr>
            <w:r>
              <w:rPr>
                <w:sz w:val="20"/>
                <w:szCs w:val="20"/>
              </w:rPr>
              <w:t>1+2</w:t>
            </w:r>
          </w:p>
        </w:tc>
        <w:tc>
          <w:tcPr>
            <w:tcW w:w="709" w:type="dxa"/>
          </w:tcPr>
          <w:p w:rsidR="005F44D2" w:rsidRPr="005F44D2" w:rsidRDefault="005F44D2" w:rsidP="002F2A06">
            <w:pPr>
              <w:jc w:val="both"/>
              <w:rPr>
                <w:sz w:val="20"/>
                <w:szCs w:val="20"/>
              </w:rPr>
            </w:pPr>
            <w:r>
              <w:rPr>
                <w:sz w:val="20"/>
                <w:szCs w:val="20"/>
              </w:rPr>
              <w:t>II</w:t>
            </w:r>
          </w:p>
        </w:tc>
      </w:tr>
      <w:tr w:rsidR="005F44D2" w:rsidRPr="005F44D2" w:rsidTr="005F44D2">
        <w:tc>
          <w:tcPr>
            <w:tcW w:w="1116" w:type="dxa"/>
          </w:tcPr>
          <w:p w:rsidR="005F44D2" w:rsidRPr="005F44D2" w:rsidRDefault="005F44D2" w:rsidP="002F2A06">
            <w:pPr>
              <w:jc w:val="both"/>
              <w:rPr>
                <w:sz w:val="20"/>
                <w:szCs w:val="20"/>
              </w:rPr>
            </w:pPr>
            <w:proofErr w:type="gramStart"/>
            <w:r w:rsidRPr="005F44D2">
              <w:rPr>
                <w:sz w:val="20"/>
                <w:szCs w:val="20"/>
              </w:rPr>
              <w:t>110703022</w:t>
            </w:r>
            <w:proofErr w:type="gramEnd"/>
          </w:p>
        </w:tc>
        <w:tc>
          <w:tcPr>
            <w:tcW w:w="1529" w:type="dxa"/>
          </w:tcPr>
          <w:p w:rsidR="005F44D2" w:rsidRPr="005F44D2" w:rsidRDefault="005F44D2" w:rsidP="002F2A06">
            <w:pPr>
              <w:jc w:val="both"/>
              <w:rPr>
                <w:sz w:val="20"/>
                <w:szCs w:val="20"/>
              </w:rPr>
            </w:pPr>
            <w:r>
              <w:rPr>
                <w:sz w:val="20"/>
                <w:szCs w:val="20"/>
              </w:rPr>
              <w:t>Zeynep SOYER</w:t>
            </w:r>
          </w:p>
        </w:tc>
        <w:tc>
          <w:tcPr>
            <w:tcW w:w="2126" w:type="dxa"/>
          </w:tcPr>
          <w:p w:rsidR="005F44D2" w:rsidRPr="005F44D2" w:rsidRDefault="005F44D2" w:rsidP="002F2A06">
            <w:pPr>
              <w:jc w:val="both"/>
              <w:rPr>
                <w:sz w:val="20"/>
                <w:szCs w:val="20"/>
              </w:rPr>
            </w:pPr>
            <w:r>
              <w:rPr>
                <w:sz w:val="20"/>
                <w:szCs w:val="20"/>
              </w:rPr>
              <w:t>RSM202 Atölye II-B (2+4)</w:t>
            </w:r>
          </w:p>
        </w:tc>
        <w:tc>
          <w:tcPr>
            <w:tcW w:w="939" w:type="dxa"/>
          </w:tcPr>
          <w:p w:rsidR="005F44D2" w:rsidRPr="005F44D2" w:rsidRDefault="005F44D2" w:rsidP="002F2A06">
            <w:pPr>
              <w:jc w:val="both"/>
              <w:rPr>
                <w:sz w:val="20"/>
                <w:szCs w:val="20"/>
              </w:rPr>
            </w:pPr>
            <w:r>
              <w:rPr>
                <w:sz w:val="20"/>
                <w:szCs w:val="20"/>
              </w:rPr>
              <w:t>SRM104</w:t>
            </w:r>
          </w:p>
        </w:tc>
        <w:tc>
          <w:tcPr>
            <w:tcW w:w="2053" w:type="dxa"/>
          </w:tcPr>
          <w:p w:rsidR="005F44D2" w:rsidRPr="005F44D2" w:rsidRDefault="005F44D2" w:rsidP="002F2A06">
            <w:pPr>
              <w:jc w:val="both"/>
              <w:rPr>
                <w:sz w:val="20"/>
                <w:szCs w:val="20"/>
              </w:rPr>
            </w:pPr>
            <w:r>
              <w:rPr>
                <w:sz w:val="20"/>
                <w:szCs w:val="20"/>
              </w:rPr>
              <w:t>Bilişim Teknolojileri ve İki Boyutlu Tasarım</w:t>
            </w:r>
          </w:p>
        </w:tc>
        <w:tc>
          <w:tcPr>
            <w:tcW w:w="567" w:type="dxa"/>
          </w:tcPr>
          <w:p w:rsidR="005F44D2" w:rsidRPr="005F44D2" w:rsidRDefault="005F44D2" w:rsidP="002F2A06">
            <w:pPr>
              <w:jc w:val="both"/>
              <w:rPr>
                <w:sz w:val="20"/>
                <w:szCs w:val="20"/>
              </w:rPr>
            </w:pPr>
            <w:r>
              <w:rPr>
                <w:sz w:val="20"/>
                <w:szCs w:val="20"/>
              </w:rPr>
              <w:t>1+2</w:t>
            </w:r>
          </w:p>
        </w:tc>
        <w:tc>
          <w:tcPr>
            <w:tcW w:w="709" w:type="dxa"/>
          </w:tcPr>
          <w:p w:rsidR="005F44D2" w:rsidRPr="005F44D2" w:rsidRDefault="005F44D2" w:rsidP="002F2A06">
            <w:pPr>
              <w:jc w:val="both"/>
              <w:rPr>
                <w:sz w:val="20"/>
                <w:szCs w:val="20"/>
              </w:rPr>
            </w:pPr>
            <w:r>
              <w:rPr>
                <w:sz w:val="20"/>
                <w:szCs w:val="20"/>
              </w:rPr>
              <w:t>II</w:t>
            </w:r>
          </w:p>
        </w:tc>
      </w:tr>
      <w:tr w:rsidR="005F44D2" w:rsidRPr="005F44D2" w:rsidTr="005F44D2">
        <w:tc>
          <w:tcPr>
            <w:tcW w:w="1116" w:type="dxa"/>
          </w:tcPr>
          <w:p w:rsidR="005F44D2" w:rsidRPr="005F44D2" w:rsidRDefault="005F44D2" w:rsidP="002F2A06">
            <w:pPr>
              <w:jc w:val="both"/>
              <w:rPr>
                <w:sz w:val="20"/>
                <w:szCs w:val="20"/>
              </w:rPr>
            </w:pPr>
            <w:proofErr w:type="gramStart"/>
            <w:r w:rsidRPr="005F44D2">
              <w:rPr>
                <w:sz w:val="20"/>
                <w:szCs w:val="20"/>
              </w:rPr>
              <w:t>130703050</w:t>
            </w:r>
            <w:proofErr w:type="gramEnd"/>
          </w:p>
        </w:tc>
        <w:tc>
          <w:tcPr>
            <w:tcW w:w="1529" w:type="dxa"/>
          </w:tcPr>
          <w:p w:rsidR="005F44D2" w:rsidRPr="005F44D2" w:rsidRDefault="005F44D2" w:rsidP="002F2A06">
            <w:pPr>
              <w:jc w:val="both"/>
              <w:rPr>
                <w:sz w:val="20"/>
                <w:szCs w:val="20"/>
              </w:rPr>
            </w:pPr>
            <w:proofErr w:type="spellStart"/>
            <w:r>
              <w:rPr>
                <w:sz w:val="20"/>
                <w:szCs w:val="20"/>
              </w:rPr>
              <w:t>Sofiya</w:t>
            </w:r>
            <w:proofErr w:type="spellEnd"/>
            <w:r>
              <w:rPr>
                <w:sz w:val="20"/>
                <w:szCs w:val="20"/>
              </w:rPr>
              <w:t xml:space="preserve"> AHADOVA</w:t>
            </w:r>
          </w:p>
        </w:tc>
        <w:tc>
          <w:tcPr>
            <w:tcW w:w="2126" w:type="dxa"/>
          </w:tcPr>
          <w:p w:rsidR="005F44D2" w:rsidRPr="005F44D2" w:rsidRDefault="005F44D2" w:rsidP="002F2A06">
            <w:pPr>
              <w:jc w:val="both"/>
              <w:rPr>
                <w:sz w:val="20"/>
                <w:szCs w:val="20"/>
              </w:rPr>
            </w:pPr>
            <w:r>
              <w:rPr>
                <w:sz w:val="20"/>
                <w:szCs w:val="20"/>
              </w:rPr>
              <w:t>RSM106 Figüratif Desen II-B</w:t>
            </w:r>
          </w:p>
        </w:tc>
        <w:tc>
          <w:tcPr>
            <w:tcW w:w="939" w:type="dxa"/>
          </w:tcPr>
          <w:p w:rsidR="005F44D2" w:rsidRPr="005F44D2" w:rsidRDefault="005F44D2" w:rsidP="002F2A06">
            <w:pPr>
              <w:jc w:val="both"/>
              <w:rPr>
                <w:sz w:val="20"/>
                <w:szCs w:val="20"/>
              </w:rPr>
            </w:pPr>
            <w:r>
              <w:rPr>
                <w:sz w:val="20"/>
                <w:szCs w:val="20"/>
              </w:rPr>
              <w:t>RSM206</w:t>
            </w:r>
          </w:p>
        </w:tc>
        <w:tc>
          <w:tcPr>
            <w:tcW w:w="2053" w:type="dxa"/>
          </w:tcPr>
          <w:p w:rsidR="005F44D2" w:rsidRPr="005F44D2" w:rsidRDefault="005F44D2" w:rsidP="002F2A06">
            <w:pPr>
              <w:jc w:val="both"/>
              <w:rPr>
                <w:sz w:val="20"/>
                <w:szCs w:val="20"/>
              </w:rPr>
            </w:pPr>
            <w:r>
              <w:rPr>
                <w:sz w:val="20"/>
                <w:szCs w:val="20"/>
              </w:rPr>
              <w:t>Modern Sanat Tarihi</w:t>
            </w:r>
          </w:p>
        </w:tc>
        <w:tc>
          <w:tcPr>
            <w:tcW w:w="567" w:type="dxa"/>
          </w:tcPr>
          <w:p w:rsidR="005F44D2" w:rsidRPr="005F44D2" w:rsidRDefault="005F44D2" w:rsidP="002F2A06">
            <w:pPr>
              <w:jc w:val="both"/>
              <w:rPr>
                <w:sz w:val="20"/>
                <w:szCs w:val="20"/>
              </w:rPr>
            </w:pPr>
            <w:r>
              <w:rPr>
                <w:sz w:val="20"/>
                <w:szCs w:val="20"/>
              </w:rPr>
              <w:t>2+0</w:t>
            </w:r>
          </w:p>
        </w:tc>
        <w:tc>
          <w:tcPr>
            <w:tcW w:w="709" w:type="dxa"/>
          </w:tcPr>
          <w:p w:rsidR="005F44D2" w:rsidRPr="005F44D2" w:rsidRDefault="005F44D2" w:rsidP="002F2A06">
            <w:pPr>
              <w:jc w:val="both"/>
              <w:rPr>
                <w:sz w:val="20"/>
                <w:szCs w:val="20"/>
              </w:rPr>
            </w:pPr>
            <w:r>
              <w:rPr>
                <w:sz w:val="20"/>
                <w:szCs w:val="20"/>
              </w:rPr>
              <w:t>IV</w:t>
            </w:r>
          </w:p>
        </w:tc>
      </w:tr>
      <w:tr w:rsidR="005F44D2" w:rsidRPr="005F44D2" w:rsidTr="005F44D2">
        <w:tc>
          <w:tcPr>
            <w:tcW w:w="1116" w:type="dxa"/>
          </w:tcPr>
          <w:p w:rsidR="005F44D2" w:rsidRPr="005F44D2" w:rsidRDefault="005F44D2" w:rsidP="002F2A06">
            <w:pPr>
              <w:jc w:val="both"/>
              <w:rPr>
                <w:sz w:val="20"/>
                <w:szCs w:val="20"/>
              </w:rPr>
            </w:pPr>
            <w:proofErr w:type="gramStart"/>
            <w:r w:rsidRPr="005F44D2">
              <w:rPr>
                <w:sz w:val="20"/>
                <w:szCs w:val="20"/>
              </w:rPr>
              <w:t>140703024</w:t>
            </w:r>
            <w:proofErr w:type="gramEnd"/>
          </w:p>
        </w:tc>
        <w:tc>
          <w:tcPr>
            <w:tcW w:w="1529" w:type="dxa"/>
          </w:tcPr>
          <w:p w:rsidR="005F44D2" w:rsidRPr="005F44D2" w:rsidRDefault="005F44D2" w:rsidP="002F2A06">
            <w:pPr>
              <w:jc w:val="both"/>
              <w:rPr>
                <w:sz w:val="20"/>
                <w:szCs w:val="20"/>
              </w:rPr>
            </w:pPr>
            <w:proofErr w:type="spellStart"/>
            <w:r>
              <w:rPr>
                <w:sz w:val="20"/>
                <w:szCs w:val="20"/>
              </w:rPr>
              <w:t>Çağlanur</w:t>
            </w:r>
            <w:proofErr w:type="spellEnd"/>
            <w:r>
              <w:rPr>
                <w:sz w:val="20"/>
                <w:szCs w:val="20"/>
              </w:rPr>
              <w:t xml:space="preserve"> Azra GÜNDOĞDU</w:t>
            </w:r>
          </w:p>
        </w:tc>
        <w:tc>
          <w:tcPr>
            <w:tcW w:w="2126" w:type="dxa"/>
          </w:tcPr>
          <w:p w:rsidR="005F44D2" w:rsidRPr="005F44D2" w:rsidRDefault="005F44D2" w:rsidP="002F2A06">
            <w:pPr>
              <w:jc w:val="both"/>
              <w:rPr>
                <w:sz w:val="20"/>
                <w:szCs w:val="20"/>
              </w:rPr>
            </w:pPr>
            <w:r>
              <w:rPr>
                <w:sz w:val="20"/>
                <w:szCs w:val="20"/>
              </w:rPr>
              <w:t>RSM106 Figüratif Desen II-B</w:t>
            </w:r>
          </w:p>
        </w:tc>
        <w:tc>
          <w:tcPr>
            <w:tcW w:w="939" w:type="dxa"/>
          </w:tcPr>
          <w:p w:rsidR="005F44D2" w:rsidRPr="005F44D2" w:rsidRDefault="005F44D2" w:rsidP="002F2A06">
            <w:pPr>
              <w:jc w:val="both"/>
              <w:rPr>
                <w:sz w:val="20"/>
                <w:szCs w:val="20"/>
              </w:rPr>
            </w:pPr>
            <w:r>
              <w:rPr>
                <w:sz w:val="20"/>
                <w:szCs w:val="20"/>
              </w:rPr>
              <w:t>RSM206</w:t>
            </w:r>
          </w:p>
        </w:tc>
        <w:tc>
          <w:tcPr>
            <w:tcW w:w="2053" w:type="dxa"/>
          </w:tcPr>
          <w:p w:rsidR="005F44D2" w:rsidRPr="005F44D2" w:rsidRDefault="005F44D2" w:rsidP="002F2A06">
            <w:pPr>
              <w:jc w:val="both"/>
              <w:rPr>
                <w:sz w:val="20"/>
                <w:szCs w:val="20"/>
              </w:rPr>
            </w:pPr>
            <w:r>
              <w:rPr>
                <w:sz w:val="20"/>
                <w:szCs w:val="20"/>
              </w:rPr>
              <w:t>Modern Sanat Tarihi</w:t>
            </w:r>
          </w:p>
        </w:tc>
        <w:tc>
          <w:tcPr>
            <w:tcW w:w="567" w:type="dxa"/>
          </w:tcPr>
          <w:p w:rsidR="005F44D2" w:rsidRPr="005F44D2" w:rsidRDefault="005F44D2" w:rsidP="002F2A06">
            <w:pPr>
              <w:jc w:val="both"/>
              <w:rPr>
                <w:sz w:val="20"/>
                <w:szCs w:val="20"/>
              </w:rPr>
            </w:pPr>
            <w:r>
              <w:rPr>
                <w:sz w:val="20"/>
                <w:szCs w:val="20"/>
              </w:rPr>
              <w:t>2+0</w:t>
            </w:r>
          </w:p>
        </w:tc>
        <w:tc>
          <w:tcPr>
            <w:tcW w:w="709" w:type="dxa"/>
          </w:tcPr>
          <w:p w:rsidR="005F44D2" w:rsidRPr="005F44D2" w:rsidRDefault="005F44D2" w:rsidP="002F2A06">
            <w:pPr>
              <w:jc w:val="both"/>
              <w:rPr>
                <w:sz w:val="20"/>
                <w:szCs w:val="20"/>
              </w:rPr>
            </w:pPr>
            <w:r>
              <w:rPr>
                <w:sz w:val="20"/>
                <w:szCs w:val="20"/>
              </w:rPr>
              <w:t>IV</w:t>
            </w:r>
          </w:p>
        </w:tc>
      </w:tr>
    </w:tbl>
    <w:p w:rsidR="005F44D2" w:rsidRDefault="005F44D2" w:rsidP="002F2A06">
      <w:pPr>
        <w:jc w:val="both"/>
      </w:pPr>
    </w:p>
    <w:p w:rsidR="008075E6" w:rsidRDefault="008075E6" w:rsidP="008075E6">
      <w:pPr>
        <w:jc w:val="both"/>
      </w:pPr>
      <w:r>
        <w:rPr>
          <w:b/>
        </w:rPr>
        <w:t>15</w:t>
      </w:r>
      <w:r w:rsidRPr="007B0BDD">
        <w:rPr>
          <w:b/>
        </w:rPr>
        <w:t>-</w:t>
      </w:r>
      <w:r>
        <w:rPr>
          <w:b/>
        </w:rPr>
        <w:t xml:space="preserve"> </w:t>
      </w:r>
      <w:r w:rsidRPr="007B0BDD">
        <w:t xml:space="preserve">Resim Bölüm Başkanlığının </w:t>
      </w:r>
      <w:proofErr w:type="gramStart"/>
      <w:r w:rsidRPr="007B0BDD">
        <w:t>24/02/2016</w:t>
      </w:r>
      <w:proofErr w:type="gramEnd"/>
      <w:r w:rsidRPr="007B0BDD">
        <w:t xml:space="preserve"> tarih ve 302.02/E.</w:t>
      </w:r>
      <w:r w:rsidR="00F87B74">
        <w:t>9003</w:t>
      </w:r>
      <w:r w:rsidRPr="007B0BDD">
        <w:t xml:space="preserve"> Sayılı yazısı okundu.</w:t>
      </w:r>
    </w:p>
    <w:p w:rsidR="008075E6" w:rsidRDefault="008075E6" w:rsidP="008075E6">
      <w:pPr>
        <w:jc w:val="both"/>
      </w:pPr>
    </w:p>
    <w:p w:rsidR="008075E6" w:rsidRPr="007B0BDD" w:rsidRDefault="008075E6" w:rsidP="008075E6">
      <w:pPr>
        <w:jc w:val="both"/>
      </w:pPr>
      <w:r>
        <w:t xml:space="preserve">Yapılan görüşmeler sonunda; 2016-2016 Eğitim Öğretim Yılı Bahar Yarıyılı derse yazılma haftasında </w:t>
      </w:r>
      <w:proofErr w:type="spellStart"/>
      <w:r>
        <w:t>Erasmus</w:t>
      </w:r>
      <w:proofErr w:type="spellEnd"/>
      <w:r>
        <w:t xml:space="preserve"> kapsamında yurt dışında olması sebebiyle, sistem üzerinden derse yazılma yapamayan </w:t>
      </w:r>
      <w:proofErr w:type="gramStart"/>
      <w:r>
        <w:t>130703050</w:t>
      </w:r>
      <w:proofErr w:type="gramEnd"/>
      <w:r>
        <w:t xml:space="preserve"> numaralı Resim Bölümü öğrencisi </w:t>
      </w:r>
      <w:proofErr w:type="spellStart"/>
      <w:r>
        <w:t>Sofiya</w:t>
      </w:r>
      <w:proofErr w:type="spellEnd"/>
      <w:r>
        <w:t xml:space="preserve"> </w:t>
      </w:r>
      <w:proofErr w:type="spellStart"/>
      <w:r>
        <w:t>AHADOVA’nın</w:t>
      </w:r>
      <w:proofErr w:type="spellEnd"/>
      <w:r>
        <w:t xml:space="preserve">, SAÜ LÖEY 9. Md. 7.fıkrası gereğince derse yazılımının aşağıdaki şekliye uygun olduğuna ve gereği için Öğrenci İşleri Dairesi Başkanlığına arzına oybirliği ile karar </w:t>
      </w:r>
      <w:proofErr w:type="spellStart"/>
      <w:r>
        <w:t>verilid</w:t>
      </w:r>
      <w:proofErr w:type="spellEnd"/>
      <w:r>
        <w:t>.</w:t>
      </w:r>
    </w:p>
    <w:p w:rsidR="008075E6" w:rsidRDefault="008075E6" w:rsidP="002F2A06">
      <w:pPr>
        <w:jc w:val="both"/>
      </w:pPr>
    </w:p>
    <w:tbl>
      <w:tblPr>
        <w:tblStyle w:val="TabloKlavuzu"/>
        <w:tblW w:w="8755" w:type="dxa"/>
        <w:tblLayout w:type="fixed"/>
        <w:tblLook w:val="04A0" w:firstRow="1" w:lastRow="0" w:firstColumn="1" w:lastColumn="0" w:noHBand="0" w:noVBand="1"/>
      </w:tblPr>
      <w:tblGrid>
        <w:gridCol w:w="1116"/>
        <w:gridCol w:w="1260"/>
        <w:gridCol w:w="1418"/>
        <w:gridCol w:w="2693"/>
        <w:gridCol w:w="851"/>
        <w:gridCol w:w="567"/>
        <w:gridCol w:w="850"/>
      </w:tblGrid>
      <w:tr w:rsidR="0060142B" w:rsidRPr="005F44D2" w:rsidTr="00EF6A14">
        <w:tc>
          <w:tcPr>
            <w:tcW w:w="1116" w:type="dxa"/>
          </w:tcPr>
          <w:p w:rsidR="0060142B" w:rsidRPr="005F44D2" w:rsidRDefault="0060142B" w:rsidP="0061762F">
            <w:pPr>
              <w:jc w:val="both"/>
              <w:rPr>
                <w:b/>
                <w:sz w:val="20"/>
                <w:szCs w:val="20"/>
              </w:rPr>
            </w:pPr>
            <w:r w:rsidRPr="005F44D2">
              <w:rPr>
                <w:b/>
                <w:sz w:val="20"/>
                <w:szCs w:val="20"/>
              </w:rPr>
              <w:t>Numarası</w:t>
            </w:r>
          </w:p>
        </w:tc>
        <w:tc>
          <w:tcPr>
            <w:tcW w:w="1260" w:type="dxa"/>
          </w:tcPr>
          <w:p w:rsidR="0060142B" w:rsidRPr="005F44D2" w:rsidRDefault="0060142B" w:rsidP="0061762F">
            <w:pPr>
              <w:jc w:val="both"/>
              <w:rPr>
                <w:b/>
                <w:sz w:val="20"/>
                <w:szCs w:val="20"/>
              </w:rPr>
            </w:pPr>
            <w:r w:rsidRPr="005F44D2">
              <w:rPr>
                <w:b/>
                <w:sz w:val="20"/>
                <w:szCs w:val="20"/>
              </w:rPr>
              <w:t>Adı Soyadı</w:t>
            </w:r>
          </w:p>
        </w:tc>
        <w:tc>
          <w:tcPr>
            <w:tcW w:w="1418" w:type="dxa"/>
          </w:tcPr>
          <w:p w:rsidR="0060142B" w:rsidRPr="005F44D2" w:rsidRDefault="0060142B" w:rsidP="0061762F">
            <w:pPr>
              <w:jc w:val="both"/>
              <w:rPr>
                <w:b/>
                <w:sz w:val="20"/>
                <w:szCs w:val="20"/>
              </w:rPr>
            </w:pPr>
            <w:r>
              <w:rPr>
                <w:b/>
                <w:sz w:val="20"/>
                <w:szCs w:val="20"/>
              </w:rPr>
              <w:t>Dersin Kodu</w:t>
            </w:r>
          </w:p>
        </w:tc>
        <w:tc>
          <w:tcPr>
            <w:tcW w:w="2693" w:type="dxa"/>
          </w:tcPr>
          <w:p w:rsidR="0060142B" w:rsidRPr="005F44D2" w:rsidRDefault="0060142B" w:rsidP="0061762F">
            <w:pPr>
              <w:jc w:val="both"/>
              <w:rPr>
                <w:b/>
                <w:sz w:val="20"/>
                <w:szCs w:val="20"/>
              </w:rPr>
            </w:pPr>
            <w:r>
              <w:rPr>
                <w:b/>
                <w:sz w:val="20"/>
                <w:szCs w:val="20"/>
              </w:rPr>
              <w:t>Dersin Adı</w:t>
            </w:r>
          </w:p>
        </w:tc>
        <w:tc>
          <w:tcPr>
            <w:tcW w:w="851" w:type="dxa"/>
          </w:tcPr>
          <w:p w:rsidR="0060142B" w:rsidRPr="005F44D2" w:rsidRDefault="0060142B" w:rsidP="0061762F">
            <w:pPr>
              <w:jc w:val="both"/>
              <w:rPr>
                <w:b/>
                <w:sz w:val="20"/>
                <w:szCs w:val="20"/>
              </w:rPr>
            </w:pPr>
            <w:r>
              <w:rPr>
                <w:b/>
                <w:sz w:val="20"/>
                <w:szCs w:val="20"/>
              </w:rPr>
              <w:t>T+U</w:t>
            </w:r>
          </w:p>
        </w:tc>
        <w:tc>
          <w:tcPr>
            <w:tcW w:w="567" w:type="dxa"/>
          </w:tcPr>
          <w:p w:rsidR="0060142B" w:rsidRPr="005F44D2" w:rsidRDefault="0060142B" w:rsidP="0061762F">
            <w:pPr>
              <w:jc w:val="both"/>
              <w:rPr>
                <w:b/>
                <w:sz w:val="20"/>
                <w:szCs w:val="20"/>
              </w:rPr>
            </w:pPr>
            <w:r>
              <w:rPr>
                <w:b/>
                <w:sz w:val="20"/>
                <w:szCs w:val="20"/>
              </w:rPr>
              <w:t>Y.Y</w:t>
            </w:r>
          </w:p>
        </w:tc>
        <w:tc>
          <w:tcPr>
            <w:tcW w:w="850" w:type="dxa"/>
          </w:tcPr>
          <w:p w:rsidR="0060142B" w:rsidRPr="005F44D2" w:rsidRDefault="0060142B" w:rsidP="0061762F">
            <w:pPr>
              <w:jc w:val="both"/>
              <w:rPr>
                <w:b/>
                <w:sz w:val="20"/>
                <w:szCs w:val="20"/>
              </w:rPr>
            </w:pPr>
            <w:r>
              <w:rPr>
                <w:b/>
                <w:sz w:val="20"/>
                <w:szCs w:val="20"/>
              </w:rPr>
              <w:t>AKTS</w:t>
            </w:r>
          </w:p>
        </w:tc>
      </w:tr>
      <w:tr w:rsidR="0060142B" w:rsidRPr="005F44D2" w:rsidTr="00EF6A14">
        <w:tc>
          <w:tcPr>
            <w:tcW w:w="1116" w:type="dxa"/>
            <w:vMerge w:val="restart"/>
          </w:tcPr>
          <w:p w:rsidR="0060142B" w:rsidRDefault="0060142B" w:rsidP="0061762F">
            <w:pPr>
              <w:jc w:val="both"/>
              <w:rPr>
                <w:sz w:val="20"/>
                <w:szCs w:val="20"/>
              </w:rPr>
            </w:pPr>
          </w:p>
          <w:p w:rsidR="0060142B" w:rsidRDefault="0060142B" w:rsidP="0061762F">
            <w:pPr>
              <w:jc w:val="both"/>
              <w:rPr>
                <w:sz w:val="20"/>
                <w:szCs w:val="20"/>
              </w:rPr>
            </w:pPr>
          </w:p>
          <w:p w:rsidR="0060142B" w:rsidRDefault="0060142B" w:rsidP="0061762F">
            <w:pPr>
              <w:jc w:val="both"/>
              <w:rPr>
                <w:sz w:val="20"/>
                <w:szCs w:val="20"/>
              </w:rPr>
            </w:pPr>
          </w:p>
          <w:p w:rsidR="0060142B" w:rsidRPr="005F44D2" w:rsidRDefault="0060142B" w:rsidP="0061762F">
            <w:pPr>
              <w:jc w:val="both"/>
              <w:rPr>
                <w:sz w:val="20"/>
                <w:szCs w:val="20"/>
              </w:rPr>
            </w:pPr>
            <w:proofErr w:type="gramStart"/>
            <w:r>
              <w:rPr>
                <w:sz w:val="20"/>
                <w:szCs w:val="20"/>
              </w:rPr>
              <w:t>130703050</w:t>
            </w:r>
            <w:proofErr w:type="gramEnd"/>
          </w:p>
        </w:tc>
        <w:tc>
          <w:tcPr>
            <w:tcW w:w="1260" w:type="dxa"/>
            <w:vMerge w:val="restart"/>
          </w:tcPr>
          <w:p w:rsidR="0060142B" w:rsidRDefault="0060142B" w:rsidP="0061762F">
            <w:pPr>
              <w:jc w:val="both"/>
              <w:rPr>
                <w:sz w:val="20"/>
                <w:szCs w:val="20"/>
              </w:rPr>
            </w:pPr>
          </w:p>
          <w:p w:rsidR="0060142B" w:rsidRDefault="0060142B" w:rsidP="0061762F">
            <w:pPr>
              <w:jc w:val="both"/>
              <w:rPr>
                <w:sz w:val="20"/>
                <w:szCs w:val="20"/>
              </w:rPr>
            </w:pPr>
          </w:p>
          <w:p w:rsidR="0060142B" w:rsidRPr="005F44D2" w:rsidRDefault="0060142B" w:rsidP="0061762F">
            <w:pPr>
              <w:jc w:val="both"/>
              <w:rPr>
                <w:sz w:val="20"/>
                <w:szCs w:val="20"/>
              </w:rPr>
            </w:pPr>
            <w:proofErr w:type="spellStart"/>
            <w:r>
              <w:rPr>
                <w:sz w:val="20"/>
                <w:szCs w:val="20"/>
              </w:rPr>
              <w:t>Sofiya</w:t>
            </w:r>
            <w:proofErr w:type="spellEnd"/>
            <w:r>
              <w:rPr>
                <w:sz w:val="20"/>
                <w:szCs w:val="20"/>
              </w:rPr>
              <w:t xml:space="preserve"> AHADOVA</w:t>
            </w:r>
          </w:p>
          <w:p w:rsidR="0060142B" w:rsidRPr="005F44D2" w:rsidRDefault="0060142B" w:rsidP="0061762F">
            <w:pPr>
              <w:jc w:val="both"/>
              <w:rPr>
                <w:sz w:val="20"/>
                <w:szCs w:val="20"/>
              </w:rPr>
            </w:pPr>
          </w:p>
        </w:tc>
        <w:tc>
          <w:tcPr>
            <w:tcW w:w="1418" w:type="dxa"/>
          </w:tcPr>
          <w:p w:rsidR="0060142B" w:rsidRPr="005F44D2" w:rsidRDefault="0060142B" w:rsidP="0061762F">
            <w:pPr>
              <w:jc w:val="both"/>
              <w:rPr>
                <w:sz w:val="20"/>
                <w:szCs w:val="20"/>
              </w:rPr>
            </w:pPr>
            <w:r>
              <w:rPr>
                <w:sz w:val="20"/>
                <w:szCs w:val="20"/>
              </w:rPr>
              <w:t>RSM 106</w:t>
            </w:r>
          </w:p>
        </w:tc>
        <w:tc>
          <w:tcPr>
            <w:tcW w:w="2693" w:type="dxa"/>
          </w:tcPr>
          <w:p w:rsidR="0060142B" w:rsidRPr="005F44D2" w:rsidRDefault="0060142B" w:rsidP="0061762F">
            <w:pPr>
              <w:jc w:val="both"/>
              <w:rPr>
                <w:sz w:val="20"/>
                <w:szCs w:val="20"/>
              </w:rPr>
            </w:pPr>
            <w:r>
              <w:rPr>
                <w:sz w:val="20"/>
                <w:szCs w:val="20"/>
              </w:rPr>
              <w:t>Figüratif Desen II-B Grubu</w:t>
            </w:r>
          </w:p>
        </w:tc>
        <w:tc>
          <w:tcPr>
            <w:tcW w:w="851" w:type="dxa"/>
          </w:tcPr>
          <w:p w:rsidR="0060142B" w:rsidRPr="005F44D2" w:rsidRDefault="0060142B" w:rsidP="0061762F">
            <w:pPr>
              <w:jc w:val="both"/>
              <w:rPr>
                <w:sz w:val="20"/>
                <w:szCs w:val="20"/>
              </w:rPr>
            </w:pPr>
            <w:r>
              <w:rPr>
                <w:sz w:val="20"/>
                <w:szCs w:val="20"/>
              </w:rPr>
              <w:t>2+4</w:t>
            </w:r>
          </w:p>
        </w:tc>
        <w:tc>
          <w:tcPr>
            <w:tcW w:w="567" w:type="dxa"/>
          </w:tcPr>
          <w:p w:rsidR="0060142B" w:rsidRPr="005F44D2" w:rsidRDefault="0060142B" w:rsidP="0061762F">
            <w:pPr>
              <w:jc w:val="both"/>
              <w:rPr>
                <w:sz w:val="20"/>
                <w:szCs w:val="20"/>
              </w:rPr>
            </w:pPr>
            <w:r>
              <w:rPr>
                <w:sz w:val="20"/>
                <w:szCs w:val="20"/>
              </w:rPr>
              <w:t>II</w:t>
            </w:r>
          </w:p>
        </w:tc>
        <w:tc>
          <w:tcPr>
            <w:tcW w:w="850" w:type="dxa"/>
          </w:tcPr>
          <w:p w:rsidR="0060142B" w:rsidRPr="005F44D2" w:rsidRDefault="0060142B" w:rsidP="0061762F">
            <w:pPr>
              <w:jc w:val="both"/>
              <w:rPr>
                <w:sz w:val="20"/>
                <w:szCs w:val="20"/>
              </w:rPr>
            </w:pPr>
            <w:r>
              <w:rPr>
                <w:sz w:val="20"/>
                <w:szCs w:val="20"/>
              </w:rPr>
              <w:t>7</w:t>
            </w:r>
          </w:p>
        </w:tc>
      </w:tr>
      <w:tr w:rsidR="0060142B" w:rsidRPr="005F44D2" w:rsidTr="00EF6A14">
        <w:tc>
          <w:tcPr>
            <w:tcW w:w="1116" w:type="dxa"/>
            <w:vMerge/>
          </w:tcPr>
          <w:p w:rsidR="0060142B" w:rsidRPr="005F44D2" w:rsidRDefault="0060142B" w:rsidP="0061762F">
            <w:pPr>
              <w:jc w:val="both"/>
              <w:rPr>
                <w:sz w:val="20"/>
                <w:szCs w:val="20"/>
              </w:rPr>
            </w:pPr>
          </w:p>
        </w:tc>
        <w:tc>
          <w:tcPr>
            <w:tcW w:w="1260" w:type="dxa"/>
            <w:vMerge/>
          </w:tcPr>
          <w:p w:rsidR="0060142B" w:rsidRPr="005F44D2" w:rsidRDefault="0060142B" w:rsidP="0061762F">
            <w:pPr>
              <w:jc w:val="both"/>
              <w:rPr>
                <w:sz w:val="20"/>
                <w:szCs w:val="20"/>
              </w:rPr>
            </w:pPr>
          </w:p>
        </w:tc>
        <w:tc>
          <w:tcPr>
            <w:tcW w:w="1418" w:type="dxa"/>
          </w:tcPr>
          <w:p w:rsidR="0060142B" w:rsidRPr="005F44D2" w:rsidRDefault="0060142B" w:rsidP="0061762F">
            <w:pPr>
              <w:jc w:val="both"/>
              <w:rPr>
                <w:sz w:val="20"/>
                <w:szCs w:val="20"/>
              </w:rPr>
            </w:pPr>
            <w:r>
              <w:rPr>
                <w:sz w:val="20"/>
                <w:szCs w:val="20"/>
              </w:rPr>
              <w:t>RSM 206</w:t>
            </w:r>
          </w:p>
        </w:tc>
        <w:tc>
          <w:tcPr>
            <w:tcW w:w="2693" w:type="dxa"/>
          </w:tcPr>
          <w:p w:rsidR="0060142B" w:rsidRPr="005F44D2" w:rsidRDefault="0060142B" w:rsidP="0061762F">
            <w:pPr>
              <w:jc w:val="both"/>
              <w:rPr>
                <w:sz w:val="20"/>
                <w:szCs w:val="20"/>
              </w:rPr>
            </w:pPr>
            <w:r>
              <w:rPr>
                <w:sz w:val="20"/>
                <w:szCs w:val="20"/>
              </w:rPr>
              <w:t>Modern Sanat Tarihi</w:t>
            </w:r>
          </w:p>
        </w:tc>
        <w:tc>
          <w:tcPr>
            <w:tcW w:w="851" w:type="dxa"/>
          </w:tcPr>
          <w:p w:rsidR="0060142B" w:rsidRPr="005F44D2" w:rsidRDefault="0060142B" w:rsidP="0061762F">
            <w:pPr>
              <w:jc w:val="both"/>
              <w:rPr>
                <w:sz w:val="20"/>
                <w:szCs w:val="20"/>
              </w:rPr>
            </w:pPr>
            <w:r>
              <w:rPr>
                <w:sz w:val="20"/>
                <w:szCs w:val="20"/>
              </w:rPr>
              <w:t>2+0</w:t>
            </w:r>
          </w:p>
        </w:tc>
        <w:tc>
          <w:tcPr>
            <w:tcW w:w="567" w:type="dxa"/>
          </w:tcPr>
          <w:p w:rsidR="0060142B" w:rsidRPr="005F44D2" w:rsidRDefault="0060142B" w:rsidP="0061762F">
            <w:pPr>
              <w:jc w:val="both"/>
              <w:rPr>
                <w:sz w:val="20"/>
                <w:szCs w:val="20"/>
              </w:rPr>
            </w:pPr>
            <w:r>
              <w:rPr>
                <w:sz w:val="20"/>
                <w:szCs w:val="20"/>
              </w:rPr>
              <w:t>IV</w:t>
            </w:r>
          </w:p>
        </w:tc>
        <w:tc>
          <w:tcPr>
            <w:tcW w:w="850" w:type="dxa"/>
          </w:tcPr>
          <w:p w:rsidR="0060142B" w:rsidRPr="005F44D2" w:rsidRDefault="0060142B" w:rsidP="0061762F">
            <w:pPr>
              <w:jc w:val="both"/>
              <w:rPr>
                <w:sz w:val="20"/>
                <w:szCs w:val="20"/>
              </w:rPr>
            </w:pPr>
            <w:r>
              <w:rPr>
                <w:sz w:val="20"/>
                <w:szCs w:val="20"/>
              </w:rPr>
              <w:t>4</w:t>
            </w:r>
          </w:p>
        </w:tc>
      </w:tr>
      <w:tr w:rsidR="0060142B" w:rsidRPr="005F44D2" w:rsidTr="00EF6A14">
        <w:tc>
          <w:tcPr>
            <w:tcW w:w="1116" w:type="dxa"/>
            <w:vMerge/>
          </w:tcPr>
          <w:p w:rsidR="0060142B" w:rsidRPr="005F44D2" w:rsidRDefault="0060142B" w:rsidP="0061762F">
            <w:pPr>
              <w:jc w:val="both"/>
              <w:rPr>
                <w:sz w:val="20"/>
                <w:szCs w:val="20"/>
              </w:rPr>
            </w:pPr>
          </w:p>
        </w:tc>
        <w:tc>
          <w:tcPr>
            <w:tcW w:w="1260" w:type="dxa"/>
            <w:vMerge/>
          </w:tcPr>
          <w:p w:rsidR="0060142B" w:rsidRPr="005F44D2" w:rsidRDefault="0060142B" w:rsidP="0061762F">
            <w:pPr>
              <w:jc w:val="both"/>
              <w:rPr>
                <w:sz w:val="20"/>
                <w:szCs w:val="20"/>
              </w:rPr>
            </w:pPr>
          </w:p>
        </w:tc>
        <w:tc>
          <w:tcPr>
            <w:tcW w:w="1418" w:type="dxa"/>
          </w:tcPr>
          <w:p w:rsidR="0060142B" w:rsidRPr="005F44D2" w:rsidRDefault="0060142B" w:rsidP="0061762F">
            <w:pPr>
              <w:jc w:val="both"/>
              <w:rPr>
                <w:sz w:val="20"/>
                <w:szCs w:val="20"/>
              </w:rPr>
            </w:pPr>
            <w:r>
              <w:rPr>
                <w:sz w:val="20"/>
                <w:szCs w:val="20"/>
              </w:rPr>
              <w:t>RSM 210</w:t>
            </w:r>
          </w:p>
        </w:tc>
        <w:tc>
          <w:tcPr>
            <w:tcW w:w="2693" w:type="dxa"/>
          </w:tcPr>
          <w:p w:rsidR="0060142B" w:rsidRPr="005F44D2" w:rsidRDefault="00866D26" w:rsidP="0061762F">
            <w:pPr>
              <w:jc w:val="both"/>
              <w:rPr>
                <w:sz w:val="20"/>
                <w:szCs w:val="20"/>
              </w:rPr>
            </w:pPr>
            <w:r>
              <w:rPr>
                <w:sz w:val="20"/>
                <w:szCs w:val="20"/>
              </w:rPr>
              <w:t>Özgün Baskı II (Gra</w:t>
            </w:r>
            <w:r w:rsidR="0060142B">
              <w:rPr>
                <w:sz w:val="20"/>
                <w:szCs w:val="20"/>
              </w:rPr>
              <w:t>vür)</w:t>
            </w:r>
          </w:p>
        </w:tc>
        <w:tc>
          <w:tcPr>
            <w:tcW w:w="851" w:type="dxa"/>
          </w:tcPr>
          <w:p w:rsidR="0060142B" w:rsidRPr="005F44D2" w:rsidRDefault="0060142B" w:rsidP="0061762F">
            <w:pPr>
              <w:jc w:val="both"/>
              <w:rPr>
                <w:sz w:val="20"/>
                <w:szCs w:val="20"/>
              </w:rPr>
            </w:pPr>
            <w:r>
              <w:rPr>
                <w:sz w:val="20"/>
                <w:szCs w:val="20"/>
              </w:rPr>
              <w:t>2+2</w:t>
            </w:r>
          </w:p>
        </w:tc>
        <w:tc>
          <w:tcPr>
            <w:tcW w:w="567" w:type="dxa"/>
          </w:tcPr>
          <w:p w:rsidR="0060142B" w:rsidRPr="005F44D2" w:rsidRDefault="0060142B" w:rsidP="0061762F">
            <w:pPr>
              <w:jc w:val="both"/>
              <w:rPr>
                <w:sz w:val="20"/>
                <w:szCs w:val="20"/>
              </w:rPr>
            </w:pPr>
            <w:r>
              <w:rPr>
                <w:sz w:val="20"/>
                <w:szCs w:val="20"/>
              </w:rPr>
              <w:t>IV</w:t>
            </w:r>
          </w:p>
        </w:tc>
        <w:tc>
          <w:tcPr>
            <w:tcW w:w="850" w:type="dxa"/>
          </w:tcPr>
          <w:p w:rsidR="0060142B" w:rsidRPr="005F44D2" w:rsidRDefault="0060142B" w:rsidP="0061762F">
            <w:pPr>
              <w:jc w:val="both"/>
              <w:rPr>
                <w:sz w:val="20"/>
                <w:szCs w:val="20"/>
              </w:rPr>
            </w:pPr>
            <w:r>
              <w:rPr>
                <w:sz w:val="20"/>
                <w:szCs w:val="20"/>
              </w:rPr>
              <w:t>6</w:t>
            </w:r>
          </w:p>
        </w:tc>
      </w:tr>
      <w:tr w:rsidR="0060142B" w:rsidRPr="005F44D2" w:rsidTr="00EF6A14">
        <w:trPr>
          <w:trHeight w:val="145"/>
        </w:trPr>
        <w:tc>
          <w:tcPr>
            <w:tcW w:w="1116" w:type="dxa"/>
            <w:vMerge/>
          </w:tcPr>
          <w:p w:rsidR="0060142B" w:rsidRPr="005F44D2" w:rsidRDefault="0060142B" w:rsidP="0061762F">
            <w:pPr>
              <w:jc w:val="both"/>
              <w:rPr>
                <w:sz w:val="20"/>
                <w:szCs w:val="20"/>
              </w:rPr>
            </w:pPr>
          </w:p>
        </w:tc>
        <w:tc>
          <w:tcPr>
            <w:tcW w:w="1260" w:type="dxa"/>
            <w:vMerge/>
          </w:tcPr>
          <w:p w:rsidR="0060142B" w:rsidRPr="005F44D2" w:rsidRDefault="0060142B" w:rsidP="0061762F">
            <w:pPr>
              <w:jc w:val="both"/>
              <w:rPr>
                <w:sz w:val="20"/>
                <w:szCs w:val="20"/>
              </w:rPr>
            </w:pPr>
          </w:p>
        </w:tc>
        <w:tc>
          <w:tcPr>
            <w:tcW w:w="1418" w:type="dxa"/>
          </w:tcPr>
          <w:p w:rsidR="0060142B" w:rsidRPr="005F44D2" w:rsidRDefault="0060142B" w:rsidP="0061762F">
            <w:pPr>
              <w:jc w:val="both"/>
              <w:rPr>
                <w:sz w:val="20"/>
                <w:szCs w:val="20"/>
              </w:rPr>
            </w:pPr>
            <w:r>
              <w:rPr>
                <w:sz w:val="20"/>
                <w:szCs w:val="20"/>
              </w:rPr>
              <w:t>RSM 202</w:t>
            </w:r>
          </w:p>
        </w:tc>
        <w:tc>
          <w:tcPr>
            <w:tcW w:w="2693" w:type="dxa"/>
          </w:tcPr>
          <w:p w:rsidR="0060142B" w:rsidRPr="005F44D2" w:rsidRDefault="0060142B" w:rsidP="0061762F">
            <w:pPr>
              <w:jc w:val="both"/>
              <w:rPr>
                <w:sz w:val="20"/>
                <w:szCs w:val="20"/>
              </w:rPr>
            </w:pPr>
            <w:r>
              <w:rPr>
                <w:sz w:val="20"/>
                <w:szCs w:val="20"/>
              </w:rPr>
              <w:t>Atölye II- A Grubu</w:t>
            </w:r>
          </w:p>
        </w:tc>
        <w:tc>
          <w:tcPr>
            <w:tcW w:w="851" w:type="dxa"/>
          </w:tcPr>
          <w:p w:rsidR="0060142B" w:rsidRPr="005F44D2" w:rsidRDefault="0060142B" w:rsidP="0061762F">
            <w:pPr>
              <w:jc w:val="both"/>
              <w:rPr>
                <w:sz w:val="20"/>
                <w:szCs w:val="20"/>
              </w:rPr>
            </w:pPr>
            <w:r>
              <w:rPr>
                <w:sz w:val="20"/>
                <w:szCs w:val="20"/>
              </w:rPr>
              <w:t>2+4</w:t>
            </w:r>
          </w:p>
        </w:tc>
        <w:tc>
          <w:tcPr>
            <w:tcW w:w="567" w:type="dxa"/>
          </w:tcPr>
          <w:p w:rsidR="0060142B" w:rsidRPr="005F44D2" w:rsidRDefault="0060142B" w:rsidP="0061762F">
            <w:pPr>
              <w:jc w:val="both"/>
              <w:rPr>
                <w:sz w:val="20"/>
                <w:szCs w:val="20"/>
              </w:rPr>
            </w:pPr>
            <w:r>
              <w:rPr>
                <w:sz w:val="20"/>
                <w:szCs w:val="20"/>
              </w:rPr>
              <w:t>IV</w:t>
            </w:r>
          </w:p>
        </w:tc>
        <w:tc>
          <w:tcPr>
            <w:tcW w:w="850" w:type="dxa"/>
          </w:tcPr>
          <w:p w:rsidR="0060142B" w:rsidRPr="005F44D2" w:rsidRDefault="0060142B" w:rsidP="0061762F">
            <w:pPr>
              <w:jc w:val="both"/>
              <w:rPr>
                <w:sz w:val="20"/>
                <w:szCs w:val="20"/>
              </w:rPr>
            </w:pPr>
            <w:r>
              <w:rPr>
                <w:sz w:val="20"/>
                <w:szCs w:val="20"/>
              </w:rPr>
              <w:t>12</w:t>
            </w:r>
          </w:p>
        </w:tc>
      </w:tr>
      <w:tr w:rsidR="0060142B" w:rsidRPr="005F44D2" w:rsidTr="00EF6A14">
        <w:trPr>
          <w:trHeight w:val="145"/>
        </w:trPr>
        <w:tc>
          <w:tcPr>
            <w:tcW w:w="1116" w:type="dxa"/>
            <w:vMerge/>
          </w:tcPr>
          <w:p w:rsidR="0060142B" w:rsidRPr="005F44D2" w:rsidRDefault="0060142B" w:rsidP="0061762F">
            <w:pPr>
              <w:jc w:val="both"/>
              <w:rPr>
                <w:sz w:val="20"/>
                <w:szCs w:val="20"/>
              </w:rPr>
            </w:pPr>
          </w:p>
        </w:tc>
        <w:tc>
          <w:tcPr>
            <w:tcW w:w="1260" w:type="dxa"/>
            <w:vMerge/>
          </w:tcPr>
          <w:p w:rsidR="0060142B" w:rsidRPr="005F44D2" w:rsidRDefault="0060142B" w:rsidP="0061762F">
            <w:pPr>
              <w:jc w:val="both"/>
              <w:rPr>
                <w:sz w:val="20"/>
                <w:szCs w:val="20"/>
              </w:rPr>
            </w:pPr>
          </w:p>
        </w:tc>
        <w:tc>
          <w:tcPr>
            <w:tcW w:w="1418" w:type="dxa"/>
          </w:tcPr>
          <w:p w:rsidR="0060142B" w:rsidRDefault="0060142B" w:rsidP="0061762F">
            <w:pPr>
              <w:jc w:val="both"/>
              <w:rPr>
                <w:sz w:val="20"/>
                <w:szCs w:val="20"/>
              </w:rPr>
            </w:pPr>
            <w:r>
              <w:rPr>
                <w:sz w:val="20"/>
                <w:szCs w:val="20"/>
              </w:rPr>
              <w:t>SNT 306</w:t>
            </w:r>
          </w:p>
        </w:tc>
        <w:tc>
          <w:tcPr>
            <w:tcW w:w="2693" w:type="dxa"/>
          </w:tcPr>
          <w:p w:rsidR="0060142B" w:rsidRPr="005F44D2" w:rsidRDefault="0060142B" w:rsidP="0061762F">
            <w:pPr>
              <w:jc w:val="both"/>
              <w:rPr>
                <w:sz w:val="20"/>
                <w:szCs w:val="20"/>
              </w:rPr>
            </w:pPr>
            <w:r>
              <w:rPr>
                <w:sz w:val="20"/>
                <w:szCs w:val="20"/>
              </w:rPr>
              <w:t>Sanat Felsefesi II</w:t>
            </w:r>
          </w:p>
        </w:tc>
        <w:tc>
          <w:tcPr>
            <w:tcW w:w="851" w:type="dxa"/>
          </w:tcPr>
          <w:p w:rsidR="0060142B" w:rsidRPr="005F44D2" w:rsidRDefault="0060142B" w:rsidP="0061762F">
            <w:pPr>
              <w:jc w:val="both"/>
              <w:rPr>
                <w:sz w:val="20"/>
                <w:szCs w:val="20"/>
              </w:rPr>
            </w:pPr>
            <w:r>
              <w:rPr>
                <w:sz w:val="20"/>
                <w:szCs w:val="20"/>
              </w:rPr>
              <w:t>2+0</w:t>
            </w:r>
          </w:p>
        </w:tc>
        <w:tc>
          <w:tcPr>
            <w:tcW w:w="567" w:type="dxa"/>
          </w:tcPr>
          <w:p w:rsidR="0060142B" w:rsidRPr="005F44D2" w:rsidRDefault="0060142B" w:rsidP="0061762F">
            <w:pPr>
              <w:jc w:val="both"/>
              <w:rPr>
                <w:sz w:val="20"/>
                <w:szCs w:val="20"/>
              </w:rPr>
            </w:pPr>
            <w:r>
              <w:rPr>
                <w:sz w:val="20"/>
                <w:szCs w:val="20"/>
              </w:rPr>
              <w:t>VI</w:t>
            </w:r>
          </w:p>
        </w:tc>
        <w:tc>
          <w:tcPr>
            <w:tcW w:w="850" w:type="dxa"/>
          </w:tcPr>
          <w:p w:rsidR="0060142B" w:rsidRPr="005F44D2" w:rsidRDefault="0060142B" w:rsidP="0061762F">
            <w:pPr>
              <w:jc w:val="both"/>
              <w:rPr>
                <w:sz w:val="20"/>
                <w:szCs w:val="20"/>
              </w:rPr>
            </w:pPr>
            <w:r>
              <w:rPr>
                <w:sz w:val="20"/>
                <w:szCs w:val="20"/>
              </w:rPr>
              <w:t>4</w:t>
            </w:r>
          </w:p>
        </w:tc>
      </w:tr>
      <w:tr w:rsidR="0060142B" w:rsidRPr="005F44D2" w:rsidTr="00EF6A14">
        <w:trPr>
          <w:trHeight w:val="145"/>
        </w:trPr>
        <w:tc>
          <w:tcPr>
            <w:tcW w:w="1116" w:type="dxa"/>
            <w:vMerge/>
          </w:tcPr>
          <w:p w:rsidR="0060142B" w:rsidRPr="005F44D2" w:rsidRDefault="0060142B" w:rsidP="0061762F">
            <w:pPr>
              <w:jc w:val="both"/>
              <w:rPr>
                <w:sz w:val="20"/>
                <w:szCs w:val="20"/>
              </w:rPr>
            </w:pPr>
          </w:p>
        </w:tc>
        <w:tc>
          <w:tcPr>
            <w:tcW w:w="1260" w:type="dxa"/>
            <w:vMerge/>
          </w:tcPr>
          <w:p w:rsidR="0060142B" w:rsidRPr="005F44D2" w:rsidRDefault="0060142B" w:rsidP="0061762F">
            <w:pPr>
              <w:jc w:val="both"/>
              <w:rPr>
                <w:sz w:val="20"/>
                <w:szCs w:val="20"/>
              </w:rPr>
            </w:pPr>
          </w:p>
        </w:tc>
        <w:tc>
          <w:tcPr>
            <w:tcW w:w="1418" w:type="dxa"/>
          </w:tcPr>
          <w:p w:rsidR="0060142B" w:rsidRDefault="0060142B" w:rsidP="0061762F">
            <w:pPr>
              <w:jc w:val="both"/>
              <w:rPr>
                <w:sz w:val="20"/>
                <w:szCs w:val="20"/>
              </w:rPr>
            </w:pPr>
            <w:r>
              <w:rPr>
                <w:sz w:val="20"/>
                <w:szCs w:val="20"/>
              </w:rPr>
              <w:t>RSM 316</w:t>
            </w:r>
          </w:p>
        </w:tc>
        <w:tc>
          <w:tcPr>
            <w:tcW w:w="2693" w:type="dxa"/>
          </w:tcPr>
          <w:p w:rsidR="0060142B" w:rsidRPr="005F44D2" w:rsidRDefault="0060142B" w:rsidP="0061762F">
            <w:pPr>
              <w:jc w:val="both"/>
              <w:rPr>
                <w:sz w:val="20"/>
                <w:szCs w:val="20"/>
              </w:rPr>
            </w:pPr>
            <w:r>
              <w:rPr>
                <w:sz w:val="20"/>
                <w:szCs w:val="20"/>
              </w:rPr>
              <w:t>Batılılaşma Döneminde Günümüze Türk Sanatı</w:t>
            </w:r>
          </w:p>
        </w:tc>
        <w:tc>
          <w:tcPr>
            <w:tcW w:w="851" w:type="dxa"/>
          </w:tcPr>
          <w:p w:rsidR="0060142B" w:rsidRPr="005F44D2" w:rsidRDefault="0060142B" w:rsidP="0061762F">
            <w:pPr>
              <w:jc w:val="both"/>
              <w:rPr>
                <w:sz w:val="20"/>
                <w:szCs w:val="20"/>
              </w:rPr>
            </w:pPr>
            <w:r>
              <w:rPr>
                <w:sz w:val="20"/>
                <w:szCs w:val="20"/>
              </w:rPr>
              <w:t>2+0</w:t>
            </w:r>
          </w:p>
        </w:tc>
        <w:tc>
          <w:tcPr>
            <w:tcW w:w="567" w:type="dxa"/>
          </w:tcPr>
          <w:p w:rsidR="0060142B" w:rsidRPr="005F44D2" w:rsidRDefault="0060142B" w:rsidP="0061762F">
            <w:pPr>
              <w:jc w:val="both"/>
              <w:rPr>
                <w:sz w:val="20"/>
                <w:szCs w:val="20"/>
              </w:rPr>
            </w:pPr>
            <w:r>
              <w:rPr>
                <w:sz w:val="20"/>
                <w:szCs w:val="20"/>
              </w:rPr>
              <w:t>VI</w:t>
            </w:r>
          </w:p>
        </w:tc>
        <w:tc>
          <w:tcPr>
            <w:tcW w:w="850" w:type="dxa"/>
          </w:tcPr>
          <w:p w:rsidR="0060142B" w:rsidRPr="005F44D2" w:rsidRDefault="0060142B" w:rsidP="0061762F">
            <w:pPr>
              <w:jc w:val="both"/>
              <w:rPr>
                <w:sz w:val="20"/>
                <w:szCs w:val="20"/>
              </w:rPr>
            </w:pPr>
            <w:r>
              <w:rPr>
                <w:sz w:val="20"/>
                <w:szCs w:val="20"/>
              </w:rPr>
              <w:t>4</w:t>
            </w:r>
          </w:p>
        </w:tc>
      </w:tr>
    </w:tbl>
    <w:p w:rsidR="0060142B" w:rsidRDefault="0060142B" w:rsidP="002F2A06">
      <w:pPr>
        <w:jc w:val="both"/>
      </w:pPr>
    </w:p>
    <w:p w:rsidR="001E749E" w:rsidRDefault="001E749E" w:rsidP="001E749E">
      <w:pPr>
        <w:jc w:val="both"/>
      </w:pPr>
      <w:r>
        <w:rPr>
          <w:b/>
        </w:rPr>
        <w:t>16</w:t>
      </w:r>
      <w:r w:rsidRPr="007B0BDD">
        <w:rPr>
          <w:b/>
        </w:rPr>
        <w:t>-</w:t>
      </w:r>
      <w:r>
        <w:rPr>
          <w:b/>
        </w:rPr>
        <w:t xml:space="preserve"> </w:t>
      </w:r>
      <w:r w:rsidRPr="007B0BDD">
        <w:t xml:space="preserve">Resim Bölüm Başkanlığının </w:t>
      </w:r>
      <w:proofErr w:type="gramStart"/>
      <w:r w:rsidRPr="007B0BDD">
        <w:t>24/02/2016</w:t>
      </w:r>
      <w:proofErr w:type="gramEnd"/>
      <w:r w:rsidRPr="007B0BDD">
        <w:t xml:space="preserve"> tarih ve 302.02/E.</w:t>
      </w:r>
      <w:r>
        <w:t>9005</w:t>
      </w:r>
      <w:r w:rsidRPr="007B0BDD">
        <w:t xml:space="preserve"> Sayılı yazısı okundu.</w:t>
      </w:r>
    </w:p>
    <w:p w:rsidR="001E749E" w:rsidRDefault="001E749E" w:rsidP="001E749E">
      <w:pPr>
        <w:jc w:val="both"/>
      </w:pPr>
    </w:p>
    <w:p w:rsidR="001E749E" w:rsidRDefault="001E749E" w:rsidP="001E749E">
      <w:pPr>
        <w:jc w:val="both"/>
      </w:pPr>
      <w:r>
        <w:t xml:space="preserve">Yapılan görüşmeler sonunda; 2016-2016 Eğitim Öğretim Yılı Bahar Yarıyılı derse yazılma haftasında Resim Bölümü öğrencilerinden aşağıda adı geçenlerin seçmiş oldukları derslere yeterli sayıda öğrenci seçmediğinden dolayı kapatılmıştır. </w:t>
      </w:r>
      <w:r w:rsidR="009E111D">
        <w:t>Adı geçen öğrencilerin isimleri karşısında yazılı derslere yazılımlarının yapılmasının (SAÜ LÖEY 9/1) gereğince uygun olduğuna ve gereği için Öğrenci İşleri Dairesi Başkanlığına arzına oybirliği ile karar verildi.</w:t>
      </w:r>
    </w:p>
    <w:p w:rsidR="00915C6D" w:rsidRDefault="00915C6D" w:rsidP="001E749E">
      <w:pPr>
        <w:jc w:val="both"/>
      </w:pPr>
    </w:p>
    <w:tbl>
      <w:tblPr>
        <w:tblStyle w:val="TabloKlavuzu"/>
        <w:tblW w:w="0" w:type="auto"/>
        <w:tblLook w:val="04A0" w:firstRow="1" w:lastRow="0" w:firstColumn="1" w:lastColumn="0" w:noHBand="0" w:noVBand="1"/>
      </w:tblPr>
      <w:tblGrid>
        <w:gridCol w:w="1535"/>
        <w:gridCol w:w="1535"/>
        <w:gridCol w:w="1858"/>
        <w:gridCol w:w="2126"/>
        <w:gridCol w:w="687"/>
        <w:gridCol w:w="1014"/>
      </w:tblGrid>
      <w:tr w:rsidR="00915C6D" w:rsidTr="00915C6D">
        <w:tc>
          <w:tcPr>
            <w:tcW w:w="1535" w:type="dxa"/>
          </w:tcPr>
          <w:p w:rsidR="00915C6D" w:rsidRPr="00915C6D" w:rsidRDefault="00915C6D" w:rsidP="001E749E">
            <w:pPr>
              <w:jc w:val="both"/>
              <w:rPr>
                <w:b/>
              </w:rPr>
            </w:pPr>
            <w:r w:rsidRPr="00915C6D">
              <w:rPr>
                <w:b/>
              </w:rPr>
              <w:t>Numarası</w:t>
            </w:r>
          </w:p>
        </w:tc>
        <w:tc>
          <w:tcPr>
            <w:tcW w:w="1535" w:type="dxa"/>
          </w:tcPr>
          <w:p w:rsidR="00915C6D" w:rsidRPr="00915C6D" w:rsidRDefault="00915C6D" w:rsidP="001E749E">
            <w:pPr>
              <w:jc w:val="both"/>
              <w:rPr>
                <w:b/>
              </w:rPr>
            </w:pPr>
            <w:r w:rsidRPr="00915C6D">
              <w:rPr>
                <w:b/>
              </w:rPr>
              <w:t>Adı Soyadı</w:t>
            </w:r>
          </w:p>
        </w:tc>
        <w:tc>
          <w:tcPr>
            <w:tcW w:w="1858" w:type="dxa"/>
          </w:tcPr>
          <w:p w:rsidR="00915C6D" w:rsidRPr="00915C6D" w:rsidRDefault="00915C6D" w:rsidP="001E749E">
            <w:pPr>
              <w:jc w:val="both"/>
              <w:rPr>
                <w:b/>
              </w:rPr>
            </w:pPr>
            <w:r w:rsidRPr="00915C6D">
              <w:rPr>
                <w:b/>
              </w:rPr>
              <w:t>Açılmayan Dersin Adı</w:t>
            </w:r>
          </w:p>
        </w:tc>
        <w:tc>
          <w:tcPr>
            <w:tcW w:w="2126" w:type="dxa"/>
          </w:tcPr>
          <w:p w:rsidR="00915C6D" w:rsidRPr="00915C6D" w:rsidRDefault="00915C6D" w:rsidP="001E749E">
            <w:pPr>
              <w:jc w:val="both"/>
              <w:rPr>
                <w:b/>
              </w:rPr>
            </w:pPr>
            <w:r w:rsidRPr="00915C6D">
              <w:rPr>
                <w:b/>
              </w:rPr>
              <w:t>Almak İstediği Dersin Adı</w:t>
            </w:r>
          </w:p>
        </w:tc>
        <w:tc>
          <w:tcPr>
            <w:tcW w:w="687" w:type="dxa"/>
          </w:tcPr>
          <w:p w:rsidR="00915C6D" w:rsidRPr="00915C6D" w:rsidRDefault="00915C6D" w:rsidP="001E749E">
            <w:pPr>
              <w:jc w:val="both"/>
              <w:rPr>
                <w:b/>
              </w:rPr>
            </w:pPr>
            <w:r w:rsidRPr="00915C6D">
              <w:rPr>
                <w:b/>
              </w:rPr>
              <w:t>T+U</w:t>
            </w:r>
          </w:p>
        </w:tc>
        <w:tc>
          <w:tcPr>
            <w:tcW w:w="1014" w:type="dxa"/>
          </w:tcPr>
          <w:p w:rsidR="00915C6D" w:rsidRPr="00915C6D" w:rsidRDefault="00915C6D" w:rsidP="001E749E">
            <w:pPr>
              <w:jc w:val="both"/>
              <w:rPr>
                <w:b/>
              </w:rPr>
            </w:pPr>
            <w:r w:rsidRPr="00915C6D">
              <w:rPr>
                <w:b/>
              </w:rPr>
              <w:t>Y.Y</w:t>
            </w:r>
          </w:p>
        </w:tc>
      </w:tr>
      <w:tr w:rsidR="00915C6D" w:rsidRPr="00915C6D" w:rsidTr="00915C6D">
        <w:tc>
          <w:tcPr>
            <w:tcW w:w="1535" w:type="dxa"/>
          </w:tcPr>
          <w:p w:rsidR="00915C6D" w:rsidRPr="00915C6D" w:rsidRDefault="00915C6D" w:rsidP="001E749E">
            <w:pPr>
              <w:jc w:val="both"/>
              <w:rPr>
                <w:sz w:val="20"/>
                <w:szCs w:val="20"/>
              </w:rPr>
            </w:pPr>
            <w:proofErr w:type="gramStart"/>
            <w:r w:rsidRPr="00915C6D">
              <w:rPr>
                <w:sz w:val="20"/>
                <w:szCs w:val="20"/>
              </w:rPr>
              <w:t>130704020</w:t>
            </w:r>
            <w:proofErr w:type="gramEnd"/>
          </w:p>
        </w:tc>
        <w:tc>
          <w:tcPr>
            <w:tcW w:w="1535" w:type="dxa"/>
          </w:tcPr>
          <w:p w:rsidR="00915C6D" w:rsidRPr="00915C6D" w:rsidRDefault="00915C6D" w:rsidP="001E749E">
            <w:pPr>
              <w:jc w:val="both"/>
              <w:rPr>
                <w:sz w:val="20"/>
                <w:szCs w:val="20"/>
              </w:rPr>
            </w:pPr>
            <w:r>
              <w:rPr>
                <w:sz w:val="20"/>
                <w:szCs w:val="20"/>
              </w:rPr>
              <w:t>Zeliha OKUR</w:t>
            </w:r>
          </w:p>
        </w:tc>
        <w:tc>
          <w:tcPr>
            <w:tcW w:w="1858" w:type="dxa"/>
          </w:tcPr>
          <w:p w:rsidR="00915C6D" w:rsidRPr="00915C6D" w:rsidRDefault="00915C6D" w:rsidP="001E749E">
            <w:pPr>
              <w:jc w:val="both"/>
              <w:rPr>
                <w:sz w:val="20"/>
                <w:szCs w:val="20"/>
              </w:rPr>
            </w:pPr>
            <w:r>
              <w:rPr>
                <w:sz w:val="20"/>
                <w:szCs w:val="20"/>
              </w:rPr>
              <w:t>GSF022 Sanat Sosyolojisi</w:t>
            </w:r>
          </w:p>
        </w:tc>
        <w:tc>
          <w:tcPr>
            <w:tcW w:w="2126" w:type="dxa"/>
          </w:tcPr>
          <w:p w:rsidR="00915C6D" w:rsidRPr="00915C6D" w:rsidRDefault="00915C6D" w:rsidP="001E749E">
            <w:pPr>
              <w:jc w:val="both"/>
              <w:rPr>
                <w:sz w:val="20"/>
                <w:szCs w:val="20"/>
              </w:rPr>
            </w:pPr>
            <w:r>
              <w:rPr>
                <w:sz w:val="20"/>
                <w:szCs w:val="20"/>
              </w:rPr>
              <w:t>GSF098Türk Sanatı Tarihi</w:t>
            </w:r>
          </w:p>
        </w:tc>
        <w:tc>
          <w:tcPr>
            <w:tcW w:w="687" w:type="dxa"/>
          </w:tcPr>
          <w:p w:rsidR="00915C6D" w:rsidRPr="00915C6D" w:rsidRDefault="00915C6D" w:rsidP="001E749E">
            <w:pPr>
              <w:jc w:val="both"/>
              <w:rPr>
                <w:sz w:val="20"/>
                <w:szCs w:val="20"/>
              </w:rPr>
            </w:pPr>
            <w:r>
              <w:rPr>
                <w:sz w:val="20"/>
                <w:szCs w:val="20"/>
              </w:rPr>
              <w:t>2+0</w:t>
            </w:r>
          </w:p>
        </w:tc>
        <w:tc>
          <w:tcPr>
            <w:tcW w:w="1014" w:type="dxa"/>
          </w:tcPr>
          <w:p w:rsidR="00915C6D" w:rsidRPr="00915C6D" w:rsidRDefault="00915C6D" w:rsidP="001E749E">
            <w:pPr>
              <w:jc w:val="both"/>
              <w:rPr>
                <w:sz w:val="20"/>
                <w:szCs w:val="20"/>
              </w:rPr>
            </w:pPr>
            <w:r>
              <w:rPr>
                <w:sz w:val="20"/>
                <w:szCs w:val="20"/>
              </w:rPr>
              <w:t>IV</w:t>
            </w:r>
          </w:p>
        </w:tc>
      </w:tr>
      <w:tr w:rsidR="00915C6D" w:rsidRPr="00915C6D" w:rsidTr="00915C6D">
        <w:tc>
          <w:tcPr>
            <w:tcW w:w="1535" w:type="dxa"/>
          </w:tcPr>
          <w:p w:rsidR="00915C6D" w:rsidRPr="00915C6D" w:rsidRDefault="00915C6D" w:rsidP="001E749E">
            <w:pPr>
              <w:jc w:val="both"/>
              <w:rPr>
                <w:sz w:val="20"/>
                <w:szCs w:val="20"/>
              </w:rPr>
            </w:pPr>
            <w:proofErr w:type="gramStart"/>
            <w:r w:rsidRPr="00915C6D">
              <w:rPr>
                <w:sz w:val="20"/>
                <w:szCs w:val="20"/>
              </w:rPr>
              <w:t>130703036</w:t>
            </w:r>
            <w:proofErr w:type="gramEnd"/>
          </w:p>
        </w:tc>
        <w:tc>
          <w:tcPr>
            <w:tcW w:w="1535" w:type="dxa"/>
          </w:tcPr>
          <w:p w:rsidR="00915C6D" w:rsidRPr="00915C6D" w:rsidRDefault="00915C6D" w:rsidP="001E749E">
            <w:pPr>
              <w:jc w:val="both"/>
              <w:rPr>
                <w:sz w:val="20"/>
                <w:szCs w:val="20"/>
              </w:rPr>
            </w:pPr>
            <w:proofErr w:type="spellStart"/>
            <w:r>
              <w:rPr>
                <w:sz w:val="20"/>
                <w:szCs w:val="20"/>
              </w:rPr>
              <w:t>Anet</w:t>
            </w:r>
            <w:proofErr w:type="spellEnd"/>
            <w:r>
              <w:rPr>
                <w:sz w:val="20"/>
                <w:szCs w:val="20"/>
              </w:rPr>
              <w:t xml:space="preserve"> </w:t>
            </w:r>
            <w:proofErr w:type="spellStart"/>
            <w:r>
              <w:rPr>
                <w:sz w:val="20"/>
                <w:szCs w:val="20"/>
              </w:rPr>
              <w:t>Sandra</w:t>
            </w:r>
            <w:proofErr w:type="spellEnd"/>
            <w:r>
              <w:rPr>
                <w:sz w:val="20"/>
                <w:szCs w:val="20"/>
              </w:rPr>
              <w:t xml:space="preserve"> AÇIKGÖZ</w:t>
            </w:r>
          </w:p>
        </w:tc>
        <w:tc>
          <w:tcPr>
            <w:tcW w:w="1858" w:type="dxa"/>
          </w:tcPr>
          <w:p w:rsidR="00915C6D" w:rsidRPr="00915C6D" w:rsidRDefault="00915C6D" w:rsidP="001E749E">
            <w:pPr>
              <w:jc w:val="both"/>
              <w:rPr>
                <w:sz w:val="20"/>
                <w:szCs w:val="20"/>
              </w:rPr>
            </w:pPr>
            <w:r>
              <w:rPr>
                <w:sz w:val="20"/>
                <w:szCs w:val="20"/>
              </w:rPr>
              <w:t>GSF054 Seramikte Üretim İşletme Hesapları II</w:t>
            </w:r>
          </w:p>
        </w:tc>
        <w:tc>
          <w:tcPr>
            <w:tcW w:w="2126" w:type="dxa"/>
          </w:tcPr>
          <w:p w:rsidR="00915C6D" w:rsidRPr="00915C6D" w:rsidRDefault="00915C6D" w:rsidP="001E749E">
            <w:pPr>
              <w:jc w:val="both"/>
              <w:rPr>
                <w:sz w:val="20"/>
                <w:szCs w:val="20"/>
              </w:rPr>
            </w:pPr>
            <w:r>
              <w:rPr>
                <w:sz w:val="20"/>
                <w:szCs w:val="20"/>
              </w:rPr>
              <w:t>GSF026 Popüler Kültür</w:t>
            </w:r>
          </w:p>
        </w:tc>
        <w:tc>
          <w:tcPr>
            <w:tcW w:w="687" w:type="dxa"/>
          </w:tcPr>
          <w:p w:rsidR="00915C6D" w:rsidRPr="00915C6D" w:rsidRDefault="00915C6D" w:rsidP="00AF1A97">
            <w:pPr>
              <w:jc w:val="both"/>
              <w:rPr>
                <w:sz w:val="20"/>
                <w:szCs w:val="20"/>
              </w:rPr>
            </w:pPr>
            <w:r>
              <w:rPr>
                <w:sz w:val="20"/>
                <w:szCs w:val="20"/>
              </w:rPr>
              <w:t>2+0</w:t>
            </w:r>
          </w:p>
        </w:tc>
        <w:tc>
          <w:tcPr>
            <w:tcW w:w="1014" w:type="dxa"/>
          </w:tcPr>
          <w:p w:rsidR="00915C6D" w:rsidRPr="00915C6D" w:rsidRDefault="00915C6D" w:rsidP="00AF1A97">
            <w:pPr>
              <w:jc w:val="both"/>
              <w:rPr>
                <w:sz w:val="20"/>
                <w:szCs w:val="20"/>
              </w:rPr>
            </w:pPr>
            <w:r>
              <w:rPr>
                <w:sz w:val="20"/>
                <w:szCs w:val="20"/>
              </w:rPr>
              <w:t>IV</w:t>
            </w:r>
          </w:p>
        </w:tc>
      </w:tr>
      <w:tr w:rsidR="00915C6D" w:rsidRPr="00915C6D" w:rsidTr="00915C6D">
        <w:tc>
          <w:tcPr>
            <w:tcW w:w="1535" w:type="dxa"/>
          </w:tcPr>
          <w:p w:rsidR="00915C6D" w:rsidRPr="00915C6D" w:rsidRDefault="00915C6D" w:rsidP="001E749E">
            <w:pPr>
              <w:jc w:val="both"/>
              <w:rPr>
                <w:sz w:val="20"/>
                <w:szCs w:val="20"/>
              </w:rPr>
            </w:pPr>
            <w:proofErr w:type="gramStart"/>
            <w:r w:rsidRPr="00915C6D">
              <w:rPr>
                <w:sz w:val="20"/>
                <w:szCs w:val="20"/>
              </w:rPr>
              <w:t>14703017</w:t>
            </w:r>
            <w:proofErr w:type="gramEnd"/>
          </w:p>
        </w:tc>
        <w:tc>
          <w:tcPr>
            <w:tcW w:w="1535" w:type="dxa"/>
          </w:tcPr>
          <w:p w:rsidR="00915C6D" w:rsidRPr="00915C6D" w:rsidRDefault="00915C6D" w:rsidP="001E749E">
            <w:pPr>
              <w:jc w:val="both"/>
              <w:rPr>
                <w:sz w:val="20"/>
                <w:szCs w:val="20"/>
              </w:rPr>
            </w:pPr>
            <w:r>
              <w:rPr>
                <w:sz w:val="20"/>
                <w:szCs w:val="20"/>
              </w:rPr>
              <w:t>Rabia ŞAHİN</w:t>
            </w:r>
          </w:p>
        </w:tc>
        <w:tc>
          <w:tcPr>
            <w:tcW w:w="1858" w:type="dxa"/>
          </w:tcPr>
          <w:p w:rsidR="00915C6D" w:rsidRPr="00915C6D" w:rsidRDefault="00915C6D" w:rsidP="001E749E">
            <w:pPr>
              <w:jc w:val="both"/>
              <w:rPr>
                <w:sz w:val="20"/>
                <w:szCs w:val="20"/>
              </w:rPr>
            </w:pPr>
            <w:r>
              <w:rPr>
                <w:sz w:val="20"/>
                <w:szCs w:val="20"/>
              </w:rPr>
              <w:t>GSF072 Halk Bilim</w:t>
            </w:r>
          </w:p>
        </w:tc>
        <w:tc>
          <w:tcPr>
            <w:tcW w:w="2126" w:type="dxa"/>
          </w:tcPr>
          <w:p w:rsidR="00915C6D" w:rsidRPr="00915C6D" w:rsidRDefault="00915C6D" w:rsidP="001E749E">
            <w:pPr>
              <w:jc w:val="both"/>
              <w:rPr>
                <w:sz w:val="20"/>
                <w:szCs w:val="20"/>
              </w:rPr>
            </w:pPr>
            <w:r>
              <w:rPr>
                <w:sz w:val="20"/>
                <w:szCs w:val="20"/>
              </w:rPr>
              <w:t>GSF026 Popüler Kültür</w:t>
            </w:r>
          </w:p>
        </w:tc>
        <w:tc>
          <w:tcPr>
            <w:tcW w:w="687" w:type="dxa"/>
          </w:tcPr>
          <w:p w:rsidR="00915C6D" w:rsidRPr="00915C6D" w:rsidRDefault="00915C6D" w:rsidP="00AF1A97">
            <w:pPr>
              <w:jc w:val="both"/>
              <w:rPr>
                <w:sz w:val="20"/>
                <w:szCs w:val="20"/>
              </w:rPr>
            </w:pPr>
            <w:r>
              <w:rPr>
                <w:sz w:val="20"/>
                <w:szCs w:val="20"/>
              </w:rPr>
              <w:t>2+0</w:t>
            </w:r>
          </w:p>
        </w:tc>
        <w:tc>
          <w:tcPr>
            <w:tcW w:w="1014" w:type="dxa"/>
          </w:tcPr>
          <w:p w:rsidR="00915C6D" w:rsidRPr="00915C6D" w:rsidRDefault="00915C6D" w:rsidP="00AF1A97">
            <w:pPr>
              <w:jc w:val="both"/>
              <w:rPr>
                <w:sz w:val="20"/>
                <w:szCs w:val="20"/>
              </w:rPr>
            </w:pPr>
            <w:r>
              <w:rPr>
                <w:sz w:val="20"/>
                <w:szCs w:val="20"/>
              </w:rPr>
              <w:t>IV</w:t>
            </w:r>
          </w:p>
        </w:tc>
      </w:tr>
      <w:tr w:rsidR="00915C6D" w:rsidRPr="00915C6D" w:rsidTr="00915C6D">
        <w:tc>
          <w:tcPr>
            <w:tcW w:w="1535" w:type="dxa"/>
          </w:tcPr>
          <w:p w:rsidR="00915C6D" w:rsidRPr="00915C6D" w:rsidRDefault="00915C6D" w:rsidP="001E749E">
            <w:pPr>
              <w:jc w:val="both"/>
              <w:rPr>
                <w:sz w:val="20"/>
                <w:szCs w:val="20"/>
              </w:rPr>
            </w:pPr>
            <w:proofErr w:type="gramStart"/>
            <w:r w:rsidRPr="00915C6D">
              <w:rPr>
                <w:sz w:val="20"/>
                <w:szCs w:val="20"/>
              </w:rPr>
              <w:t>140703035</w:t>
            </w:r>
            <w:proofErr w:type="gramEnd"/>
          </w:p>
        </w:tc>
        <w:tc>
          <w:tcPr>
            <w:tcW w:w="1535" w:type="dxa"/>
          </w:tcPr>
          <w:p w:rsidR="00915C6D" w:rsidRPr="00915C6D" w:rsidRDefault="00915C6D" w:rsidP="001E749E">
            <w:pPr>
              <w:jc w:val="both"/>
              <w:rPr>
                <w:sz w:val="20"/>
                <w:szCs w:val="20"/>
              </w:rPr>
            </w:pPr>
            <w:r>
              <w:rPr>
                <w:sz w:val="20"/>
                <w:szCs w:val="20"/>
              </w:rPr>
              <w:t>Elif ÖZTÜRK</w:t>
            </w:r>
          </w:p>
        </w:tc>
        <w:tc>
          <w:tcPr>
            <w:tcW w:w="1858" w:type="dxa"/>
          </w:tcPr>
          <w:p w:rsidR="00915C6D" w:rsidRPr="00915C6D" w:rsidRDefault="00915C6D" w:rsidP="001E749E">
            <w:pPr>
              <w:jc w:val="both"/>
              <w:rPr>
                <w:sz w:val="20"/>
                <w:szCs w:val="20"/>
              </w:rPr>
            </w:pPr>
            <w:r>
              <w:rPr>
                <w:sz w:val="20"/>
                <w:szCs w:val="20"/>
              </w:rPr>
              <w:t xml:space="preserve">GSF072 </w:t>
            </w:r>
            <w:proofErr w:type="spellStart"/>
            <w:r>
              <w:rPr>
                <w:sz w:val="20"/>
                <w:szCs w:val="20"/>
              </w:rPr>
              <w:t>HalkBilim</w:t>
            </w:r>
            <w:proofErr w:type="spellEnd"/>
          </w:p>
        </w:tc>
        <w:tc>
          <w:tcPr>
            <w:tcW w:w="2126" w:type="dxa"/>
          </w:tcPr>
          <w:p w:rsidR="00915C6D" w:rsidRPr="00915C6D" w:rsidRDefault="00915C6D" w:rsidP="001E749E">
            <w:pPr>
              <w:jc w:val="both"/>
              <w:rPr>
                <w:sz w:val="20"/>
                <w:szCs w:val="20"/>
              </w:rPr>
            </w:pPr>
            <w:r>
              <w:rPr>
                <w:sz w:val="20"/>
                <w:szCs w:val="20"/>
              </w:rPr>
              <w:t>GSF026 Popüler Kültür</w:t>
            </w:r>
          </w:p>
        </w:tc>
        <w:tc>
          <w:tcPr>
            <w:tcW w:w="687" w:type="dxa"/>
          </w:tcPr>
          <w:p w:rsidR="00915C6D" w:rsidRPr="00915C6D" w:rsidRDefault="00915C6D" w:rsidP="00AF1A97">
            <w:pPr>
              <w:jc w:val="both"/>
              <w:rPr>
                <w:sz w:val="20"/>
                <w:szCs w:val="20"/>
              </w:rPr>
            </w:pPr>
            <w:r>
              <w:rPr>
                <w:sz w:val="20"/>
                <w:szCs w:val="20"/>
              </w:rPr>
              <w:t>2+0</w:t>
            </w:r>
          </w:p>
        </w:tc>
        <w:tc>
          <w:tcPr>
            <w:tcW w:w="1014" w:type="dxa"/>
          </w:tcPr>
          <w:p w:rsidR="00915C6D" w:rsidRPr="00915C6D" w:rsidRDefault="00915C6D" w:rsidP="00AF1A97">
            <w:pPr>
              <w:jc w:val="both"/>
              <w:rPr>
                <w:sz w:val="20"/>
                <w:szCs w:val="20"/>
              </w:rPr>
            </w:pPr>
            <w:r>
              <w:rPr>
                <w:sz w:val="20"/>
                <w:szCs w:val="20"/>
              </w:rPr>
              <w:t>IV</w:t>
            </w:r>
          </w:p>
        </w:tc>
      </w:tr>
    </w:tbl>
    <w:p w:rsidR="00915C6D" w:rsidRDefault="00915C6D" w:rsidP="001E749E">
      <w:pPr>
        <w:jc w:val="both"/>
      </w:pPr>
      <w:bookmarkStart w:id="0" w:name="_GoBack"/>
      <w:bookmarkEnd w:id="0"/>
    </w:p>
    <w:p w:rsidR="009E111D" w:rsidRDefault="009E111D" w:rsidP="001E749E">
      <w:pPr>
        <w:jc w:val="both"/>
      </w:pPr>
    </w:p>
    <w:p w:rsidR="009E111D" w:rsidRDefault="009E111D" w:rsidP="009E111D">
      <w:pPr>
        <w:jc w:val="both"/>
      </w:pPr>
      <w:r w:rsidRPr="009E111D">
        <w:rPr>
          <w:b/>
        </w:rPr>
        <w:t>17-</w:t>
      </w:r>
      <w:r>
        <w:rPr>
          <w:b/>
        </w:rPr>
        <w:t xml:space="preserve"> </w:t>
      </w:r>
      <w:r w:rsidRPr="007B0BDD">
        <w:t xml:space="preserve">Resim Bölüm Başkanlığının </w:t>
      </w:r>
      <w:proofErr w:type="gramStart"/>
      <w:r w:rsidRPr="007B0BDD">
        <w:t>24/02/2016</w:t>
      </w:r>
      <w:proofErr w:type="gramEnd"/>
      <w:r w:rsidRPr="007B0BDD">
        <w:t xml:space="preserve"> tarih ve 302.02/E.</w:t>
      </w:r>
      <w:r>
        <w:t>9004</w:t>
      </w:r>
      <w:r w:rsidRPr="007B0BDD">
        <w:t xml:space="preserve"> Sayılı yazısı okundu.</w:t>
      </w:r>
    </w:p>
    <w:p w:rsidR="009E111D" w:rsidRDefault="009E111D" w:rsidP="001E749E">
      <w:pPr>
        <w:jc w:val="both"/>
        <w:rPr>
          <w:b/>
        </w:rPr>
      </w:pPr>
    </w:p>
    <w:p w:rsidR="00BB2B05" w:rsidRDefault="00BB2B05" w:rsidP="001E749E">
      <w:pPr>
        <w:jc w:val="both"/>
      </w:pPr>
      <w:r w:rsidRPr="00BB2B05">
        <w:t xml:space="preserve">Yapılan görüşmeler sonunda; 2015-2016 Eğitim Öğretim Yılı Bahar Yarıyılı Derse Yazılma haftasında </w:t>
      </w:r>
      <w:proofErr w:type="spellStart"/>
      <w:proofErr w:type="gramStart"/>
      <w:r w:rsidRPr="00BB2B05">
        <w:t>VI.yarıyıl</w:t>
      </w:r>
      <w:proofErr w:type="spellEnd"/>
      <w:proofErr w:type="gramEnd"/>
      <w:r w:rsidRPr="00BB2B05">
        <w:t xml:space="preserve"> atölyelerinin tamamı sistem üzerinde görünmediğinden, ders seçimi yapan öğrencilerin sehve hata yapmalarına sebep olmuştur. Aşağıda adı geçen öğrenciler, seçmek istedikleri Atölye derslerinin yerine farklı Atölye dersleri almak durumunda kalmışlardır. </w:t>
      </w:r>
      <w:proofErr w:type="gramStart"/>
      <w:r w:rsidRPr="00BB2B05">
        <w:t xml:space="preserve">Doğan mağduriyetin giderilmesi amacıyla. </w:t>
      </w:r>
      <w:proofErr w:type="gramEnd"/>
      <w:r w:rsidRPr="00BB2B05">
        <w:t xml:space="preserve">Atölye dersi ile ilgili değişikliklerin aşağıdaki şekliyle yapılmasının uygun olduğuna ve gereği için </w:t>
      </w:r>
      <w:r w:rsidR="000E6456">
        <w:t>Öğrenci İşleri Dairesi Başkanlığına</w:t>
      </w:r>
      <w:r w:rsidRPr="00BB2B05">
        <w:t xml:space="preserve"> arzına oybirliği ile karar verildi.</w:t>
      </w:r>
    </w:p>
    <w:p w:rsidR="006A36C4" w:rsidRDefault="006A36C4" w:rsidP="001E749E">
      <w:pPr>
        <w:jc w:val="both"/>
      </w:pPr>
    </w:p>
    <w:p w:rsidR="00BB2B05" w:rsidRDefault="00BB2B05" w:rsidP="001E749E">
      <w:pPr>
        <w:jc w:val="both"/>
      </w:pPr>
    </w:p>
    <w:tbl>
      <w:tblPr>
        <w:tblStyle w:val="TabloKlavuzu"/>
        <w:tblW w:w="0" w:type="auto"/>
        <w:tblLook w:val="04A0" w:firstRow="1" w:lastRow="0" w:firstColumn="1" w:lastColumn="0" w:noHBand="0" w:noVBand="1"/>
      </w:tblPr>
      <w:tblGrid>
        <w:gridCol w:w="1306"/>
        <w:gridCol w:w="1296"/>
        <w:gridCol w:w="1538"/>
        <w:gridCol w:w="1292"/>
        <w:gridCol w:w="1906"/>
        <w:gridCol w:w="674"/>
        <w:gridCol w:w="601"/>
      </w:tblGrid>
      <w:tr w:rsidR="00BB2B05" w:rsidRPr="00BB2B05" w:rsidTr="00BB2B05">
        <w:tc>
          <w:tcPr>
            <w:tcW w:w="1306" w:type="dxa"/>
          </w:tcPr>
          <w:p w:rsidR="00BB2B05" w:rsidRPr="00BB2B05" w:rsidRDefault="00BB2B05" w:rsidP="001E749E">
            <w:pPr>
              <w:jc w:val="both"/>
              <w:rPr>
                <w:b/>
                <w:sz w:val="20"/>
                <w:szCs w:val="20"/>
              </w:rPr>
            </w:pPr>
            <w:r w:rsidRPr="00BB2B05">
              <w:rPr>
                <w:b/>
                <w:sz w:val="20"/>
                <w:szCs w:val="20"/>
              </w:rPr>
              <w:t>Numarası</w:t>
            </w:r>
          </w:p>
        </w:tc>
        <w:tc>
          <w:tcPr>
            <w:tcW w:w="1296" w:type="dxa"/>
          </w:tcPr>
          <w:p w:rsidR="00BB2B05" w:rsidRPr="00BB2B05" w:rsidRDefault="00BB2B05" w:rsidP="001E749E">
            <w:pPr>
              <w:jc w:val="both"/>
              <w:rPr>
                <w:b/>
                <w:sz w:val="20"/>
                <w:szCs w:val="20"/>
              </w:rPr>
            </w:pPr>
            <w:r w:rsidRPr="00BB2B05">
              <w:rPr>
                <w:b/>
                <w:sz w:val="20"/>
                <w:szCs w:val="20"/>
              </w:rPr>
              <w:t>Adı Soyadı</w:t>
            </w:r>
          </w:p>
        </w:tc>
        <w:tc>
          <w:tcPr>
            <w:tcW w:w="1538" w:type="dxa"/>
          </w:tcPr>
          <w:p w:rsidR="00BB2B05" w:rsidRPr="00BB2B05" w:rsidRDefault="00BB2B05" w:rsidP="001E749E">
            <w:pPr>
              <w:jc w:val="both"/>
              <w:rPr>
                <w:b/>
                <w:sz w:val="20"/>
                <w:szCs w:val="20"/>
              </w:rPr>
            </w:pPr>
            <w:r w:rsidRPr="00BB2B05">
              <w:rPr>
                <w:b/>
                <w:sz w:val="20"/>
                <w:szCs w:val="20"/>
              </w:rPr>
              <w:t>Sehven Aldığı Dersin Adı</w:t>
            </w:r>
          </w:p>
        </w:tc>
        <w:tc>
          <w:tcPr>
            <w:tcW w:w="1292" w:type="dxa"/>
          </w:tcPr>
          <w:p w:rsidR="00BB2B05" w:rsidRPr="00BB2B05" w:rsidRDefault="00BB2B05" w:rsidP="001E749E">
            <w:pPr>
              <w:jc w:val="both"/>
              <w:rPr>
                <w:b/>
                <w:sz w:val="20"/>
                <w:szCs w:val="20"/>
              </w:rPr>
            </w:pPr>
            <w:r w:rsidRPr="00BB2B05">
              <w:rPr>
                <w:b/>
                <w:sz w:val="20"/>
                <w:szCs w:val="20"/>
              </w:rPr>
              <w:t>Almak İstediği Dersin Kodu</w:t>
            </w:r>
          </w:p>
        </w:tc>
        <w:tc>
          <w:tcPr>
            <w:tcW w:w="1906" w:type="dxa"/>
          </w:tcPr>
          <w:p w:rsidR="00BB2B05" w:rsidRPr="00BB2B05" w:rsidRDefault="00BB2B05" w:rsidP="001E749E">
            <w:pPr>
              <w:jc w:val="both"/>
              <w:rPr>
                <w:b/>
                <w:sz w:val="20"/>
                <w:szCs w:val="20"/>
              </w:rPr>
            </w:pPr>
            <w:r w:rsidRPr="00BB2B05">
              <w:rPr>
                <w:b/>
                <w:sz w:val="20"/>
                <w:szCs w:val="20"/>
              </w:rPr>
              <w:t>Almak İstediği Dersin Adı</w:t>
            </w:r>
          </w:p>
        </w:tc>
        <w:tc>
          <w:tcPr>
            <w:tcW w:w="674" w:type="dxa"/>
          </w:tcPr>
          <w:p w:rsidR="00BB2B05" w:rsidRPr="00BB2B05" w:rsidRDefault="00BB2B05" w:rsidP="001E749E">
            <w:pPr>
              <w:jc w:val="both"/>
              <w:rPr>
                <w:b/>
                <w:sz w:val="20"/>
                <w:szCs w:val="20"/>
              </w:rPr>
            </w:pPr>
            <w:r w:rsidRPr="00BB2B05">
              <w:rPr>
                <w:b/>
                <w:sz w:val="20"/>
                <w:szCs w:val="20"/>
              </w:rPr>
              <w:t>T+U</w:t>
            </w:r>
          </w:p>
        </w:tc>
        <w:tc>
          <w:tcPr>
            <w:tcW w:w="601" w:type="dxa"/>
          </w:tcPr>
          <w:p w:rsidR="00BB2B05" w:rsidRPr="00BB2B05" w:rsidRDefault="00BB2B05" w:rsidP="001E749E">
            <w:pPr>
              <w:jc w:val="both"/>
              <w:rPr>
                <w:b/>
                <w:sz w:val="20"/>
                <w:szCs w:val="20"/>
              </w:rPr>
            </w:pPr>
            <w:r w:rsidRPr="00BB2B05">
              <w:rPr>
                <w:b/>
                <w:sz w:val="20"/>
                <w:szCs w:val="20"/>
              </w:rPr>
              <w:t>Y.Y</w:t>
            </w:r>
          </w:p>
        </w:tc>
      </w:tr>
      <w:tr w:rsidR="00BB2B05" w:rsidRPr="00BB2B05" w:rsidTr="00BB2B05">
        <w:tc>
          <w:tcPr>
            <w:tcW w:w="1306" w:type="dxa"/>
          </w:tcPr>
          <w:p w:rsidR="00BB2B05" w:rsidRPr="00BB2B05" w:rsidRDefault="00BB2B05" w:rsidP="001E749E">
            <w:pPr>
              <w:jc w:val="both"/>
              <w:rPr>
                <w:sz w:val="20"/>
                <w:szCs w:val="20"/>
              </w:rPr>
            </w:pPr>
            <w:proofErr w:type="gramStart"/>
            <w:r w:rsidRPr="00BB2B05">
              <w:rPr>
                <w:sz w:val="20"/>
                <w:szCs w:val="20"/>
              </w:rPr>
              <w:t>130703033</w:t>
            </w:r>
            <w:proofErr w:type="gramEnd"/>
          </w:p>
        </w:tc>
        <w:tc>
          <w:tcPr>
            <w:tcW w:w="1296" w:type="dxa"/>
          </w:tcPr>
          <w:p w:rsidR="00BB2B05" w:rsidRPr="00BB2B05" w:rsidRDefault="00BB2B05" w:rsidP="001E749E">
            <w:pPr>
              <w:jc w:val="both"/>
              <w:rPr>
                <w:sz w:val="20"/>
                <w:szCs w:val="20"/>
              </w:rPr>
            </w:pPr>
            <w:r>
              <w:rPr>
                <w:sz w:val="20"/>
                <w:szCs w:val="20"/>
              </w:rPr>
              <w:t>Derya SIRTLI</w:t>
            </w:r>
          </w:p>
        </w:tc>
        <w:tc>
          <w:tcPr>
            <w:tcW w:w="1538" w:type="dxa"/>
          </w:tcPr>
          <w:p w:rsidR="00BB2B05" w:rsidRPr="00BB2B05" w:rsidRDefault="00BB2B05" w:rsidP="001E749E">
            <w:pPr>
              <w:jc w:val="both"/>
              <w:rPr>
                <w:sz w:val="20"/>
                <w:szCs w:val="20"/>
              </w:rPr>
            </w:pPr>
            <w:r>
              <w:rPr>
                <w:sz w:val="20"/>
                <w:szCs w:val="20"/>
              </w:rPr>
              <w:t>RSM304 Atölye IV(Multimedya)</w:t>
            </w:r>
          </w:p>
        </w:tc>
        <w:tc>
          <w:tcPr>
            <w:tcW w:w="1292" w:type="dxa"/>
          </w:tcPr>
          <w:p w:rsidR="00BB2B05" w:rsidRPr="00BB2B05" w:rsidRDefault="00BB2B05" w:rsidP="001E749E">
            <w:pPr>
              <w:jc w:val="both"/>
              <w:rPr>
                <w:sz w:val="20"/>
                <w:szCs w:val="20"/>
              </w:rPr>
            </w:pPr>
            <w:r>
              <w:rPr>
                <w:sz w:val="20"/>
                <w:szCs w:val="20"/>
              </w:rPr>
              <w:t>RSM 316</w:t>
            </w:r>
          </w:p>
        </w:tc>
        <w:tc>
          <w:tcPr>
            <w:tcW w:w="1906" w:type="dxa"/>
          </w:tcPr>
          <w:p w:rsidR="00BB2B05" w:rsidRPr="00BB2B05" w:rsidRDefault="00BB2B05" w:rsidP="001E749E">
            <w:pPr>
              <w:jc w:val="both"/>
              <w:rPr>
                <w:sz w:val="20"/>
                <w:szCs w:val="20"/>
              </w:rPr>
            </w:pPr>
            <w:r>
              <w:rPr>
                <w:sz w:val="20"/>
                <w:szCs w:val="20"/>
              </w:rPr>
              <w:t>Atölye IV (Deneysel Atölye)</w:t>
            </w:r>
          </w:p>
        </w:tc>
        <w:tc>
          <w:tcPr>
            <w:tcW w:w="674" w:type="dxa"/>
          </w:tcPr>
          <w:p w:rsidR="00BB2B05" w:rsidRPr="00BB2B05" w:rsidRDefault="00BB2B05" w:rsidP="001E749E">
            <w:pPr>
              <w:jc w:val="both"/>
              <w:rPr>
                <w:sz w:val="20"/>
                <w:szCs w:val="20"/>
              </w:rPr>
            </w:pPr>
            <w:r>
              <w:rPr>
                <w:sz w:val="20"/>
                <w:szCs w:val="20"/>
              </w:rPr>
              <w:t>2+4</w:t>
            </w:r>
          </w:p>
        </w:tc>
        <w:tc>
          <w:tcPr>
            <w:tcW w:w="601" w:type="dxa"/>
          </w:tcPr>
          <w:p w:rsidR="00BB2B05" w:rsidRPr="00BB2B05" w:rsidRDefault="00BB2B05" w:rsidP="001E749E">
            <w:pPr>
              <w:jc w:val="both"/>
              <w:rPr>
                <w:sz w:val="20"/>
                <w:szCs w:val="20"/>
              </w:rPr>
            </w:pPr>
            <w:r>
              <w:rPr>
                <w:sz w:val="20"/>
                <w:szCs w:val="20"/>
              </w:rPr>
              <w:t>VI</w:t>
            </w:r>
          </w:p>
        </w:tc>
      </w:tr>
      <w:tr w:rsidR="00BB2B05" w:rsidRPr="00BB2B05" w:rsidTr="00BB2B05">
        <w:tc>
          <w:tcPr>
            <w:tcW w:w="1306" w:type="dxa"/>
          </w:tcPr>
          <w:p w:rsidR="00BB2B05" w:rsidRPr="00BB2B05" w:rsidRDefault="00BB2B05" w:rsidP="001E749E">
            <w:pPr>
              <w:jc w:val="both"/>
              <w:rPr>
                <w:sz w:val="20"/>
                <w:szCs w:val="20"/>
              </w:rPr>
            </w:pPr>
            <w:proofErr w:type="gramStart"/>
            <w:r w:rsidRPr="00BB2B05">
              <w:rPr>
                <w:sz w:val="20"/>
                <w:szCs w:val="20"/>
              </w:rPr>
              <w:t>130703031</w:t>
            </w:r>
            <w:proofErr w:type="gramEnd"/>
          </w:p>
        </w:tc>
        <w:tc>
          <w:tcPr>
            <w:tcW w:w="1296" w:type="dxa"/>
          </w:tcPr>
          <w:p w:rsidR="00BB2B05" w:rsidRPr="00BB2B05" w:rsidRDefault="00BB2B05" w:rsidP="001E749E">
            <w:pPr>
              <w:jc w:val="both"/>
              <w:rPr>
                <w:sz w:val="20"/>
                <w:szCs w:val="20"/>
              </w:rPr>
            </w:pPr>
            <w:r>
              <w:rPr>
                <w:sz w:val="20"/>
                <w:szCs w:val="20"/>
              </w:rPr>
              <w:t>Melike AYHAN</w:t>
            </w:r>
          </w:p>
        </w:tc>
        <w:tc>
          <w:tcPr>
            <w:tcW w:w="1538" w:type="dxa"/>
          </w:tcPr>
          <w:p w:rsidR="00BB2B05" w:rsidRPr="00BB2B05" w:rsidRDefault="00BB2B05" w:rsidP="001E749E">
            <w:pPr>
              <w:jc w:val="both"/>
              <w:rPr>
                <w:sz w:val="20"/>
                <w:szCs w:val="20"/>
              </w:rPr>
            </w:pPr>
            <w:r>
              <w:rPr>
                <w:sz w:val="20"/>
                <w:szCs w:val="20"/>
              </w:rPr>
              <w:t>RSM304 Atölye IV(Multimedya)</w:t>
            </w:r>
          </w:p>
        </w:tc>
        <w:tc>
          <w:tcPr>
            <w:tcW w:w="1292" w:type="dxa"/>
          </w:tcPr>
          <w:p w:rsidR="00BB2B05" w:rsidRPr="00BB2B05" w:rsidRDefault="00BB2B05" w:rsidP="001E749E">
            <w:pPr>
              <w:jc w:val="both"/>
              <w:rPr>
                <w:sz w:val="20"/>
                <w:szCs w:val="20"/>
              </w:rPr>
            </w:pPr>
            <w:r>
              <w:rPr>
                <w:sz w:val="20"/>
                <w:szCs w:val="20"/>
              </w:rPr>
              <w:t>RSM 316</w:t>
            </w:r>
          </w:p>
        </w:tc>
        <w:tc>
          <w:tcPr>
            <w:tcW w:w="1906" w:type="dxa"/>
          </w:tcPr>
          <w:p w:rsidR="00BB2B05" w:rsidRPr="00BB2B05" w:rsidRDefault="00BB2B05" w:rsidP="0061762F">
            <w:pPr>
              <w:jc w:val="both"/>
              <w:rPr>
                <w:sz w:val="20"/>
                <w:szCs w:val="20"/>
              </w:rPr>
            </w:pPr>
            <w:r>
              <w:rPr>
                <w:sz w:val="20"/>
                <w:szCs w:val="20"/>
              </w:rPr>
              <w:t>Atölye IV (Deneysel Atölye)</w:t>
            </w:r>
          </w:p>
        </w:tc>
        <w:tc>
          <w:tcPr>
            <w:tcW w:w="674" w:type="dxa"/>
          </w:tcPr>
          <w:p w:rsidR="00BB2B05" w:rsidRPr="00BB2B05" w:rsidRDefault="00BB2B05" w:rsidP="001E749E">
            <w:pPr>
              <w:jc w:val="both"/>
              <w:rPr>
                <w:sz w:val="20"/>
                <w:szCs w:val="20"/>
              </w:rPr>
            </w:pPr>
            <w:r>
              <w:rPr>
                <w:sz w:val="20"/>
                <w:szCs w:val="20"/>
              </w:rPr>
              <w:t>2+4</w:t>
            </w:r>
          </w:p>
        </w:tc>
        <w:tc>
          <w:tcPr>
            <w:tcW w:w="601" w:type="dxa"/>
          </w:tcPr>
          <w:p w:rsidR="00BB2B05" w:rsidRPr="00BB2B05" w:rsidRDefault="00BB2B05" w:rsidP="001E749E">
            <w:pPr>
              <w:jc w:val="both"/>
              <w:rPr>
                <w:sz w:val="20"/>
                <w:szCs w:val="20"/>
              </w:rPr>
            </w:pPr>
            <w:r>
              <w:rPr>
                <w:sz w:val="20"/>
                <w:szCs w:val="20"/>
              </w:rPr>
              <w:t>VI</w:t>
            </w:r>
          </w:p>
        </w:tc>
      </w:tr>
      <w:tr w:rsidR="00BB2B05" w:rsidRPr="00BB2B05" w:rsidTr="00BB2B05">
        <w:tc>
          <w:tcPr>
            <w:tcW w:w="1306" w:type="dxa"/>
          </w:tcPr>
          <w:p w:rsidR="00BB2B05" w:rsidRPr="00BB2B05" w:rsidRDefault="00BB2B05" w:rsidP="001E749E">
            <w:pPr>
              <w:jc w:val="both"/>
              <w:rPr>
                <w:sz w:val="20"/>
                <w:szCs w:val="20"/>
              </w:rPr>
            </w:pPr>
            <w:proofErr w:type="gramStart"/>
            <w:r w:rsidRPr="00BB2B05">
              <w:rPr>
                <w:sz w:val="20"/>
                <w:szCs w:val="20"/>
              </w:rPr>
              <w:t>090703021</w:t>
            </w:r>
            <w:proofErr w:type="gramEnd"/>
          </w:p>
        </w:tc>
        <w:tc>
          <w:tcPr>
            <w:tcW w:w="1296" w:type="dxa"/>
          </w:tcPr>
          <w:p w:rsidR="00BB2B05" w:rsidRPr="00BB2B05" w:rsidRDefault="00BB2B05" w:rsidP="001E749E">
            <w:pPr>
              <w:jc w:val="both"/>
              <w:rPr>
                <w:sz w:val="20"/>
                <w:szCs w:val="20"/>
              </w:rPr>
            </w:pPr>
            <w:r>
              <w:rPr>
                <w:sz w:val="20"/>
                <w:szCs w:val="20"/>
              </w:rPr>
              <w:t>Barış ÇELEBİ</w:t>
            </w:r>
          </w:p>
        </w:tc>
        <w:tc>
          <w:tcPr>
            <w:tcW w:w="1538" w:type="dxa"/>
          </w:tcPr>
          <w:p w:rsidR="00BB2B05" w:rsidRPr="00BB2B05" w:rsidRDefault="00BB2B05" w:rsidP="001E749E">
            <w:pPr>
              <w:jc w:val="both"/>
              <w:rPr>
                <w:sz w:val="20"/>
                <w:szCs w:val="20"/>
              </w:rPr>
            </w:pPr>
            <w:r>
              <w:rPr>
                <w:sz w:val="20"/>
                <w:szCs w:val="20"/>
              </w:rPr>
              <w:t>RSM304 Atölye IV(Resim Atölyesi)</w:t>
            </w:r>
          </w:p>
        </w:tc>
        <w:tc>
          <w:tcPr>
            <w:tcW w:w="1292" w:type="dxa"/>
          </w:tcPr>
          <w:p w:rsidR="00BB2B05" w:rsidRPr="00BB2B05" w:rsidRDefault="00BB2B05" w:rsidP="001E749E">
            <w:pPr>
              <w:jc w:val="both"/>
              <w:rPr>
                <w:sz w:val="20"/>
                <w:szCs w:val="20"/>
              </w:rPr>
            </w:pPr>
            <w:r>
              <w:rPr>
                <w:sz w:val="20"/>
                <w:szCs w:val="20"/>
              </w:rPr>
              <w:t>RSM 304</w:t>
            </w:r>
          </w:p>
        </w:tc>
        <w:tc>
          <w:tcPr>
            <w:tcW w:w="1906" w:type="dxa"/>
          </w:tcPr>
          <w:p w:rsidR="00BB2B05" w:rsidRPr="00BB2B05" w:rsidRDefault="00BB2B05" w:rsidP="001E749E">
            <w:pPr>
              <w:jc w:val="both"/>
              <w:rPr>
                <w:sz w:val="20"/>
                <w:szCs w:val="20"/>
              </w:rPr>
            </w:pPr>
            <w:r>
              <w:rPr>
                <w:sz w:val="20"/>
                <w:szCs w:val="20"/>
              </w:rPr>
              <w:t>Atölye IV (Multimedya Atölyesi)</w:t>
            </w:r>
          </w:p>
        </w:tc>
        <w:tc>
          <w:tcPr>
            <w:tcW w:w="674" w:type="dxa"/>
          </w:tcPr>
          <w:p w:rsidR="00BB2B05" w:rsidRPr="00BB2B05" w:rsidRDefault="00BB2B05" w:rsidP="001E749E">
            <w:pPr>
              <w:jc w:val="both"/>
              <w:rPr>
                <w:sz w:val="20"/>
                <w:szCs w:val="20"/>
              </w:rPr>
            </w:pPr>
            <w:r>
              <w:rPr>
                <w:sz w:val="20"/>
                <w:szCs w:val="20"/>
              </w:rPr>
              <w:t>2+4</w:t>
            </w:r>
          </w:p>
        </w:tc>
        <w:tc>
          <w:tcPr>
            <w:tcW w:w="601" w:type="dxa"/>
          </w:tcPr>
          <w:p w:rsidR="00BB2B05" w:rsidRPr="00BB2B05" w:rsidRDefault="00BB2B05" w:rsidP="001E749E">
            <w:pPr>
              <w:jc w:val="both"/>
              <w:rPr>
                <w:sz w:val="20"/>
                <w:szCs w:val="20"/>
              </w:rPr>
            </w:pPr>
            <w:r>
              <w:rPr>
                <w:sz w:val="20"/>
                <w:szCs w:val="20"/>
              </w:rPr>
              <w:t>VI</w:t>
            </w:r>
          </w:p>
        </w:tc>
      </w:tr>
    </w:tbl>
    <w:p w:rsidR="00BB2B05" w:rsidRDefault="00BB2B05" w:rsidP="001E749E">
      <w:pPr>
        <w:jc w:val="both"/>
      </w:pPr>
    </w:p>
    <w:p w:rsidR="004C6BDE" w:rsidRDefault="004C6BDE" w:rsidP="004C6BDE">
      <w:pPr>
        <w:jc w:val="both"/>
      </w:pPr>
      <w:r w:rsidRPr="009E111D">
        <w:rPr>
          <w:b/>
        </w:rPr>
        <w:t>1</w:t>
      </w:r>
      <w:r>
        <w:rPr>
          <w:b/>
        </w:rPr>
        <w:t>8</w:t>
      </w:r>
      <w:r w:rsidRPr="009E111D">
        <w:rPr>
          <w:b/>
        </w:rPr>
        <w:t>-</w:t>
      </w:r>
      <w:r>
        <w:rPr>
          <w:b/>
        </w:rPr>
        <w:t xml:space="preserve"> </w:t>
      </w:r>
      <w:r w:rsidRPr="007B0BDD">
        <w:t xml:space="preserve">Resim Bölüm Başkanlığının </w:t>
      </w:r>
      <w:proofErr w:type="gramStart"/>
      <w:r w:rsidRPr="007B0BDD">
        <w:t>24/02/2016</w:t>
      </w:r>
      <w:proofErr w:type="gramEnd"/>
      <w:r w:rsidRPr="007B0BDD">
        <w:t xml:space="preserve"> tarih ve 302.02/E.</w:t>
      </w:r>
      <w:r>
        <w:t>8997</w:t>
      </w:r>
      <w:r w:rsidRPr="007B0BDD">
        <w:t xml:space="preserve"> Sayılı yazısı okundu.</w:t>
      </w:r>
    </w:p>
    <w:p w:rsidR="004C6BDE" w:rsidRDefault="004C6BDE" w:rsidP="004C6BDE">
      <w:pPr>
        <w:jc w:val="both"/>
        <w:rPr>
          <w:b/>
        </w:rPr>
      </w:pPr>
    </w:p>
    <w:p w:rsidR="004C6BDE" w:rsidRDefault="004C6BDE" w:rsidP="00373EE5">
      <w:pPr>
        <w:autoSpaceDE w:val="0"/>
        <w:autoSpaceDN w:val="0"/>
        <w:adjustRightInd w:val="0"/>
        <w:jc w:val="both"/>
        <w:rPr>
          <w:rFonts w:eastAsiaTheme="minorHAnsi"/>
          <w:lang w:eastAsia="en-US"/>
        </w:rPr>
      </w:pPr>
      <w:proofErr w:type="gramStart"/>
      <w:r w:rsidRPr="00373EE5">
        <w:t>Yapılan görüşmeler sonunda;</w:t>
      </w:r>
      <w:r w:rsidR="00373EE5" w:rsidRPr="00373EE5">
        <w:t xml:space="preserve"> Fakültemiz Resim Bölümü Ders Programında, </w:t>
      </w:r>
      <w:r w:rsidR="00373EE5" w:rsidRPr="00373EE5">
        <w:rPr>
          <w:rFonts w:eastAsiaTheme="minorHAnsi"/>
          <w:lang w:eastAsia="en-US"/>
        </w:rPr>
        <w:t>Atölye derslerinin ön koşullu olması nedeniyle; (Uygulama Atölyesi</w:t>
      </w:r>
      <w:r w:rsidR="00373EE5">
        <w:rPr>
          <w:rFonts w:eastAsiaTheme="minorHAnsi"/>
          <w:lang w:eastAsia="en-US"/>
        </w:rPr>
        <w:t xml:space="preserve"> </w:t>
      </w:r>
      <w:r w:rsidR="00373EE5" w:rsidRPr="00373EE5">
        <w:rPr>
          <w:rFonts w:eastAsiaTheme="minorHAnsi"/>
          <w:lang w:eastAsia="en-US"/>
        </w:rPr>
        <w:t>II(Resim/Multimedya) ön koşulu Uygulama Atölyesi I (Resim/multimedya); Uygulama</w:t>
      </w:r>
      <w:r w:rsidR="00373EE5">
        <w:rPr>
          <w:rFonts w:eastAsiaTheme="minorHAnsi"/>
          <w:lang w:eastAsia="en-US"/>
        </w:rPr>
        <w:t xml:space="preserve"> </w:t>
      </w:r>
      <w:r w:rsidR="00373EE5" w:rsidRPr="00373EE5">
        <w:rPr>
          <w:rFonts w:eastAsiaTheme="minorHAnsi"/>
          <w:lang w:eastAsia="en-US"/>
        </w:rPr>
        <w:t>Atölyesi I (Resim/Multimedya)’in Ön Koşulu Atölye IV(Resim/multimedya/Deneysel);</w:t>
      </w:r>
      <w:r w:rsidR="00373EE5">
        <w:rPr>
          <w:rFonts w:eastAsiaTheme="minorHAnsi"/>
          <w:lang w:eastAsia="en-US"/>
        </w:rPr>
        <w:t xml:space="preserve"> </w:t>
      </w:r>
      <w:r w:rsidR="00373EE5" w:rsidRPr="00373EE5">
        <w:rPr>
          <w:rFonts w:eastAsiaTheme="minorHAnsi"/>
          <w:lang w:eastAsia="en-US"/>
        </w:rPr>
        <w:t>Atölye IV(Multimedya /Resim/Deneysel)’ün ön koşulu Atölye</w:t>
      </w:r>
      <w:r w:rsidR="00373EE5">
        <w:rPr>
          <w:rFonts w:eastAsiaTheme="minorHAnsi"/>
          <w:lang w:eastAsia="en-US"/>
        </w:rPr>
        <w:t xml:space="preserve"> </w:t>
      </w:r>
      <w:r w:rsidR="00373EE5" w:rsidRPr="00373EE5">
        <w:rPr>
          <w:rFonts w:eastAsiaTheme="minorHAnsi"/>
          <w:lang w:eastAsia="en-US"/>
        </w:rPr>
        <w:t>III</w:t>
      </w:r>
      <w:r w:rsidR="00373EE5">
        <w:rPr>
          <w:rFonts w:eastAsiaTheme="minorHAnsi"/>
          <w:lang w:eastAsia="en-US"/>
        </w:rPr>
        <w:t xml:space="preserve"> </w:t>
      </w:r>
      <w:r w:rsidR="00373EE5" w:rsidRPr="00373EE5">
        <w:rPr>
          <w:rFonts w:eastAsiaTheme="minorHAnsi"/>
          <w:lang w:eastAsia="en-US"/>
        </w:rPr>
        <w:t>(Resim/Multimedya/Deneysel); Atölye III(Resim/Multimedya/Deneysel)’ün Ön Koşulu</w:t>
      </w:r>
      <w:r w:rsidR="00373EE5">
        <w:rPr>
          <w:rFonts w:eastAsiaTheme="minorHAnsi"/>
          <w:lang w:eastAsia="en-US"/>
        </w:rPr>
        <w:t xml:space="preserve"> </w:t>
      </w:r>
      <w:r w:rsidR="00373EE5" w:rsidRPr="00373EE5">
        <w:rPr>
          <w:rFonts w:eastAsiaTheme="minorHAnsi"/>
          <w:lang w:eastAsia="en-US"/>
        </w:rPr>
        <w:t xml:space="preserve">Atölye II; Atölye II’ </w:t>
      </w:r>
      <w:proofErr w:type="spellStart"/>
      <w:r w:rsidR="00373EE5" w:rsidRPr="00373EE5">
        <w:rPr>
          <w:rFonts w:eastAsiaTheme="minorHAnsi"/>
          <w:lang w:eastAsia="en-US"/>
        </w:rPr>
        <w:t>nin</w:t>
      </w:r>
      <w:proofErr w:type="spellEnd"/>
      <w:r w:rsidR="00373EE5" w:rsidRPr="00373EE5">
        <w:rPr>
          <w:rFonts w:eastAsiaTheme="minorHAnsi"/>
          <w:lang w:eastAsia="en-US"/>
        </w:rPr>
        <w:t xml:space="preserve"> önkoşulu Atölye I) Aşağıda adı geçen öğrencinin “RSM 201 Atölye</w:t>
      </w:r>
      <w:r w:rsidR="00373EE5">
        <w:rPr>
          <w:rFonts w:eastAsiaTheme="minorHAnsi"/>
          <w:lang w:eastAsia="en-US"/>
        </w:rPr>
        <w:t xml:space="preserve"> </w:t>
      </w:r>
      <w:r w:rsidR="00373EE5" w:rsidRPr="00373EE5">
        <w:rPr>
          <w:rFonts w:eastAsiaTheme="minorHAnsi"/>
          <w:lang w:eastAsia="en-US"/>
        </w:rPr>
        <w:t>I” dersinden başarısız olması sebebiyle; “RSM 202 Atölye II” dersini alamayacağından dolayı</w:t>
      </w:r>
      <w:r w:rsidR="00373EE5">
        <w:rPr>
          <w:rFonts w:eastAsiaTheme="minorHAnsi"/>
          <w:lang w:eastAsia="en-US"/>
        </w:rPr>
        <w:t>, yazıldığı dersin silinmesine ve aynı durumdaki öğrencilerin incelenerek, varsa yapılan yazılmaların silinmesinin uygun olduğuna ve gereği için Öğrenci İşleri Dairesi Başkanlığına arzına oybirliği ile karar verildi.</w:t>
      </w:r>
      <w:r w:rsidR="00373EE5" w:rsidRPr="00373EE5">
        <w:rPr>
          <w:rFonts w:eastAsiaTheme="minorHAnsi"/>
          <w:lang w:eastAsia="en-US"/>
        </w:rPr>
        <w:t xml:space="preserve"> </w:t>
      </w:r>
      <w:proofErr w:type="gramEnd"/>
    </w:p>
    <w:p w:rsidR="00373EE5" w:rsidRDefault="00373EE5" w:rsidP="00373EE5">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26"/>
        <w:gridCol w:w="2126"/>
        <w:gridCol w:w="2552"/>
        <w:gridCol w:w="2409"/>
      </w:tblGrid>
      <w:tr w:rsidR="00373EE5" w:rsidRPr="00373EE5" w:rsidTr="00373EE5">
        <w:tc>
          <w:tcPr>
            <w:tcW w:w="1526" w:type="dxa"/>
          </w:tcPr>
          <w:p w:rsidR="00373EE5" w:rsidRPr="00373EE5" w:rsidRDefault="00373EE5" w:rsidP="00373EE5">
            <w:pPr>
              <w:autoSpaceDE w:val="0"/>
              <w:autoSpaceDN w:val="0"/>
              <w:adjustRightInd w:val="0"/>
              <w:jc w:val="both"/>
              <w:rPr>
                <w:b/>
              </w:rPr>
            </w:pPr>
            <w:r w:rsidRPr="00373EE5">
              <w:rPr>
                <w:b/>
              </w:rPr>
              <w:t>Numarası</w:t>
            </w:r>
          </w:p>
        </w:tc>
        <w:tc>
          <w:tcPr>
            <w:tcW w:w="2126" w:type="dxa"/>
          </w:tcPr>
          <w:p w:rsidR="00373EE5" w:rsidRPr="00373EE5" w:rsidRDefault="00373EE5" w:rsidP="00373EE5">
            <w:pPr>
              <w:autoSpaceDE w:val="0"/>
              <w:autoSpaceDN w:val="0"/>
              <w:adjustRightInd w:val="0"/>
              <w:jc w:val="both"/>
              <w:rPr>
                <w:b/>
              </w:rPr>
            </w:pPr>
            <w:r w:rsidRPr="00373EE5">
              <w:rPr>
                <w:b/>
              </w:rPr>
              <w:t>Adı Soyadı</w:t>
            </w:r>
          </w:p>
        </w:tc>
        <w:tc>
          <w:tcPr>
            <w:tcW w:w="2552" w:type="dxa"/>
          </w:tcPr>
          <w:p w:rsidR="00373EE5" w:rsidRPr="00373EE5" w:rsidRDefault="00373EE5" w:rsidP="00373EE5">
            <w:pPr>
              <w:autoSpaceDE w:val="0"/>
              <w:autoSpaceDN w:val="0"/>
              <w:adjustRightInd w:val="0"/>
              <w:jc w:val="both"/>
              <w:rPr>
                <w:b/>
              </w:rPr>
            </w:pPr>
            <w:r w:rsidRPr="00373EE5">
              <w:rPr>
                <w:b/>
              </w:rPr>
              <w:t>Silinecek Dersin Kodu</w:t>
            </w:r>
          </w:p>
        </w:tc>
        <w:tc>
          <w:tcPr>
            <w:tcW w:w="2409" w:type="dxa"/>
          </w:tcPr>
          <w:p w:rsidR="00373EE5" w:rsidRPr="00373EE5" w:rsidRDefault="00373EE5" w:rsidP="00373EE5">
            <w:pPr>
              <w:autoSpaceDE w:val="0"/>
              <w:autoSpaceDN w:val="0"/>
              <w:adjustRightInd w:val="0"/>
              <w:jc w:val="both"/>
              <w:rPr>
                <w:b/>
              </w:rPr>
            </w:pPr>
            <w:r w:rsidRPr="00373EE5">
              <w:rPr>
                <w:b/>
              </w:rPr>
              <w:t>Silinecek Dersin Adı</w:t>
            </w:r>
          </w:p>
        </w:tc>
      </w:tr>
      <w:tr w:rsidR="00373EE5" w:rsidTr="00373EE5">
        <w:tc>
          <w:tcPr>
            <w:tcW w:w="1526" w:type="dxa"/>
          </w:tcPr>
          <w:p w:rsidR="00373EE5" w:rsidRDefault="00373EE5" w:rsidP="00373EE5">
            <w:pPr>
              <w:autoSpaceDE w:val="0"/>
              <w:autoSpaceDN w:val="0"/>
              <w:adjustRightInd w:val="0"/>
              <w:jc w:val="both"/>
            </w:pPr>
            <w:proofErr w:type="gramStart"/>
            <w:r>
              <w:t>070703016</w:t>
            </w:r>
            <w:proofErr w:type="gramEnd"/>
          </w:p>
        </w:tc>
        <w:tc>
          <w:tcPr>
            <w:tcW w:w="2126" w:type="dxa"/>
          </w:tcPr>
          <w:p w:rsidR="00373EE5" w:rsidRDefault="00373EE5" w:rsidP="00373EE5">
            <w:pPr>
              <w:autoSpaceDE w:val="0"/>
              <w:autoSpaceDN w:val="0"/>
              <w:adjustRightInd w:val="0"/>
              <w:jc w:val="both"/>
            </w:pPr>
            <w:r>
              <w:t>Mustafa ÇAĞLAR</w:t>
            </w:r>
          </w:p>
        </w:tc>
        <w:tc>
          <w:tcPr>
            <w:tcW w:w="2552" w:type="dxa"/>
          </w:tcPr>
          <w:p w:rsidR="00373EE5" w:rsidRDefault="00373EE5" w:rsidP="00373EE5">
            <w:pPr>
              <w:autoSpaceDE w:val="0"/>
              <w:autoSpaceDN w:val="0"/>
              <w:adjustRightInd w:val="0"/>
              <w:jc w:val="both"/>
            </w:pPr>
            <w:r>
              <w:t>RSM</w:t>
            </w:r>
            <w:r w:rsidR="0061762F">
              <w:t xml:space="preserve"> </w:t>
            </w:r>
            <w:r>
              <w:t>202</w:t>
            </w:r>
          </w:p>
        </w:tc>
        <w:tc>
          <w:tcPr>
            <w:tcW w:w="2409" w:type="dxa"/>
          </w:tcPr>
          <w:p w:rsidR="00373EE5" w:rsidRDefault="00373EE5" w:rsidP="00373EE5">
            <w:pPr>
              <w:autoSpaceDE w:val="0"/>
              <w:autoSpaceDN w:val="0"/>
              <w:adjustRightInd w:val="0"/>
              <w:jc w:val="both"/>
            </w:pPr>
            <w:r>
              <w:t>Atölye II-A Grubu</w:t>
            </w:r>
          </w:p>
        </w:tc>
      </w:tr>
    </w:tbl>
    <w:p w:rsidR="00373EE5" w:rsidRDefault="00373EE5" w:rsidP="00373EE5">
      <w:pPr>
        <w:autoSpaceDE w:val="0"/>
        <w:autoSpaceDN w:val="0"/>
        <w:adjustRightInd w:val="0"/>
        <w:jc w:val="both"/>
      </w:pPr>
    </w:p>
    <w:p w:rsidR="003A130B" w:rsidRDefault="003A130B" w:rsidP="003A130B">
      <w:pPr>
        <w:jc w:val="both"/>
      </w:pPr>
      <w:r w:rsidRPr="009E111D">
        <w:rPr>
          <w:b/>
        </w:rPr>
        <w:t>1</w:t>
      </w:r>
      <w:r>
        <w:rPr>
          <w:b/>
        </w:rPr>
        <w:t>9</w:t>
      </w:r>
      <w:r w:rsidRPr="009E111D">
        <w:rPr>
          <w:b/>
        </w:rPr>
        <w:t>-</w:t>
      </w:r>
      <w:r>
        <w:rPr>
          <w:b/>
        </w:rPr>
        <w:t xml:space="preserve"> </w:t>
      </w:r>
      <w:r w:rsidRPr="007B0BDD">
        <w:t>Resim Bölüm Baş</w:t>
      </w:r>
      <w:r w:rsidR="00DD3960">
        <w:t xml:space="preserve">kanlığının </w:t>
      </w:r>
      <w:proofErr w:type="gramStart"/>
      <w:r w:rsidR="00DD3960">
        <w:t>24/02/2016</w:t>
      </w:r>
      <w:proofErr w:type="gramEnd"/>
      <w:r w:rsidR="00DD3960">
        <w:t xml:space="preserve"> tarih ve 104</w:t>
      </w:r>
      <w:r w:rsidRPr="007B0BDD">
        <w:t>.02/E.</w:t>
      </w:r>
      <w:r>
        <w:t>9025</w:t>
      </w:r>
      <w:r w:rsidRPr="007B0BDD">
        <w:t xml:space="preserve"> Sayılı yazısı okundu.</w:t>
      </w:r>
    </w:p>
    <w:p w:rsidR="003A130B" w:rsidRDefault="003A130B" w:rsidP="00373EE5">
      <w:pPr>
        <w:autoSpaceDE w:val="0"/>
        <w:autoSpaceDN w:val="0"/>
        <w:adjustRightInd w:val="0"/>
        <w:jc w:val="both"/>
      </w:pPr>
    </w:p>
    <w:p w:rsidR="005D459D" w:rsidRDefault="005D459D" w:rsidP="005D459D">
      <w:pPr>
        <w:autoSpaceDE w:val="0"/>
        <w:autoSpaceDN w:val="0"/>
        <w:adjustRightInd w:val="0"/>
        <w:jc w:val="both"/>
        <w:rPr>
          <w:rFonts w:eastAsiaTheme="minorHAnsi"/>
          <w:lang w:eastAsia="en-US"/>
        </w:rPr>
      </w:pPr>
      <w:r>
        <w:t>Yapılan görüşmeler sonunda;</w:t>
      </w:r>
      <w:r w:rsidRPr="005D459D">
        <w:rPr>
          <w:rFonts w:ascii="TimesNewRomanPSMT" w:eastAsiaTheme="minorHAnsi" w:hAnsi="TimesNewRomanPSMT" w:cs="TimesNewRomanPSMT"/>
          <w:lang w:eastAsia="en-US"/>
        </w:rPr>
        <w:t xml:space="preserve"> </w:t>
      </w:r>
      <w:r w:rsidRPr="005D459D">
        <w:rPr>
          <w:rFonts w:eastAsiaTheme="minorHAnsi"/>
          <w:lang w:eastAsia="en-US"/>
        </w:rPr>
        <w:t>Resim Bölümü öğretim elemanı Okt. Gülay İNCE tarafından okutulan “RSM 212 Özgün</w:t>
      </w:r>
      <w:r>
        <w:rPr>
          <w:rFonts w:eastAsiaTheme="minorHAnsi"/>
          <w:lang w:eastAsia="en-US"/>
        </w:rPr>
        <w:t xml:space="preserve"> </w:t>
      </w:r>
      <w:r w:rsidRPr="005D459D">
        <w:rPr>
          <w:rFonts w:eastAsiaTheme="minorHAnsi"/>
          <w:lang w:eastAsia="en-US"/>
        </w:rPr>
        <w:t>Baskı II (Serigrafi)” dersine yazılan öğrenci sayısının “20” olması ve dersin işlendiği</w:t>
      </w:r>
      <w:r>
        <w:rPr>
          <w:rFonts w:eastAsiaTheme="minorHAnsi"/>
          <w:lang w:eastAsia="en-US"/>
        </w:rPr>
        <w:t xml:space="preserve"> </w:t>
      </w:r>
      <w:r w:rsidRPr="005D459D">
        <w:rPr>
          <w:rFonts w:eastAsiaTheme="minorHAnsi"/>
          <w:lang w:eastAsia="en-US"/>
        </w:rPr>
        <w:t>atölyenin yetersiz kalması nedeniyle; SAÜ uygulama esasları 18.md. gereğince dersin</w:t>
      </w:r>
      <w:r>
        <w:rPr>
          <w:rFonts w:eastAsiaTheme="minorHAnsi"/>
          <w:lang w:eastAsia="en-US"/>
        </w:rPr>
        <w:t xml:space="preserve"> </w:t>
      </w:r>
      <w:r w:rsidRPr="005D459D">
        <w:rPr>
          <w:rFonts w:eastAsiaTheme="minorHAnsi"/>
          <w:lang w:eastAsia="en-US"/>
        </w:rPr>
        <w:t>aşağıdaki</w:t>
      </w:r>
      <w:r>
        <w:rPr>
          <w:rFonts w:eastAsiaTheme="minorHAnsi"/>
          <w:lang w:eastAsia="en-US"/>
        </w:rPr>
        <w:t xml:space="preserve"> şekilde gruplara ayrılmasının uygun olduğuna ve gereği için Üniversite Yönetim Kuruluna arzına oybirliği ile karar verildi.</w:t>
      </w:r>
    </w:p>
    <w:p w:rsidR="005D459D" w:rsidRDefault="005D459D" w:rsidP="005D459D">
      <w:pPr>
        <w:autoSpaceDE w:val="0"/>
        <w:autoSpaceDN w:val="0"/>
        <w:adjustRightInd w:val="0"/>
        <w:jc w:val="both"/>
        <w:rPr>
          <w:rFonts w:eastAsiaTheme="minorHAnsi"/>
          <w:lang w:eastAsia="en-US"/>
        </w:rPr>
      </w:pPr>
    </w:p>
    <w:tbl>
      <w:tblPr>
        <w:tblStyle w:val="TabloKlavuzu"/>
        <w:tblW w:w="0" w:type="auto"/>
        <w:tblLook w:val="04A0" w:firstRow="1" w:lastRow="0" w:firstColumn="1" w:lastColumn="0" w:noHBand="0" w:noVBand="1"/>
      </w:tblPr>
      <w:tblGrid>
        <w:gridCol w:w="1526"/>
        <w:gridCol w:w="2693"/>
        <w:gridCol w:w="709"/>
        <w:gridCol w:w="850"/>
        <w:gridCol w:w="2835"/>
      </w:tblGrid>
      <w:tr w:rsidR="005D459D" w:rsidRPr="005D459D" w:rsidTr="005D459D">
        <w:tc>
          <w:tcPr>
            <w:tcW w:w="1526" w:type="dxa"/>
          </w:tcPr>
          <w:p w:rsidR="005D459D" w:rsidRPr="005D459D" w:rsidRDefault="005D459D" w:rsidP="005D459D">
            <w:pPr>
              <w:autoSpaceDE w:val="0"/>
              <w:autoSpaceDN w:val="0"/>
              <w:adjustRightInd w:val="0"/>
              <w:jc w:val="both"/>
              <w:rPr>
                <w:rFonts w:eastAsiaTheme="minorHAnsi"/>
                <w:b/>
                <w:lang w:eastAsia="en-US"/>
              </w:rPr>
            </w:pPr>
            <w:r w:rsidRPr="005D459D">
              <w:rPr>
                <w:rFonts w:eastAsiaTheme="minorHAnsi"/>
                <w:b/>
                <w:lang w:eastAsia="en-US"/>
              </w:rPr>
              <w:t>Dersin Kodu</w:t>
            </w:r>
          </w:p>
        </w:tc>
        <w:tc>
          <w:tcPr>
            <w:tcW w:w="2693" w:type="dxa"/>
          </w:tcPr>
          <w:p w:rsidR="005D459D" w:rsidRPr="005D459D" w:rsidRDefault="005D459D" w:rsidP="005D459D">
            <w:pPr>
              <w:autoSpaceDE w:val="0"/>
              <w:autoSpaceDN w:val="0"/>
              <w:adjustRightInd w:val="0"/>
              <w:jc w:val="both"/>
              <w:rPr>
                <w:rFonts w:eastAsiaTheme="minorHAnsi"/>
                <w:b/>
                <w:lang w:eastAsia="en-US"/>
              </w:rPr>
            </w:pPr>
            <w:r w:rsidRPr="005D459D">
              <w:rPr>
                <w:rFonts w:eastAsiaTheme="minorHAnsi"/>
                <w:b/>
                <w:lang w:eastAsia="en-US"/>
              </w:rPr>
              <w:t>Dersin Adı</w:t>
            </w:r>
          </w:p>
        </w:tc>
        <w:tc>
          <w:tcPr>
            <w:tcW w:w="709" w:type="dxa"/>
          </w:tcPr>
          <w:p w:rsidR="005D459D" w:rsidRPr="005D459D" w:rsidRDefault="005D459D" w:rsidP="005D459D">
            <w:pPr>
              <w:autoSpaceDE w:val="0"/>
              <w:autoSpaceDN w:val="0"/>
              <w:adjustRightInd w:val="0"/>
              <w:jc w:val="both"/>
              <w:rPr>
                <w:rFonts w:eastAsiaTheme="minorHAnsi"/>
                <w:b/>
                <w:lang w:eastAsia="en-US"/>
              </w:rPr>
            </w:pPr>
            <w:r w:rsidRPr="005D459D">
              <w:rPr>
                <w:rFonts w:eastAsiaTheme="minorHAnsi"/>
                <w:b/>
                <w:lang w:eastAsia="en-US"/>
              </w:rPr>
              <w:t>T+U</w:t>
            </w:r>
          </w:p>
        </w:tc>
        <w:tc>
          <w:tcPr>
            <w:tcW w:w="850" w:type="dxa"/>
          </w:tcPr>
          <w:p w:rsidR="005D459D" w:rsidRPr="005D459D" w:rsidRDefault="005D459D" w:rsidP="005D459D">
            <w:pPr>
              <w:autoSpaceDE w:val="0"/>
              <w:autoSpaceDN w:val="0"/>
              <w:adjustRightInd w:val="0"/>
              <w:jc w:val="both"/>
              <w:rPr>
                <w:rFonts w:eastAsiaTheme="minorHAnsi"/>
                <w:b/>
                <w:lang w:eastAsia="en-US"/>
              </w:rPr>
            </w:pPr>
            <w:r w:rsidRPr="005D459D">
              <w:rPr>
                <w:rFonts w:eastAsiaTheme="minorHAnsi"/>
                <w:b/>
                <w:lang w:eastAsia="en-US"/>
              </w:rPr>
              <w:t>Y.Y</w:t>
            </w:r>
          </w:p>
        </w:tc>
        <w:tc>
          <w:tcPr>
            <w:tcW w:w="2835" w:type="dxa"/>
          </w:tcPr>
          <w:p w:rsidR="005D459D" w:rsidRPr="005D459D" w:rsidRDefault="005D459D" w:rsidP="005D459D">
            <w:pPr>
              <w:autoSpaceDE w:val="0"/>
              <w:autoSpaceDN w:val="0"/>
              <w:adjustRightInd w:val="0"/>
              <w:jc w:val="both"/>
              <w:rPr>
                <w:rFonts w:eastAsiaTheme="minorHAnsi"/>
                <w:b/>
                <w:lang w:eastAsia="en-US"/>
              </w:rPr>
            </w:pPr>
            <w:r w:rsidRPr="005D459D">
              <w:rPr>
                <w:rFonts w:eastAsiaTheme="minorHAnsi"/>
                <w:b/>
                <w:lang w:eastAsia="en-US"/>
              </w:rPr>
              <w:t>Gün/Saat</w:t>
            </w:r>
          </w:p>
        </w:tc>
      </w:tr>
      <w:tr w:rsidR="005D459D" w:rsidRPr="005D459D" w:rsidTr="005D459D">
        <w:tc>
          <w:tcPr>
            <w:tcW w:w="1526"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RSM 212</w:t>
            </w:r>
          </w:p>
        </w:tc>
        <w:tc>
          <w:tcPr>
            <w:tcW w:w="2693"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Özgün Baskı II (Serigrafi) A Grubu</w:t>
            </w:r>
          </w:p>
        </w:tc>
        <w:tc>
          <w:tcPr>
            <w:tcW w:w="709"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2+2</w:t>
            </w:r>
          </w:p>
        </w:tc>
        <w:tc>
          <w:tcPr>
            <w:tcW w:w="850"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IV</w:t>
            </w:r>
          </w:p>
        </w:tc>
        <w:tc>
          <w:tcPr>
            <w:tcW w:w="2835"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Çarşamba (09.00-13.00)</w:t>
            </w:r>
          </w:p>
        </w:tc>
      </w:tr>
      <w:tr w:rsidR="005D459D" w:rsidRPr="005D459D" w:rsidTr="005D459D">
        <w:tc>
          <w:tcPr>
            <w:tcW w:w="1526"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lastRenderedPageBreak/>
              <w:t>RSM 212</w:t>
            </w:r>
          </w:p>
        </w:tc>
        <w:tc>
          <w:tcPr>
            <w:tcW w:w="2693"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Özgün Baskı II (Serigrafi) B Grubu</w:t>
            </w:r>
          </w:p>
        </w:tc>
        <w:tc>
          <w:tcPr>
            <w:tcW w:w="709"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2+2</w:t>
            </w:r>
          </w:p>
        </w:tc>
        <w:tc>
          <w:tcPr>
            <w:tcW w:w="850"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IV</w:t>
            </w:r>
          </w:p>
        </w:tc>
        <w:tc>
          <w:tcPr>
            <w:tcW w:w="2835" w:type="dxa"/>
          </w:tcPr>
          <w:p w:rsidR="005D459D" w:rsidRPr="005D459D" w:rsidRDefault="005D459D" w:rsidP="005D459D">
            <w:pPr>
              <w:autoSpaceDE w:val="0"/>
              <w:autoSpaceDN w:val="0"/>
              <w:adjustRightInd w:val="0"/>
              <w:jc w:val="both"/>
              <w:rPr>
                <w:rFonts w:eastAsiaTheme="minorHAnsi"/>
                <w:sz w:val="22"/>
                <w:szCs w:val="22"/>
                <w:lang w:eastAsia="en-US"/>
              </w:rPr>
            </w:pPr>
            <w:r w:rsidRPr="005D459D">
              <w:rPr>
                <w:rFonts w:eastAsiaTheme="minorHAnsi"/>
                <w:sz w:val="22"/>
                <w:szCs w:val="22"/>
                <w:lang w:eastAsia="en-US"/>
              </w:rPr>
              <w:t>Perşembe (13.00-17.00)</w:t>
            </w:r>
          </w:p>
        </w:tc>
      </w:tr>
    </w:tbl>
    <w:p w:rsidR="005D459D" w:rsidRDefault="005D459D" w:rsidP="005D459D">
      <w:pPr>
        <w:autoSpaceDE w:val="0"/>
        <w:autoSpaceDN w:val="0"/>
        <w:adjustRightInd w:val="0"/>
        <w:jc w:val="both"/>
        <w:rPr>
          <w:rFonts w:eastAsiaTheme="minorHAnsi"/>
          <w:lang w:eastAsia="en-US"/>
        </w:rPr>
      </w:pPr>
    </w:p>
    <w:p w:rsidR="00DD3960" w:rsidRDefault="00DD3960" w:rsidP="00DD3960">
      <w:pPr>
        <w:jc w:val="both"/>
      </w:pPr>
      <w:r w:rsidRPr="00DD3960">
        <w:rPr>
          <w:rFonts w:eastAsiaTheme="minorHAnsi"/>
          <w:b/>
          <w:lang w:eastAsia="en-US"/>
        </w:rPr>
        <w:t>20-</w:t>
      </w:r>
      <w:r>
        <w:rPr>
          <w:rFonts w:eastAsiaTheme="minorHAnsi"/>
          <w:b/>
          <w:lang w:eastAsia="en-US"/>
        </w:rPr>
        <w:t xml:space="preserve"> </w:t>
      </w:r>
      <w:r w:rsidRPr="007B0BDD">
        <w:t xml:space="preserve">Resim Bölüm Başkanlığının </w:t>
      </w:r>
      <w:proofErr w:type="gramStart"/>
      <w:r w:rsidRPr="007B0BDD">
        <w:t>24/02/2016</w:t>
      </w:r>
      <w:proofErr w:type="gramEnd"/>
      <w:r w:rsidRPr="007B0BDD">
        <w:t xml:space="preserve"> tarih ve </w:t>
      </w:r>
      <w:r>
        <w:t>903.07.02</w:t>
      </w:r>
      <w:r w:rsidRPr="007B0BDD">
        <w:t>/E.</w:t>
      </w:r>
      <w:r>
        <w:t>8998</w:t>
      </w:r>
      <w:r w:rsidRPr="007B0BDD">
        <w:t xml:space="preserve"> Sayılı yazısı okundu.</w:t>
      </w:r>
    </w:p>
    <w:p w:rsidR="001B10E3" w:rsidRDefault="001B10E3" w:rsidP="001B10E3">
      <w:pPr>
        <w:jc w:val="both"/>
        <w:rPr>
          <w:rFonts w:eastAsiaTheme="minorHAnsi"/>
          <w:b/>
          <w:lang w:eastAsia="en-US"/>
        </w:rPr>
      </w:pPr>
    </w:p>
    <w:p w:rsidR="001B10E3" w:rsidRDefault="001B10E3" w:rsidP="001B10E3">
      <w:pPr>
        <w:jc w:val="both"/>
      </w:pPr>
      <w:proofErr w:type="gramStart"/>
      <w:r w:rsidRPr="001B10E3">
        <w:rPr>
          <w:rFonts w:eastAsiaTheme="minorHAnsi"/>
          <w:lang w:eastAsia="en-US"/>
        </w:rPr>
        <w:t>Yapılan görüşmeler sonunda;</w:t>
      </w:r>
      <w:r>
        <w:rPr>
          <w:rFonts w:eastAsiaTheme="minorHAnsi"/>
          <w:b/>
          <w:lang w:eastAsia="en-US"/>
        </w:rPr>
        <w:t xml:space="preserve"> </w:t>
      </w:r>
      <w:r w:rsidRPr="006C73AF">
        <w:t>2015-2016 Eğiti</w:t>
      </w:r>
      <w:r>
        <w:t>m Öğretim Yılı Bahar Yarıyılında</w:t>
      </w:r>
      <w:r w:rsidRPr="006C73AF">
        <w:t xml:space="preserve">, Fakültemiz </w:t>
      </w:r>
      <w:r>
        <w:t>Resim</w:t>
      </w:r>
      <w:r w:rsidRPr="006C73AF">
        <w:t xml:space="preserve"> Bölümü ders programında yer alan ve öğretim elemanları tarafından karşılanamayan ekli görevlendirme tablosunda yer alan dersleri vermek üzere; </w:t>
      </w:r>
      <w:r>
        <w:t>(0</w:t>
      </w:r>
      <w:r w:rsidR="00B50426">
        <w:t>7</w:t>
      </w:r>
      <w:r>
        <w:t>.03.2016 tarihi itibarı ile)</w:t>
      </w:r>
      <w:r w:rsidRPr="006C73AF">
        <w:t xml:space="preserve"> </w:t>
      </w:r>
      <w:r>
        <w:t xml:space="preserve">İstanbul </w:t>
      </w:r>
      <w:r w:rsidRPr="006C73AF">
        <w:t>Üniversitesi</w:t>
      </w:r>
      <w:r>
        <w:t xml:space="preserve"> Teknik Bilimler Meslek Yüksekokulu</w:t>
      </w:r>
      <w:r w:rsidRPr="006C73AF">
        <w:t xml:space="preserve"> </w:t>
      </w:r>
      <w:r>
        <w:t xml:space="preserve">Öğretim Görevlisi Can </w:t>
      </w:r>
      <w:proofErr w:type="spellStart"/>
      <w:r>
        <w:t>HACIOSMANOĞLU’nun</w:t>
      </w:r>
      <w:proofErr w:type="spellEnd"/>
      <w:r>
        <w:t xml:space="preserve">, </w:t>
      </w:r>
      <w:r w:rsidRPr="006C73AF">
        <w:t xml:space="preserve"> 2547 Sayılı Kanun’un 40/d maddesi gereğince görevlendirilmesinin uygun olduğuna ve gereği için Üniversite Yönetim Kurulu’na arzına oybirliği ile karar verildi.</w:t>
      </w:r>
      <w:proofErr w:type="gramEnd"/>
    </w:p>
    <w:p w:rsidR="00DD3960" w:rsidRDefault="00DD3960" w:rsidP="005D459D">
      <w:pPr>
        <w:autoSpaceDE w:val="0"/>
        <w:autoSpaceDN w:val="0"/>
        <w:adjustRightInd w:val="0"/>
        <w:jc w:val="both"/>
        <w:rPr>
          <w:rFonts w:eastAsiaTheme="minorHAnsi"/>
          <w:b/>
          <w:lang w:eastAsia="en-US"/>
        </w:rPr>
      </w:pPr>
    </w:p>
    <w:p w:rsidR="00302C40" w:rsidRPr="00763CEF" w:rsidRDefault="00302C40" w:rsidP="006A36C4">
      <w:pPr>
        <w:autoSpaceDE w:val="0"/>
        <w:autoSpaceDN w:val="0"/>
        <w:adjustRightInd w:val="0"/>
        <w:jc w:val="both"/>
        <w:rPr>
          <w:rFonts w:eastAsiaTheme="minorHAnsi"/>
          <w:lang w:eastAsia="en-US"/>
        </w:rPr>
      </w:pPr>
      <w:r>
        <w:rPr>
          <w:rFonts w:eastAsiaTheme="minorHAnsi"/>
          <w:b/>
          <w:lang w:eastAsia="en-US"/>
        </w:rPr>
        <w:t>21</w:t>
      </w:r>
      <w:r w:rsidRPr="00763CEF">
        <w:rPr>
          <w:rFonts w:eastAsiaTheme="minorHAnsi"/>
          <w:lang w:eastAsia="en-US"/>
        </w:rPr>
        <w:t xml:space="preserve">- </w:t>
      </w:r>
      <w:r w:rsidR="00763CEF" w:rsidRPr="00763CEF">
        <w:rPr>
          <w:rFonts w:eastAsiaTheme="minorHAnsi"/>
          <w:lang w:eastAsia="en-US"/>
        </w:rPr>
        <w:t xml:space="preserve">Görsel İletişim Tasarımı Bölüm Başkanlığının </w:t>
      </w:r>
      <w:proofErr w:type="gramStart"/>
      <w:r w:rsidR="00763CEF" w:rsidRPr="00763CEF">
        <w:rPr>
          <w:rFonts w:eastAsiaTheme="minorHAnsi"/>
          <w:lang w:eastAsia="en-US"/>
        </w:rPr>
        <w:t>24/02/2016</w:t>
      </w:r>
      <w:proofErr w:type="gramEnd"/>
      <w:r w:rsidR="00763CEF" w:rsidRPr="00763CEF">
        <w:rPr>
          <w:rFonts w:eastAsiaTheme="minorHAnsi"/>
          <w:lang w:eastAsia="en-US"/>
        </w:rPr>
        <w:t xml:space="preserve"> tarih ve 302.02/E.9041 sayılı yazısı okundu.</w:t>
      </w:r>
    </w:p>
    <w:p w:rsidR="00763CEF" w:rsidRPr="00763CEF" w:rsidRDefault="00763CEF" w:rsidP="006A36C4">
      <w:pPr>
        <w:autoSpaceDE w:val="0"/>
        <w:autoSpaceDN w:val="0"/>
        <w:adjustRightInd w:val="0"/>
        <w:jc w:val="both"/>
        <w:rPr>
          <w:rFonts w:eastAsiaTheme="minorHAnsi"/>
          <w:lang w:eastAsia="en-US"/>
        </w:rPr>
      </w:pPr>
      <w:r w:rsidRPr="00763CEF">
        <w:rPr>
          <w:rFonts w:eastAsiaTheme="minorHAnsi"/>
          <w:lang w:eastAsia="en-US"/>
        </w:rPr>
        <w:t>Yapılan görüşmeler sonunda; aşağıda adı geçen Fakültemiz Görsel İletişim Tasarımı Bölümü öğrencilerinin,  2015-2016 Eğitim Öğretim Yılı Bahar Yarıyılı derse yazılma haftasında sistem üzerinden seçtikleri seçmeli derslerden çekilip, yerine başka ders alma taleplerinin uygun olduğuna ve gereği için Öğrenci İşleri Dairesi Başkanlığına arzına oybirliği ile karar verildi.</w:t>
      </w:r>
    </w:p>
    <w:p w:rsidR="00763CEF" w:rsidRDefault="00763CEF" w:rsidP="006A36C4">
      <w:pPr>
        <w:autoSpaceDE w:val="0"/>
        <w:autoSpaceDN w:val="0"/>
        <w:adjustRightInd w:val="0"/>
        <w:jc w:val="both"/>
        <w:rPr>
          <w:rFonts w:eastAsiaTheme="minorHAnsi"/>
          <w:b/>
          <w:lang w:eastAsia="en-US"/>
        </w:rPr>
      </w:pPr>
    </w:p>
    <w:tbl>
      <w:tblPr>
        <w:tblStyle w:val="TabloKlavuzu"/>
        <w:tblW w:w="0" w:type="auto"/>
        <w:tblLook w:val="04A0" w:firstRow="1" w:lastRow="0" w:firstColumn="1" w:lastColumn="0" w:noHBand="0" w:noVBand="1"/>
      </w:tblPr>
      <w:tblGrid>
        <w:gridCol w:w="1384"/>
        <w:gridCol w:w="2300"/>
        <w:gridCol w:w="1842"/>
        <w:gridCol w:w="2520"/>
        <w:gridCol w:w="851"/>
      </w:tblGrid>
      <w:tr w:rsidR="00763CEF" w:rsidRPr="00763CEF" w:rsidTr="00763CEF">
        <w:tc>
          <w:tcPr>
            <w:tcW w:w="1384" w:type="dxa"/>
          </w:tcPr>
          <w:p w:rsidR="00763CEF" w:rsidRPr="00763CEF" w:rsidRDefault="00763CEF" w:rsidP="006A36C4">
            <w:pPr>
              <w:autoSpaceDE w:val="0"/>
              <w:autoSpaceDN w:val="0"/>
              <w:adjustRightInd w:val="0"/>
              <w:jc w:val="both"/>
              <w:rPr>
                <w:rFonts w:eastAsiaTheme="minorHAnsi"/>
                <w:b/>
                <w:sz w:val="20"/>
                <w:szCs w:val="20"/>
                <w:lang w:eastAsia="en-US"/>
              </w:rPr>
            </w:pPr>
            <w:r w:rsidRPr="00763CEF">
              <w:rPr>
                <w:rFonts w:eastAsiaTheme="minorHAnsi"/>
                <w:b/>
                <w:sz w:val="20"/>
                <w:szCs w:val="20"/>
                <w:lang w:eastAsia="en-US"/>
              </w:rPr>
              <w:t>Numarası</w:t>
            </w:r>
          </w:p>
        </w:tc>
        <w:tc>
          <w:tcPr>
            <w:tcW w:w="2300" w:type="dxa"/>
          </w:tcPr>
          <w:p w:rsidR="00763CEF" w:rsidRPr="00763CEF" w:rsidRDefault="00763CEF" w:rsidP="006A36C4">
            <w:pPr>
              <w:autoSpaceDE w:val="0"/>
              <w:autoSpaceDN w:val="0"/>
              <w:adjustRightInd w:val="0"/>
              <w:jc w:val="both"/>
              <w:rPr>
                <w:rFonts w:eastAsiaTheme="minorHAnsi"/>
                <w:b/>
                <w:sz w:val="20"/>
                <w:szCs w:val="20"/>
                <w:lang w:eastAsia="en-US"/>
              </w:rPr>
            </w:pPr>
            <w:r w:rsidRPr="00763CEF">
              <w:rPr>
                <w:rFonts w:eastAsiaTheme="minorHAnsi"/>
                <w:b/>
                <w:sz w:val="20"/>
                <w:szCs w:val="20"/>
                <w:lang w:eastAsia="en-US"/>
              </w:rPr>
              <w:t>Adı Soyadı</w:t>
            </w:r>
          </w:p>
        </w:tc>
        <w:tc>
          <w:tcPr>
            <w:tcW w:w="1842" w:type="dxa"/>
          </w:tcPr>
          <w:p w:rsidR="00763CEF" w:rsidRPr="00763CEF" w:rsidRDefault="00763CEF" w:rsidP="006A36C4">
            <w:pPr>
              <w:autoSpaceDE w:val="0"/>
              <w:autoSpaceDN w:val="0"/>
              <w:adjustRightInd w:val="0"/>
              <w:jc w:val="both"/>
              <w:rPr>
                <w:rFonts w:eastAsiaTheme="minorHAnsi"/>
                <w:b/>
                <w:sz w:val="20"/>
                <w:szCs w:val="20"/>
                <w:lang w:eastAsia="en-US"/>
              </w:rPr>
            </w:pPr>
            <w:r w:rsidRPr="00763CEF">
              <w:rPr>
                <w:rFonts w:eastAsiaTheme="minorHAnsi"/>
                <w:b/>
                <w:sz w:val="20"/>
                <w:szCs w:val="20"/>
                <w:lang w:eastAsia="en-US"/>
              </w:rPr>
              <w:t>Çıkarılacak Dersin Adı</w:t>
            </w:r>
          </w:p>
        </w:tc>
        <w:tc>
          <w:tcPr>
            <w:tcW w:w="2520" w:type="dxa"/>
          </w:tcPr>
          <w:p w:rsidR="00763CEF" w:rsidRPr="00763CEF" w:rsidRDefault="00763CEF" w:rsidP="006A36C4">
            <w:pPr>
              <w:autoSpaceDE w:val="0"/>
              <w:autoSpaceDN w:val="0"/>
              <w:adjustRightInd w:val="0"/>
              <w:jc w:val="both"/>
              <w:rPr>
                <w:rFonts w:eastAsiaTheme="minorHAnsi"/>
                <w:b/>
                <w:sz w:val="20"/>
                <w:szCs w:val="20"/>
                <w:lang w:eastAsia="en-US"/>
              </w:rPr>
            </w:pPr>
            <w:r w:rsidRPr="00763CEF">
              <w:rPr>
                <w:rFonts w:eastAsiaTheme="minorHAnsi"/>
                <w:b/>
                <w:sz w:val="20"/>
                <w:szCs w:val="20"/>
                <w:lang w:eastAsia="en-US"/>
              </w:rPr>
              <w:t>Yazılacak Dersin Adı</w:t>
            </w:r>
          </w:p>
        </w:tc>
        <w:tc>
          <w:tcPr>
            <w:tcW w:w="851" w:type="dxa"/>
          </w:tcPr>
          <w:p w:rsidR="00763CEF" w:rsidRPr="00763CEF" w:rsidRDefault="00763CEF" w:rsidP="006A36C4">
            <w:pPr>
              <w:autoSpaceDE w:val="0"/>
              <w:autoSpaceDN w:val="0"/>
              <w:adjustRightInd w:val="0"/>
              <w:jc w:val="both"/>
              <w:rPr>
                <w:rFonts w:eastAsiaTheme="minorHAnsi"/>
                <w:b/>
                <w:sz w:val="20"/>
                <w:szCs w:val="20"/>
                <w:lang w:eastAsia="en-US"/>
              </w:rPr>
            </w:pPr>
            <w:r w:rsidRPr="00763CEF">
              <w:rPr>
                <w:rFonts w:eastAsiaTheme="minorHAnsi"/>
                <w:b/>
                <w:sz w:val="20"/>
                <w:szCs w:val="20"/>
                <w:lang w:eastAsia="en-US"/>
              </w:rPr>
              <w:t>T+U</w:t>
            </w:r>
          </w:p>
        </w:tc>
      </w:tr>
      <w:tr w:rsidR="00763CEF" w:rsidRPr="00763CEF" w:rsidTr="00763CEF">
        <w:tc>
          <w:tcPr>
            <w:tcW w:w="1384" w:type="dxa"/>
          </w:tcPr>
          <w:p w:rsidR="00763CEF" w:rsidRPr="00763CEF" w:rsidRDefault="00763CEF" w:rsidP="006A36C4">
            <w:pPr>
              <w:autoSpaceDE w:val="0"/>
              <w:autoSpaceDN w:val="0"/>
              <w:adjustRightInd w:val="0"/>
              <w:jc w:val="both"/>
              <w:rPr>
                <w:rFonts w:eastAsiaTheme="minorHAnsi"/>
                <w:sz w:val="20"/>
                <w:szCs w:val="20"/>
                <w:lang w:eastAsia="en-US"/>
              </w:rPr>
            </w:pPr>
            <w:proofErr w:type="gramStart"/>
            <w:r w:rsidRPr="00763CEF">
              <w:rPr>
                <w:rFonts w:eastAsiaTheme="minorHAnsi"/>
                <w:sz w:val="20"/>
                <w:szCs w:val="20"/>
                <w:lang w:eastAsia="en-US"/>
              </w:rPr>
              <w:t>130708050</w:t>
            </w:r>
            <w:proofErr w:type="gramEnd"/>
          </w:p>
        </w:tc>
        <w:tc>
          <w:tcPr>
            <w:tcW w:w="2300" w:type="dxa"/>
          </w:tcPr>
          <w:p w:rsidR="00763CEF" w:rsidRPr="00763CEF" w:rsidRDefault="00763CEF" w:rsidP="006A36C4">
            <w:pPr>
              <w:autoSpaceDE w:val="0"/>
              <w:autoSpaceDN w:val="0"/>
              <w:adjustRightInd w:val="0"/>
              <w:jc w:val="both"/>
              <w:rPr>
                <w:rFonts w:eastAsiaTheme="minorHAnsi"/>
                <w:sz w:val="20"/>
                <w:szCs w:val="20"/>
                <w:lang w:eastAsia="en-US"/>
              </w:rPr>
            </w:pPr>
            <w:r w:rsidRPr="00763CEF">
              <w:rPr>
                <w:rFonts w:eastAsiaTheme="minorHAnsi"/>
                <w:sz w:val="20"/>
                <w:szCs w:val="20"/>
                <w:lang w:eastAsia="en-US"/>
              </w:rPr>
              <w:t>Kübra BAYKAN CEBECİ</w:t>
            </w:r>
          </w:p>
        </w:tc>
        <w:tc>
          <w:tcPr>
            <w:tcW w:w="1842" w:type="dxa"/>
          </w:tcPr>
          <w:p w:rsidR="00763CEF" w:rsidRPr="00763CEF" w:rsidRDefault="00763CEF" w:rsidP="006A36C4">
            <w:pPr>
              <w:autoSpaceDE w:val="0"/>
              <w:autoSpaceDN w:val="0"/>
              <w:adjustRightInd w:val="0"/>
              <w:jc w:val="both"/>
              <w:rPr>
                <w:rFonts w:eastAsiaTheme="minorHAnsi"/>
                <w:sz w:val="20"/>
                <w:szCs w:val="20"/>
                <w:lang w:eastAsia="en-US"/>
              </w:rPr>
            </w:pPr>
            <w:r>
              <w:rPr>
                <w:rFonts w:eastAsiaTheme="minorHAnsi"/>
                <w:sz w:val="20"/>
                <w:szCs w:val="20"/>
                <w:lang w:eastAsia="en-US"/>
              </w:rPr>
              <w:t>GİT322 Reklam Yazarlığı (1+2)</w:t>
            </w:r>
          </w:p>
        </w:tc>
        <w:tc>
          <w:tcPr>
            <w:tcW w:w="2520" w:type="dxa"/>
          </w:tcPr>
          <w:p w:rsidR="00763CEF" w:rsidRPr="00763CEF" w:rsidRDefault="00763CEF" w:rsidP="006A36C4">
            <w:pPr>
              <w:autoSpaceDE w:val="0"/>
              <w:autoSpaceDN w:val="0"/>
              <w:adjustRightInd w:val="0"/>
              <w:jc w:val="both"/>
              <w:rPr>
                <w:rFonts w:eastAsiaTheme="minorHAnsi"/>
                <w:sz w:val="20"/>
                <w:szCs w:val="20"/>
                <w:lang w:eastAsia="en-US"/>
              </w:rPr>
            </w:pPr>
            <w:r>
              <w:rPr>
                <w:rFonts w:eastAsiaTheme="minorHAnsi"/>
                <w:sz w:val="20"/>
                <w:szCs w:val="20"/>
                <w:lang w:eastAsia="en-US"/>
              </w:rPr>
              <w:t>GİT 318 Animasyonda 3 Boyutlu Bilgisayar Uygulamaları</w:t>
            </w:r>
          </w:p>
        </w:tc>
        <w:tc>
          <w:tcPr>
            <w:tcW w:w="851" w:type="dxa"/>
          </w:tcPr>
          <w:p w:rsidR="00763CEF" w:rsidRPr="00763CEF" w:rsidRDefault="00763CEF" w:rsidP="006A36C4">
            <w:pPr>
              <w:autoSpaceDE w:val="0"/>
              <w:autoSpaceDN w:val="0"/>
              <w:adjustRightInd w:val="0"/>
              <w:jc w:val="both"/>
              <w:rPr>
                <w:rFonts w:eastAsiaTheme="minorHAnsi"/>
                <w:sz w:val="20"/>
                <w:szCs w:val="20"/>
                <w:lang w:eastAsia="en-US"/>
              </w:rPr>
            </w:pPr>
            <w:r>
              <w:rPr>
                <w:rFonts w:eastAsiaTheme="minorHAnsi"/>
                <w:sz w:val="20"/>
                <w:szCs w:val="20"/>
                <w:lang w:eastAsia="en-US"/>
              </w:rPr>
              <w:t>1+2</w:t>
            </w:r>
          </w:p>
        </w:tc>
      </w:tr>
      <w:tr w:rsidR="00763CEF" w:rsidRPr="00763CEF" w:rsidTr="00763CEF">
        <w:tc>
          <w:tcPr>
            <w:tcW w:w="1384" w:type="dxa"/>
          </w:tcPr>
          <w:p w:rsidR="00763CEF" w:rsidRPr="00763CEF" w:rsidRDefault="00763CEF" w:rsidP="006A36C4">
            <w:pPr>
              <w:autoSpaceDE w:val="0"/>
              <w:autoSpaceDN w:val="0"/>
              <w:adjustRightInd w:val="0"/>
              <w:jc w:val="both"/>
              <w:rPr>
                <w:rFonts w:eastAsiaTheme="minorHAnsi"/>
                <w:sz w:val="20"/>
                <w:szCs w:val="20"/>
                <w:lang w:eastAsia="en-US"/>
              </w:rPr>
            </w:pPr>
            <w:proofErr w:type="gramStart"/>
            <w:r w:rsidRPr="00763CEF">
              <w:rPr>
                <w:rFonts w:eastAsiaTheme="minorHAnsi"/>
                <w:sz w:val="20"/>
                <w:szCs w:val="20"/>
                <w:lang w:eastAsia="en-US"/>
              </w:rPr>
              <w:t>130708003</w:t>
            </w:r>
            <w:proofErr w:type="gramEnd"/>
          </w:p>
        </w:tc>
        <w:tc>
          <w:tcPr>
            <w:tcW w:w="2300" w:type="dxa"/>
          </w:tcPr>
          <w:p w:rsidR="00763CEF" w:rsidRPr="00763CEF" w:rsidRDefault="00763CEF" w:rsidP="006A36C4">
            <w:pPr>
              <w:autoSpaceDE w:val="0"/>
              <w:autoSpaceDN w:val="0"/>
              <w:adjustRightInd w:val="0"/>
              <w:jc w:val="both"/>
              <w:rPr>
                <w:rFonts w:eastAsiaTheme="minorHAnsi"/>
                <w:sz w:val="20"/>
                <w:szCs w:val="20"/>
                <w:lang w:eastAsia="en-US"/>
              </w:rPr>
            </w:pPr>
            <w:r w:rsidRPr="00763CEF">
              <w:rPr>
                <w:rFonts w:eastAsiaTheme="minorHAnsi"/>
                <w:sz w:val="20"/>
                <w:szCs w:val="20"/>
                <w:lang w:eastAsia="en-US"/>
              </w:rPr>
              <w:t>Damla SOYSAL</w:t>
            </w:r>
          </w:p>
        </w:tc>
        <w:tc>
          <w:tcPr>
            <w:tcW w:w="1842" w:type="dxa"/>
          </w:tcPr>
          <w:p w:rsidR="00763CEF" w:rsidRPr="00763CEF" w:rsidRDefault="00763CEF" w:rsidP="006A36C4">
            <w:pPr>
              <w:autoSpaceDE w:val="0"/>
              <w:autoSpaceDN w:val="0"/>
              <w:adjustRightInd w:val="0"/>
              <w:jc w:val="both"/>
              <w:rPr>
                <w:rFonts w:eastAsiaTheme="minorHAnsi"/>
                <w:sz w:val="20"/>
                <w:szCs w:val="20"/>
                <w:lang w:eastAsia="en-US"/>
              </w:rPr>
            </w:pPr>
            <w:r>
              <w:rPr>
                <w:rFonts w:eastAsiaTheme="minorHAnsi"/>
                <w:sz w:val="20"/>
                <w:szCs w:val="20"/>
                <w:lang w:eastAsia="en-US"/>
              </w:rPr>
              <w:t>GSF045 Suluboya Teknikleri I (1+2)</w:t>
            </w:r>
          </w:p>
        </w:tc>
        <w:tc>
          <w:tcPr>
            <w:tcW w:w="2520" w:type="dxa"/>
          </w:tcPr>
          <w:p w:rsidR="00763CEF" w:rsidRPr="00763CEF" w:rsidRDefault="00763CEF" w:rsidP="006A36C4">
            <w:pPr>
              <w:autoSpaceDE w:val="0"/>
              <w:autoSpaceDN w:val="0"/>
              <w:adjustRightInd w:val="0"/>
              <w:jc w:val="both"/>
              <w:rPr>
                <w:rFonts w:eastAsiaTheme="minorHAnsi"/>
                <w:sz w:val="20"/>
                <w:szCs w:val="20"/>
                <w:lang w:eastAsia="en-US"/>
              </w:rPr>
            </w:pPr>
          </w:p>
        </w:tc>
        <w:tc>
          <w:tcPr>
            <w:tcW w:w="851" w:type="dxa"/>
          </w:tcPr>
          <w:p w:rsidR="00763CEF" w:rsidRPr="00763CEF" w:rsidRDefault="00763CEF" w:rsidP="006A36C4">
            <w:pPr>
              <w:autoSpaceDE w:val="0"/>
              <w:autoSpaceDN w:val="0"/>
              <w:adjustRightInd w:val="0"/>
              <w:jc w:val="both"/>
              <w:rPr>
                <w:rFonts w:eastAsiaTheme="minorHAnsi"/>
                <w:sz w:val="20"/>
                <w:szCs w:val="20"/>
                <w:lang w:eastAsia="en-US"/>
              </w:rPr>
            </w:pPr>
          </w:p>
        </w:tc>
      </w:tr>
    </w:tbl>
    <w:p w:rsidR="00763CEF" w:rsidRDefault="00763CEF" w:rsidP="006A36C4">
      <w:pPr>
        <w:autoSpaceDE w:val="0"/>
        <w:autoSpaceDN w:val="0"/>
        <w:adjustRightInd w:val="0"/>
        <w:jc w:val="both"/>
        <w:rPr>
          <w:rFonts w:eastAsiaTheme="minorHAnsi"/>
          <w:lang w:eastAsia="en-US"/>
        </w:rPr>
      </w:pPr>
    </w:p>
    <w:p w:rsidR="006D46F0" w:rsidRDefault="009368F9" w:rsidP="006A36C4">
      <w:pPr>
        <w:autoSpaceDE w:val="0"/>
        <w:autoSpaceDN w:val="0"/>
        <w:adjustRightInd w:val="0"/>
        <w:jc w:val="both"/>
        <w:rPr>
          <w:rFonts w:eastAsiaTheme="minorHAnsi"/>
          <w:lang w:eastAsia="en-US"/>
        </w:rPr>
      </w:pPr>
      <w:r w:rsidRPr="009368F9">
        <w:rPr>
          <w:rFonts w:eastAsiaTheme="minorHAnsi"/>
          <w:b/>
          <w:lang w:eastAsia="en-US"/>
        </w:rPr>
        <w:t>22-</w:t>
      </w:r>
      <w:r>
        <w:rPr>
          <w:rFonts w:eastAsiaTheme="minorHAnsi"/>
          <w:b/>
          <w:lang w:eastAsia="en-US"/>
        </w:rPr>
        <w:t xml:space="preserve"> </w:t>
      </w:r>
      <w:r w:rsidRPr="009368F9">
        <w:rPr>
          <w:rFonts w:eastAsiaTheme="minorHAnsi"/>
          <w:lang w:eastAsia="en-US"/>
        </w:rPr>
        <w:t>Gündemde başka madde olmadığından oturuma son verildi.</w:t>
      </w:r>
    </w:p>
    <w:p w:rsidR="009368F9" w:rsidRDefault="009368F9" w:rsidP="006A36C4">
      <w:pPr>
        <w:autoSpaceDE w:val="0"/>
        <w:autoSpaceDN w:val="0"/>
        <w:adjustRightInd w:val="0"/>
        <w:jc w:val="both"/>
        <w:rPr>
          <w:rFonts w:eastAsiaTheme="minorHAnsi"/>
          <w:lang w:eastAsia="en-US"/>
        </w:rPr>
      </w:pPr>
    </w:p>
    <w:p w:rsidR="009368F9" w:rsidRDefault="009368F9" w:rsidP="006A36C4">
      <w:pPr>
        <w:autoSpaceDE w:val="0"/>
        <w:autoSpaceDN w:val="0"/>
        <w:adjustRightInd w:val="0"/>
        <w:jc w:val="both"/>
        <w:rPr>
          <w:rFonts w:eastAsiaTheme="minorHAnsi"/>
          <w:lang w:eastAsia="en-US"/>
        </w:rPr>
      </w:pPr>
    </w:p>
    <w:p w:rsidR="009368F9" w:rsidRPr="00EF3BF5" w:rsidRDefault="009368F9" w:rsidP="009368F9">
      <w:pPr>
        <w:jc w:val="both"/>
        <w:rPr>
          <w:b/>
        </w:rPr>
      </w:pPr>
      <w:r w:rsidRPr="00EF3BF5">
        <w:rPr>
          <w:b/>
        </w:rPr>
        <w:t>Prof. Dr. Besim F. DELLALOĞLU</w:t>
      </w:r>
      <w:r w:rsidRPr="00EF3BF5">
        <w:rPr>
          <w:b/>
        </w:rPr>
        <w:tab/>
      </w:r>
      <w:r w:rsidRPr="00EF3BF5">
        <w:rPr>
          <w:b/>
        </w:rPr>
        <w:tab/>
      </w:r>
      <w:r w:rsidRPr="00EF3BF5">
        <w:rPr>
          <w:b/>
        </w:rPr>
        <w:tab/>
        <w:t>Prof. Dr. Ayşe ÜSTÜN</w:t>
      </w:r>
    </w:p>
    <w:p w:rsidR="009368F9" w:rsidRPr="00EF3BF5" w:rsidRDefault="009368F9" w:rsidP="009368F9">
      <w:pPr>
        <w:jc w:val="both"/>
        <w:rPr>
          <w:b/>
        </w:rPr>
      </w:pPr>
      <w:r w:rsidRPr="00EF3BF5">
        <w:rPr>
          <w:b/>
        </w:rPr>
        <w:t>DEKAN</w:t>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t>ÜYE</w:t>
      </w:r>
    </w:p>
    <w:p w:rsidR="009368F9" w:rsidRDefault="009368F9" w:rsidP="009368F9">
      <w:pPr>
        <w:jc w:val="both"/>
        <w:rPr>
          <w:b/>
        </w:rPr>
      </w:pPr>
    </w:p>
    <w:p w:rsidR="009368F9" w:rsidRPr="00EF3BF5" w:rsidRDefault="009368F9" w:rsidP="009368F9">
      <w:pPr>
        <w:jc w:val="both"/>
        <w:rPr>
          <w:b/>
        </w:rPr>
      </w:pPr>
    </w:p>
    <w:p w:rsidR="009368F9" w:rsidRPr="00EF3BF5" w:rsidRDefault="009368F9" w:rsidP="009368F9">
      <w:pPr>
        <w:jc w:val="both"/>
        <w:rPr>
          <w:b/>
        </w:rPr>
      </w:pPr>
    </w:p>
    <w:p w:rsidR="009368F9" w:rsidRPr="00EF3BF5" w:rsidRDefault="009368F9" w:rsidP="009368F9">
      <w:pPr>
        <w:jc w:val="both"/>
        <w:rPr>
          <w:b/>
        </w:rPr>
      </w:pPr>
      <w:r w:rsidRPr="00EF3BF5">
        <w:rPr>
          <w:b/>
        </w:rPr>
        <w:t>Prof. Hayriye KOÇ BAŞARA</w:t>
      </w:r>
      <w:r w:rsidRPr="00EF3BF5">
        <w:rPr>
          <w:b/>
        </w:rPr>
        <w:tab/>
      </w:r>
      <w:r w:rsidRPr="00EF3BF5">
        <w:rPr>
          <w:b/>
        </w:rPr>
        <w:tab/>
      </w:r>
      <w:r w:rsidRPr="00EF3BF5">
        <w:rPr>
          <w:b/>
        </w:rPr>
        <w:tab/>
      </w:r>
      <w:r w:rsidRPr="00EF3BF5">
        <w:rPr>
          <w:b/>
        </w:rPr>
        <w:tab/>
        <w:t>Doç. Dr. Tahsin TURGAY</w:t>
      </w:r>
    </w:p>
    <w:p w:rsidR="009368F9" w:rsidRPr="00EF3BF5" w:rsidRDefault="009368F9" w:rsidP="009368F9">
      <w:pPr>
        <w:jc w:val="both"/>
        <w:rPr>
          <w:b/>
        </w:rPr>
      </w:pPr>
      <w:r w:rsidRPr="00EF3BF5">
        <w:rPr>
          <w:b/>
        </w:rPr>
        <w:t>ÜYE</w:t>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proofErr w:type="spellStart"/>
      <w:r w:rsidRPr="00EF3BF5">
        <w:rPr>
          <w:b/>
        </w:rPr>
        <w:t>ÜYE</w:t>
      </w:r>
      <w:proofErr w:type="spellEnd"/>
    </w:p>
    <w:p w:rsidR="009368F9" w:rsidRPr="00EF3BF5" w:rsidRDefault="009368F9" w:rsidP="009368F9">
      <w:pPr>
        <w:jc w:val="both"/>
        <w:rPr>
          <w:b/>
        </w:rPr>
      </w:pPr>
    </w:p>
    <w:p w:rsidR="009368F9" w:rsidRPr="00EF3BF5" w:rsidRDefault="009368F9" w:rsidP="009368F9">
      <w:pPr>
        <w:jc w:val="both"/>
        <w:rPr>
          <w:b/>
        </w:rPr>
      </w:pPr>
    </w:p>
    <w:p w:rsidR="009368F9" w:rsidRPr="00EF3BF5" w:rsidRDefault="009368F9" w:rsidP="009368F9">
      <w:pPr>
        <w:jc w:val="both"/>
        <w:rPr>
          <w:b/>
        </w:rPr>
      </w:pPr>
      <w:r w:rsidRPr="00EF3BF5">
        <w:rPr>
          <w:b/>
        </w:rPr>
        <w:t>Doç. Buket ACARTÜRK</w:t>
      </w:r>
      <w:r w:rsidRPr="00EF3BF5">
        <w:rPr>
          <w:b/>
        </w:rPr>
        <w:tab/>
      </w:r>
      <w:r w:rsidRPr="00EF3BF5">
        <w:rPr>
          <w:b/>
        </w:rPr>
        <w:tab/>
      </w:r>
      <w:r w:rsidRPr="00EF3BF5">
        <w:rPr>
          <w:b/>
        </w:rPr>
        <w:tab/>
      </w:r>
      <w:r w:rsidRPr="00EF3BF5">
        <w:rPr>
          <w:b/>
        </w:rPr>
        <w:tab/>
      </w:r>
      <w:r w:rsidRPr="00EF3BF5">
        <w:rPr>
          <w:b/>
        </w:rPr>
        <w:tab/>
        <w:t>Yrd. Doç. Dr. Suzan ORHAN</w:t>
      </w:r>
    </w:p>
    <w:p w:rsidR="009368F9" w:rsidRDefault="009368F9" w:rsidP="009368F9">
      <w:pPr>
        <w:jc w:val="both"/>
        <w:rPr>
          <w:b/>
        </w:rPr>
      </w:pPr>
      <w:r w:rsidRPr="00EF3BF5">
        <w:rPr>
          <w:b/>
        </w:rPr>
        <w:t>ÜYE</w:t>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r w:rsidRPr="00EF3BF5">
        <w:rPr>
          <w:b/>
        </w:rPr>
        <w:tab/>
      </w:r>
      <w:proofErr w:type="spellStart"/>
      <w:r w:rsidRPr="00EF3BF5">
        <w:rPr>
          <w:b/>
        </w:rPr>
        <w:t>ÜYE</w:t>
      </w:r>
      <w:proofErr w:type="spellEnd"/>
    </w:p>
    <w:p w:rsidR="009368F9" w:rsidRDefault="009368F9" w:rsidP="009368F9">
      <w:pPr>
        <w:jc w:val="both"/>
        <w:rPr>
          <w:b/>
        </w:rPr>
      </w:pPr>
    </w:p>
    <w:p w:rsidR="009368F9" w:rsidRPr="009368F9" w:rsidRDefault="009368F9" w:rsidP="006A36C4">
      <w:pPr>
        <w:autoSpaceDE w:val="0"/>
        <w:autoSpaceDN w:val="0"/>
        <w:adjustRightInd w:val="0"/>
        <w:jc w:val="both"/>
        <w:rPr>
          <w:rFonts w:eastAsiaTheme="minorHAnsi"/>
          <w:lang w:eastAsia="en-US"/>
        </w:rPr>
      </w:pPr>
    </w:p>
    <w:sectPr w:rsidR="009368F9" w:rsidRPr="00936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2408"/>
    <w:multiLevelType w:val="hybridMultilevel"/>
    <w:tmpl w:val="EE864DAC"/>
    <w:lvl w:ilvl="0" w:tplc="FAE48F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F9"/>
    <w:rsid w:val="000E3F6E"/>
    <w:rsid w:val="000E6456"/>
    <w:rsid w:val="001A46CA"/>
    <w:rsid w:val="001B10E3"/>
    <w:rsid w:val="001E749E"/>
    <w:rsid w:val="0023131B"/>
    <w:rsid w:val="002F2A06"/>
    <w:rsid w:val="00302C40"/>
    <w:rsid w:val="00373C09"/>
    <w:rsid w:val="00373EE5"/>
    <w:rsid w:val="003A130B"/>
    <w:rsid w:val="0040222F"/>
    <w:rsid w:val="004300FF"/>
    <w:rsid w:val="004B3384"/>
    <w:rsid w:val="004C6BDE"/>
    <w:rsid w:val="005578E0"/>
    <w:rsid w:val="005D459D"/>
    <w:rsid w:val="005F44D2"/>
    <w:rsid w:val="0060142B"/>
    <w:rsid w:val="00604EF9"/>
    <w:rsid w:val="0061762F"/>
    <w:rsid w:val="006920EA"/>
    <w:rsid w:val="006A36C4"/>
    <w:rsid w:val="006D46F0"/>
    <w:rsid w:val="00762508"/>
    <w:rsid w:val="00763CEF"/>
    <w:rsid w:val="007B0BDD"/>
    <w:rsid w:val="008027ED"/>
    <w:rsid w:val="008074AA"/>
    <w:rsid w:val="008075E6"/>
    <w:rsid w:val="0085386E"/>
    <w:rsid w:val="00866D26"/>
    <w:rsid w:val="008B1D57"/>
    <w:rsid w:val="008E0437"/>
    <w:rsid w:val="008F1BC7"/>
    <w:rsid w:val="00915C6D"/>
    <w:rsid w:val="009368F9"/>
    <w:rsid w:val="00966BF9"/>
    <w:rsid w:val="009E111D"/>
    <w:rsid w:val="00B50426"/>
    <w:rsid w:val="00BA1651"/>
    <w:rsid w:val="00BB2B05"/>
    <w:rsid w:val="00BD6741"/>
    <w:rsid w:val="00C173A5"/>
    <w:rsid w:val="00CD6B29"/>
    <w:rsid w:val="00D72CA4"/>
    <w:rsid w:val="00D76494"/>
    <w:rsid w:val="00D8512A"/>
    <w:rsid w:val="00DC4142"/>
    <w:rsid w:val="00DC5AD1"/>
    <w:rsid w:val="00DD3960"/>
    <w:rsid w:val="00EC2355"/>
    <w:rsid w:val="00EF6A14"/>
    <w:rsid w:val="00F35C94"/>
    <w:rsid w:val="00F87B74"/>
    <w:rsid w:val="00FA1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1651"/>
    <w:pPr>
      <w:ind w:left="720"/>
      <w:contextualSpacing/>
    </w:pPr>
  </w:style>
  <w:style w:type="table" w:styleId="TabloKlavuzu">
    <w:name w:val="Table Grid"/>
    <w:basedOn w:val="NormalTablo"/>
    <w:uiPriority w:val="59"/>
    <w:rsid w:val="00BA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1651"/>
    <w:pPr>
      <w:ind w:left="720"/>
      <w:contextualSpacing/>
    </w:pPr>
  </w:style>
  <w:style w:type="table" w:styleId="TabloKlavuzu">
    <w:name w:val="Table Grid"/>
    <w:basedOn w:val="NormalTablo"/>
    <w:uiPriority w:val="59"/>
    <w:rsid w:val="00BA1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FB197-1197-4298-A5A4-C52D1BB0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2619</Words>
  <Characters>14933</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58</cp:revision>
  <dcterms:created xsi:type="dcterms:W3CDTF">2016-02-23T12:20:00Z</dcterms:created>
  <dcterms:modified xsi:type="dcterms:W3CDTF">2016-02-24T14:41:00Z</dcterms:modified>
</cp:coreProperties>
</file>