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D6" w:rsidRPr="00B45C52" w:rsidRDefault="00A414D6" w:rsidP="00A414D6">
      <w:pPr>
        <w:rPr>
          <w:rFonts w:ascii="Times New Roman" w:hAnsi="Times New Roman" w:cs="Times New Roman"/>
          <w:b/>
          <w:sz w:val="24"/>
          <w:szCs w:val="24"/>
        </w:rPr>
      </w:pPr>
      <w:r w:rsidRPr="00B45C52">
        <w:rPr>
          <w:rFonts w:ascii="Times New Roman" w:hAnsi="Times New Roman" w:cs="Times New Roman"/>
          <w:b/>
          <w:sz w:val="24"/>
          <w:szCs w:val="24"/>
          <w:u w:val="single"/>
        </w:rPr>
        <w:t>TOPLANTIYA KATILANLAR</w:t>
      </w:r>
      <w:r w:rsidRPr="00B45C52">
        <w:rPr>
          <w:rFonts w:ascii="Times New Roman" w:hAnsi="Times New Roman" w:cs="Times New Roman"/>
          <w:b/>
          <w:sz w:val="24"/>
          <w:szCs w:val="24"/>
        </w:rPr>
        <w:tab/>
      </w:r>
      <w:r w:rsidRPr="00B45C52">
        <w:rPr>
          <w:rFonts w:ascii="Times New Roman" w:hAnsi="Times New Roman" w:cs="Times New Roman"/>
          <w:b/>
          <w:sz w:val="24"/>
          <w:szCs w:val="24"/>
        </w:rPr>
        <w:tab/>
      </w:r>
      <w:r w:rsidRPr="00B45C52">
        <w:rPr>
          <w:rFonts w:ascii="Times New Roman" w:hAnsi="Times New Roman" w:cs="Times New Roman"/>
          <w:b/>
          <w:sz w:val="24"/>
          <w:szCs w:val="24"/>
        </w:rPr>
        <w:tab/>
      </w:r>
      <w:r w:rsidRPr="00B45C52">
        <w:rPr>
          <w:rFonts w:ascii="Times New Roman" w:hAnsi="Times New Roman" w:cs="Times New Roman"/>
          <w:b/>
          <w:sz w:val="24"/>
          <w:szCs w:val="24"/>
          <w:u w:val="single"/>
        </w:rPr>
        <w:t>TOPLANTIYA KATILMAYANLAR</w:t>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Prof. Hayriye KOÇ BAŞARA</w:t>
      </w: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t>Prof. Didem ATİŞ</w:t>
      </w: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Prof. Dr. Süreyya ÇAKIR</w:t>
      </w: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t>Prof. Dr. Ayşe ÜSTÜN</w:t>
      </w:r>
      <w:r w:rsidRPr="00B45C52">
        <w:rPr>
          <w:rFonts w:ascii="Times New Roman" w:hAnsi="Times New Roman" w:cs="Times New Roman"/>
          <w:sz w:val="24"/>
          <w:szCs w:val="24"/>
        </w:rPr>
        <w:tab/>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Doç. Dr. Tahsin TURGAY</w:t>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Doç. Buket ACARTÜRK</w:t>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Yrd. Doç. Suzan ORHAN</w:t>
      </w:r>
    </w:p>
    <w:p w:rsidR="00A414D6" w:rsidRPr="00B45C52" w:rsidRDefault="00A414D6" w:rsidP="00A414D6">
      <w:pPr>
        <w:rPr>
          <w:rFonts w:ascii="Times New Roman" w:hAnsi="Times New Roman" w:cs="Times New Roman"/>
          <w:sz w:val="24"/>
          <w:szCs w:val="24"/>
        </w:rPr>
      </w:pP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r>
      <w:r w:rsidRPr="00B45C52">
        <w:rPr>
          <w:rFonts w:ascii="Times New Roman" w:hAnsi="Times New Roman" w:cs="Times New Roman"/>
          <w:sz w:val="24"/>
          <w:szCs w:val="24"/>
        </w:rPr>
        <w:tab/>
      </w:r>
    </w:p>
    <w:p w:rsidR="00A414D6" w:rsidRPr="00B45C52" w:rsidRDefault="00A414D6" w:rsidP="00A414D6">
      <w:pPr>
        <w:ind w:left="2124" w:firstLine="708"/>
        <w:rPr>
          <w:rFonts w:ascii="Times New Roman" w:hAnsi="Times New Roman" w:cs="Times New Roman"/>
          <w:b/>
          <w:sz w:val="24"/>
          <w:szCs w:val="24"/>
        </w:rPr>
      </w:pPr>
      <w:r w:rsidRPr="00B45C52">
        <w:rPr>
          <w:rFonts w:ascii="Times New Roman" w:hAnsi="Times New Roman" w:cs="Times New Roman"/>
          <w:b/>
          <w:sz w:val="24"/>
          <w:szCs w:val="24"/>
        </w:rPr>
        <w:t>SAKARYA ÜNİVERSİTESİ</w:t>
      </w:r>
    </w:p>
    <w:p w:rsidR="00A414D6" w:rsidRPr="00B45C52" w:rsidRDefault="00A414D6" w:rsidP="00A414D6">
      <w:pPr>
        <w:jc w:val="center"/>
        <w:rPr>
          <w:rFonts w:ascii="Times New Roman" w:hAnsi="Times New Roman" w:cs="Times New Roman"/>
          <w:b/>
          <w:sz w:val="24"/>
          <w:szCs w:val="24"/>
        </w:rPr>
      </w:pPr>
      <w:r w:rsidRPr="00B45C52">
        <w:rPr>
          <w:rFonts w:ascii="Times New Roman" w:hAnsi="Times New Roman" w:cs="Times New Roman"/>
          <w:b/>
          <w:sz w:val="24"/>
          <w:szCs w:val="24"/>
        </w:rPr>
        <w:t>SANAT TASARIM VE MİMARLIK FAKÜLTESİ</w:t>
      </w:r>
    </w:p>
    <w:p w:rsidR="00A414D6" w:rsidRPr="00B45C52" w:rsidRDefault="00A414D6" w:rsidP="00A414D6">
      <w:pPr>
        <w:jc w:val="center"/>
        <w:rPr>
          <w:rFonts w:ascii="Times New Roman" w:hAnsi="Times New Roman" w:cs="Times New Roman"/>
          <w:b/>
          <w:sz w:val="24"/>
          <w:szCs w:val="24"/>
        </w:rPr>
      </w:pPr>
      <w:r w:rsidRPr="00B45C52">
        <w:rPr>
          <w:rFonts w:ascii="Times New Roman" w:hAnsi="Times New Roman" w:cs="Times New Roman"/>
          <w:b/>
          <w:sz w:val="24"/>
          <w:szCs w:val="24"/>
        </w:rPr>
        <w:t>FAKÜLTE YÖNETİM KURULU TOPLANTI TUTANAĞI</w:t>
      </w:r>
    </w:p>
    <w:p w:rsidR="00A414D6" w:rsidRPr="00B45C52" w:rsidRDefault="00A414D6" w:rsidP="00A414D6">
      <w:pPr>
        <w:jc w:val="both"/>
        <w:rPr>
          <w:rFonts w:ascii="Times New Roman" w:hAnsi="Times New Roman" w:cs="Times New Roman"/>
          <w:sz w:val="24"/>
          <w:szCs w:val="24"/>
        </w:rPr>
      </w:pPr>
    </w:p>
    <w:p w:rsidR="00A414D6" w:rsidRPr="00B45C52" w:rsidRDefault="00A414D6" w:rsidP="00A414D6">
      <w:pPr>
        <w:jc w:val="both"/>
        <w:rPr>
          <w:rFonts w:ascii="Times New Roman" w:hAnsi="Times New Roman" w:cs="Times New Roman"/>
          <w:b/>
          <w:sz w:val="24"/>
          <w:szCs w:val="24"/>
        </w:rPr>
      </w:pPr>
      <w:r w:rsidRPr="00B45C52">
        <w:rPr>
          <w:rFonts w:ascii="Times New Roman" w:hAnsi="Times New Roman" w:cs="Times New Roman"/>
          <w:b/>
          <w:sz w:val="24"/>
          <w:szCs w:val="24"/>
        </w:rPr>
        <w:t>TOPLANTI TARİHİ</w:t>
      </w:r>
      <w:r w:rsidRPr="00B45C52">
        <w:rPr>
          <w:rFonts w:ascii="Times New Roman" w:hAnsi="Times New Roman" w:cs="Times New Roman"/>
          <w:b/>
          <w:sz w:val="24"/>
          <w:szCs w:val="24"/>
        </w:rPr>
        <w:tab/>
        <w:t>:</w:t>
      </w:r>
      <w:r w:rsidR="00CA36DE" w:rsidRPr="00B45C52">
        <w:rPr>
          <w:rFonts w:ascii="Times New Roman" w:hAnsi="Times New Roman" w:cs="Times New Roman"/>
          <w:b/>
          <w:sz w:val="24"/>
          <w:szCs w:val="24"/>
        </w:rPr>
        <w:t xml:space="preserve"> </w:t>
      </w:r>
      <w:proofErr w:type="gramStart"/>
      <w:r w:rsidR="00CA36DE" w:rsidRPr="00B45C52">
        <w:rPr>
          <w:rFonts w:ascii="Times New Roman" w:hAnsi="Times New Roman" w:cs="Times New Roman"/>
          <w:b/>
          <w:sz w:val="24"/>
          <w:szCs w:val="24"/>
        </w:rPr>
        <w:t>31</w:t>
      </w:r>
      <w:r w:rsidRPr="00B45C52">
        <w:rPr>
          <w:rFonts w:ascii="Times New Roman" w:hAnsi="Times New Roman" w:cs="Times New Roman"/>
          <w:b/>
          <w:sz w:val="24"/>
          <w:szCs w:val="24"/>
        </w:rPr>
        <w:t>/05/2017</w:t>
      </w:r>
      <w:proofErr w:type="gramEnd"/>
    </w:p>
    <w:p w:rsidR="00A414D6" w:rsidRPr="00B45C52" w:rsidRDefault="00CA36DE" w:rsidP="00A414D6">
      <w:pPr>
        <w:jc w:val="both"/>
        <w:rPr>
          <w:rFonts w:ascii="Times New Roman" w:hAnsi="Times New Roman" w:cs="Times New Roman"/>
          <w:b/>
          <w:sz w:val="24"/>
          <w:szCs w:val="24"/>
        </w:rPr>
      </w:pPr>
      <w:proofErr w:type="gramStart"/>
      <w:r w:rsidRPr="00B45C52">
        <w:rPr>
          <w:rFonts w:ascii="Times New Roman" w:hAnsi="Times New Roman" w:cs="Times New Roman"/>
          <w:b/>
          <w:sz w:val="24"/>
          <w:szCs w:val="24"/>
        </w:rPr>
        <w:t>TOPLANTI  NO</w:t>
      </w:r>
      <w:proofErr w:type="gramEnd"/>
      <w:r w:rsidRPr="00B45C52">
        <w:rPr>
          <w:rFonts w:ascii="Times New Roman" w:hAnsi="Times New Roman" w:cs="Times New Roman"/>
          <w:b/>
          <w:sz w:val="24"/>
          <w:szCs w:val="24"/>
        </w:rPr>
        <w:tab/>
      </w:r>
      <w:r w:rsidRPr="00B45C52">
        <w:rPr>
          <w:rFonts w:ascii="Times New Roman" w:hAnsi="Times New Roman" w:cs="Times New Roman"/>
          <w:b/>
          <w:sz w:val="24"/>
          <w:szCs w:val="24"/>
        </w:rPr>
        <w:tab/>
        <w:t>: 494</w:t>
      </w:r>
    </w:p>
    <w:p w:rsidR="00A414D6" w:rsidRPr="00B45C52" w:rsidRDefault="00A414D6" w:rsidP="00A414D6">
      <w:pPr>
        <w:jc w:val="both"/>
        <w:rPr>
          <w:rFonts w:ascii="Times New Roman" w:hAnsi="Times New Roman" w:cs="Times New Roman"/>
          <w:sz w:val="24"/>
          <w:szCs w:val="24"/>
        </w:rPr>
      </w:pPr>
    </w:p>
    <w:p w:rsidR="00A414D6" w:rsidRPr="00B45C52" w:rsidRDefault="00A414D6" w:rsidP="00A414D6">
      <w:pPr>
        <w:jc w:val="both"/>
        <w:rPr>
          <w:rFonts w:ascii="Times New Roman" w:hAnsi="Times New Roman" w:cs="Times New Roman"/>
          <w:sz w:val="24"/>
          <w:szCs w:val="24"/>
        </w:rPr>
      </w:pPr>
      <w:r w:rsidRPr="00B45C52">
        <w:rPr>
          <w:rFonts w:ascii="Times New Roman" w:hAnsi="Times New Roman" w:cs="Times New Roman"/>
          <w:sz w:val="24"/>
          <w:szCs w:val="24"/>
        </w:rPr>
        <w:t xml:space="preserve">Fakülte Yönetim Kurulu </w:t>
      </w:r>
      <w:r w:rsidR="00CA36DE" w:rsidRPr="00B45C52">
        <w:rPr>
          <w:rFonts w:ascii="Times New Roman" w:hAnsi="Times New Roman" w:cs="Times New Roman"/>
          <w:b/>
          <w:sz w:val="24"/>
          <w:szCs w:val="24"/>
        </w:rPr>
        <w:t>31</w:t>
      </w:r>
      <w:r w:rsidRPr="00B45C52">
        <w:rPr>
          <w:rFonts w:ascii="Times New Roman" w:hAnsi="Times New Roman" w:cs="Times New Roman"/>
          <w:b/>
          <w:sz w:val="24"/>
          <w:szCs w:val="24"/>
        </w:rPr>
        <w:t>/05/2017</w:t>
      </w:r>
      <w:r w:rsidRPr="00B45C52">
        <w:rPr>
          <w:rFonts w:ascii="Times New Roman" w:hAnsi="Times New Roman" w:cs="Times New Roman"/>
          <w:sz w:val="24"/>
          <w:szCs w:val="24"/>
        </w:rPr>
        <w:t xml:space="preserve"> tarihinde Dekan V. Prof. Hayriye KOÇ BAŞARA </w:t>
      </w:r>
      <w:proofErr w:type="gramStart"/>
      <w:r w:rsidRPr="00B45C52">
        <w:rPr>
          <w:rFonts w:ascii="Times New Roman" w:hAnsi="Times New Roman" w:cs="Times New Roman"/>
          <w:sz w:val="24"/>
          <w:szCs w:val="24"/>
        </w:rPr>
        <w:t>başkanlığında  toplanmış</w:t>
      </w:r>
      <w:proofErr w:type="gramEnd"/>
      <w:r w:rsidRPr="00B45C52">
        <w:rPr>
          <w:rFonts w:ascii="Times New Roman" w:hAnsi="Times New Roman" w:cs="Times New Roman"/>
          <w:sz w:val="24"/>
          <w:szCs w:val="24"/>
        </w:rPr>
        <w:t xml:space="preserve">  aşağıdaki kararlar alınmıştır.</w:t>
      </w:r>
    </w:p>
    <w:p w:rsidR="00C90001" w:rsidRPr="00B45C52" w:rsidRDefault="00C90001" w:rsidP="00A414D6">
      <w:pPr>
        <w:jc w:val="both"/>
        <w:rPr>
          <w:rFonts w:ascii="Times New Roman" w:hAnsi="Times New Roman" w:cs="Times New Roman"/>
          <w:sz w:val="24"/>
          <w:szCs w:val="24"/>
        </w:rPr>
      </w:pPr>
    </w:p>
    <w:p w:rsidR="00C90001" w:rsidRPr="00B45C52" w:rsidRDefault="00C90001" w:rsidP="00C90001">
      <w:pPr>
        <w:jc w:val="both"/>
        <w:rPr>
          <w:rFonts w:ascii="Times New Roman" w:hAnsi="Times New Roman" w:cs="Times New Roman"/>
          <w:sz w:val="24"/>
          <w:szCs w:val="24"/>
        </w:rPr>
      </w:pPr>
      <w:r w:rsidRPr="00B45C52">
        <w:rPr>
          <w:rFonts w:ascii="Times New Roman" w:hAnsi="Times New Roman" w:cs="Times New Roman"/>
          <w:b/>
          <w:sz w:val="24"/>
          <w:szCs w:val="24"/>
        </w:rPr>
        <w:t>1-</w:t>
      </w:r>
      <w:r w:rsidRPr="00B45C52">
        <w:rPr>
          <w:rFonts w:ascii="Times New Roman" w:hAnsi="Times New Roman" w:cs="Times New Roman"/>
          <w:sz w:val="24"/>
          <w:szCs w:val="24"/>
        </w:rPr>
        <w:t xml:space="preserve">Seramik ve Cam Bölüm Başkanlığının </w:t>
      </w:r>
      <w:proofErr w:type="gramStart"/>
      <w:r w:rsidRPr="00B45C52">
        <w:rPr>
          <w:rFonts w:ascii="Times New Roman" w:hAnsi="Times New Roman" w:cs="Times New Roman"/>
          <w:sz w:val="24"/>
          <w:szCs w:val="24"/>
        </w:rPr>
        <w:t>29/05/2017</w:t>
      </w:r>
      <w:proofErr w:type="gramEnd"/>
      <w:r w:rsidRPr="00B45C52">
        <w:rPr>
          <w:rFonts w:ascii="Times New Roman" w:hAnsi="Times New Roman" w:cs="Times New Roman"/>
          <w:sz w:val="24"/>
          <w:szCs w:val="24"/>
        </w:rPr>
        <w:t xml:space="preserve"> tarih ve 302.04.09/ E.22406 sayılı yazısı okundu.</w:t>
      </w:r>
    </w:p>
    <w:p w:rsidR="00C90001" w:rsidRPr="00B45C52" w:rsidRDefault="00C90001" w:rsidP="00C90001">
      <w:pPr>
        <w:jc w:val="both"/>
        <w:rPr>
          <w:rFonts w:ascii="Times New Roman" w:hAnsi="Times New Roman" w:cs="Times New Roman"/>
          <w:sz w:val="24"/>
          <w:szCs w:val="24"/>
        </w:rPr>
      </w:pPr>
      <w:r w:rsidRPr="00B45C52">
        <w:rPr>
          <w:rFonts w:ascii="Times New Roman" w:hAnsi="Times New Roman" w:cs="Times New Roman"/>
          <w:sz w:val="24"/>
          <w:szCs w:val="24"/>
        </w:rPr>
        <w:t xml:space="preserve">Yapılan görüşmeler sonunda; 2016-2017 Eğitim Öğretim yılı Bahar Yarıyılı sonunda, aşağıda isimleri yazılı fakültemiz Seramik ve Cam Bölümü öğrencilerine; SAÜ </w:t>
      </w:r>
      <w:proofErr w:type="spellStart"/>
      <w:r w:rsidRPr="00B45C52">
        <w:rPr>
          <w:rFonts w:ascii="Times New Roman" w:hAnsi="Times New Roman" w:cs="Times New Roman"/>
          <w:sz w:val="24"/>
          <w:szCs w:val="24"/>
        </w:rPr>
        <w:t>LÖEY’nin</w:t>
      </w:r>
      <w:proofErr w:type="spellEnd"/>
      <w:r w:rsidRPr="00B45C52">
        <w:rPr>
          <w:rFonts w:ascii="Times New Roman" w:hAnsi="Times New Roman" w:cs="Times New Roman"/>
          <w:sz w:val="24"/>
          <w:szCs w:val="24"/>
        </w:rPr>
        <w:t xml:space="preserve"> 22.maddesi gereğince; isimleri karşısında yazılı derslerden “Tek Ders” sınav hakkı verilmesinin uygun olduğuna ve gereği için Öğrenci İşleri Dairesi Başkanlığına arzına oybirliği ile karar verildi.</w:t>
      </w:r>
    </w:p>
    <w:p w:rsidR="00C90001" w:rsidRPr="00B45C52" w:rsidRDefault="00C90001" w:rsidP="00C90001">
      <w:pPr>
        <w:jc w:val="both"/>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1384"/>
        <w:gridCol w:w="1843"/>
        <w:gridCol w:w="1417"/>
        <w:gridCol w:w="2268"/>
        <w:gridCol w:w="2410"/>
      </w:tblGrid>
      <w:tr w:rsidR="00C90001" w:rsidRPr="00C90001" w:rsidTr="001733FE">
        <w:tc>
          <w:tcPr>
            <w:tcW w:w="1384" w:type="dxa"/>
          </w:tcPr>
          <w:p w:rsidR="00C90001" w:rsidRPr="00C90001" w:rsidRDefault="00C90001" w:rsidP="00C90001">
            <w:pPr>
              <w:jc w:val="both"/>
              <w:rPr>
                <w:rFonts w:ascii="Times New Roman" w:hAnsi="Times New Roman" w:cs="Times New Roman"/>
                <w:b/>
              </w:rPr>
            </w:pPr>
            <w:r w:rsidRPr="00C90001">
              <w:rPr>
                <w:rFonts w:ascii="Times New Roman" w:hAnsi="Times New Roman" w:cs="Times New Roman"/>
                <w:b/>
              </w:rPr>
              <w:t>Numarası</w:t>
            </w:r>
          </w:p>
        </w:tc>
        <w:tc>
          <w:tcPr>
            <w:tcW w:w="1843" w:type="dxa"/>
          </w:tcPr>
          <w:p w:rsidR="00C90001" w:rsidRPr="00C90001" w:rsidRDefault="00C90001" w:rsidP="00C90001">
            <w:pPr>
              <w:jc w:val="both"/>
              <w:rPr>
                <w:rFonts w:ascii="Times New Roman" w:hAnsi="Times New Roman" w:cs="Times New Roman"/>
                <w:b/>
              </w:rPr>
            </w:pPr>
            <w:r w:rsidRPr="00C90001">
              <w:rPr>
                <w:rFonts w:ascii="Times New Roman" w:hAnsi="Times New Roman" w:cs="Times New Roman"/>
                <w:b/>
              </w:rPr>
              <w:t>Adı-Soyadı</w:t>
            </w:r>
          </w:p>
        </w:tc>
        <w:tc>
          <w:tcPr>
            <w:tcW w:w="1417" w:type="dxa"/>
          </w:tcPr>
          <w:p w:rsidR="00C90001" w:rsidRPr="00C90001" w:rsidRDefault="00C90001" w:rsidP="00C90001">
            <w:pPr>
              <w:jc w:val="both"/>
              <w:rPr>
                <w:rFonts w:ascii="Times New Roman" w:hAnsi="Times New Roman" w:cs="Times New Roman"/>
                <w:b/>
                <w:sz w:val="20"/>
                <w:szCs w:val="20"/>
              </w:rPr>
            </w:pPr>
            <w:r w:rsidRPr="00C90001">
              <w:rPr>
                <w:rFonts w:ascii="Times New Roman" w:hAnsi="Times New Roman" w:cs="Times New Roman"/>
                <w:b/>
                <w:sz w:val="20"/>
                <w:szCs w:val="20"/>
              </w:rPr>
              <w:t>Dersin Kodu</w:t>
            </w:r>
          </w:p>
        </w:tc>
        <w:tc>
          <w:tcPr>
            <w:tcW w:w="2268" w:type="dxa"/>
          </w:tcPr>
          <w:p w:rsidR="00C90001" w:rsidRPr="00C90001" w:rsidRDefault="00C90001" w:rsidP="00C90001">
            <w:pPr>
              <w:jc w:val="both"/>
              <w:rPr>
                <w:rFonts w:ascii="Times New Roman" w:hAnsi="Times New Roman" w:cs="Times New Roman"/>
                <w:b/>
              </w:rPr>
            </w:pPr>
            <w:r w:rsidRPr="00C90001">
              <w:rPr>
                <w:rFonts w:ascii="Times New Roman" w:hAnsi="Times New Roman" w:cs="Times New Roman"/>
                <w:b/>
              </w:rPr>
              <w:t xml:space="preserve">Dersin Adı </w:t>
            </w:r>
          </w:p>
        </w:tc>
        <w:tc>
          <w:tcPr>
            <w:tcW w:w="2410" w:type="dxa"/>
          </w:tcPr>
          <w:p w:rsidR="00C90001" w:rsidRPr="00C90001" w:rsidRDefault="00C90001" w:rsidP="00C90001">
            <w:pPr>
              <w:jc w:val="both"/>
              <w:rPr>
                <w:rFonts w:ascii="Times New Roman" w:hAnsi="Times New Roman" w:cs="Times New Roman"/>
                <w:b/>
              </w:rPr>
            </w:pPr>
            <w:r w:rsidRPr="00C90001">
              <w:rPr>
                <w:rFonts w:ascii="Times New Roman" w:hAnsi="Times New Roman" w:cs="Times New Roman"/>
                <w:b/>
              </w:rPr>
              <w:t>Öğretim Elemanı</w:t>
            </w:r>
          </w:p>
        </w:tc>
      </w:tr>
      <w:tr w:rsidR="00C90001" w:rsidTr="001733FE">
        <w:tc>
          <w:tcPr>
            <w:tcW w:w="1384" w:type="dxa"/>
          </w:tcPr>
          <w:p w:rsidR="00C90001" w:rsidRDefault="00C90001" w:rsidP="00C90001">
            <w:pPr>
              <w:jc w:val="both"/>
              <w:rPr>
                <w:rFonts w:ascii="Times New Roman" w:hAnsi="Times New Roman" w:cs="Times New Roman"/>
              </w:rPr>
            </w:pPr>
            <w:r>
              <w:rPr>
                <w:rFonts w:ascii="Times New Roman" w:hAnsi="Times New Roman" w:cs="Times New Roman"/>
              </w:rPr>
              <w:t>1007.04015</w:t>
            </w:r>
          </w:p>
        </w:tc>
        <w:tc>
          <w:tcPr>
            <w:tcW w:w="1843" w:type="dxa"/>
          </w:tcPr>
          <w:p w:rsidR="00C90001" w:rsidRDefault="00C90001" w:rsidP="00C90001">
            <w:pPr>
              <w:jc w:val="both"/>
              <w:rPr>
                <w:rFonts w:ascii="Times New Roman" w:hAnsi="Times New Roman" w:cs="Times New Roman"/>
              </w:rPr>
            </w:pPr>
            <w:r>
              <w:rPr>
                <w:rFonts w:ascii="Times New Roman" w:hAnsi="Times New Roman" w:cs="Times New Roman"/>
              </w:rPr>
              <w:t>Serhat KAYMAZ</w:t>
            </w:r>
          </w:p>
        </w:tc>
        <w:tc>
          <w:tcPr>
            <w:tcW w:w="1417" w:type="dxa"/>
          </w:tcPr>
          <w:p w:rsidR="00C90001" w:rsidRDefault="00C90001" w:rsidP="00C90001">
            <w:pPr>
              <w:jc w:val="both"/>
              <w:rPr>
                <w:rFonts w:ascii="Times New Roman" w:hAnsi="Times New Roman" w:cs="Times New Roman"/>
              </w:rPr>
            </w:pPr>
            <w:r>
              <w:rPr>
                <w:rFonts w:ascii="Times New Roman" w:hAnsi="Times New Roman" w:cs="Times New Roman"/>
              </w:rPr>
              <w:t>SNT 101</w:t>
            </w:r>
          </w:p>
        </w:tc>
        <w:tc>
          <w:tcPr>
            <w:tcW w:w="2268" w:type="dxa"/>
          </w:tcPr>
          <w:p w:rsidR="00C90001" w:rsidRDefault="00C90001" w:rsidP="00C90001">
            <w:pPr>
              <w:jc w:val="both"/>
              <w:rPr>
                <w:rFonts w:ascii="Times New Roman" w:hAnsi="Times New Roman" w:cs="Times New Roman"/>
              </w:rPr>
            </w:pPr>
            <w:r>
              <w:rPr>
                <w:rFonts w:ascii="Times New Roman" w:hAnsi="Times New Roman" w:cs="Times New Roman"/>
              </w:rPr>
              <w:t>Sanat Tarihi I (2+0) (FF)</w:t>
            </w:r>
          </w:p>
        </w:tc>
        <w:tc>
          <w:tcPr>
            <w:tcW w:w="2410" w:type="dxa"/>
          </w:tcPr>
          <w:p w:rsidR="00C90001" w:rsidRDefault="001733FE" w:rsidP="00C90001">
            <w:pPr>
              <w:jc w:val="both"/>
              <w:rPr>
                <w:rFonts w:ascii="Times New Roman" w:hAnsi="Times New Roman" w:cs="Times New Roman"/>
              </w:rPr>
            </w:pPr>
            <w:proofErr w:type="spellStart"/>
            <w:proofErr w:type="gramStart"/>
            <w:r>
              <w:rPr>
                <w:rFonts w:ascii="Times New Roman" w:hAnsi="Times New Roman" w:cs="Times New Roman"/>
              </w:rPr>
              <w:t>Okt.Ayşe</w:t>
            </w:r>
            <w:proofErr w:type="spellEnd"/>
            <w:proofErr w:type="gramEnd"/>
            <w:r>
              <w:rPr>
                <w:rFonts w:ascii="Times New Roman" w:hAnsi="Times New Roman" w:cs="Times New Roman"/>
              </w:rPr>
              <w:t xml:space="preserve"> BOZDURGUT</w:t>
            </w:r>
          </w:p>
        </w:tc>
      </w:tr>
      <w:tr w:rsidR="00C90001" w:rsidTr="001733FE">
        <w:tc>
          <w:tcPr>
            <w:tcW w:w="1384" w:type="dxa"/>
          </w:tcPr>
          <w:p w:rsidR="00C90001" w:rsidRDefault="00C90001" w:rsidP="00C90001">
            <w:pPr>
              <w:jc w:val="both"/>
              <w:rPr>
                <w:rFonts w:ascii="Times New Roman" w:hAnsi="Times New Roman" w:cs="Times New Roman"/>
              </w:rPr>
            </w:pPr>
            <w:r>
              <w:rPr>
                <w:rFonts w:ascii="Times New Roman" w:hAnsi="Times New Roman" w:cs="Times New Roman"/>
              </w:rPr>
              <w:t>1307.04013</w:t>
            </w:r>
          </w:p>
        </w:tc>
        <w:tc>
          <w:tcPr>
            <w:tcW w:w="1843" w:type="dxa"/>
          </w:tcPr>
          <w:p w:rsidR="00C90001" w:rsidRDefault="00C90001" w:rsidP="00C90001">
            <w:pPr>
              <w:jc w:val="both"/>
              <w:rPr>
                <w:rFonts w:ascii="Times New Roman" w:hAnsi="Times New Roman" w:cs="Times New Roman"/>
              </w:rPr>
            </w:pPr>
            <w:r>
              <w:rPr>
                <w:rFonts w:ascii="Times New Roman" w:hAnsi="Times New Roman" w:cs="Times New Roman"/>
              </w:rPr>
              <w:t>Işık Nişancı</w:t>
            </w:r>
          </w:p>
        </w:tc>
        <w:tc>
          <w:tcPr>
            <w:tcW w:w="1417" w:type="dxa"/>
          </w:tcPr>
          <w:p w:rsidR="00C90001" w:rsidRDefault="00C90001" w:rsidP="00C90001">
            <w:pPr>
              <w:jc w:val="both"/>
              <w:rPr>
                <w:rFonts w:ascii="Times New Roman" w:hAnsi="Times New Roman" w:cs="Times New Roman"/>
              </w:rPr>
            </w:pPr>
            <w:r>
              <w:rPr>
                <w:rFonts w:ascii="Times New Roman" w:hAnsi="Times New Roman" w:cs="Times New Roman"/>
              </w:rPr>
              <w:t>ATA 202</w:t>
            </w:r>
          </w:p>
        </w:tc>
        <w:tc>
          <w:tcPr>
            <w:tcW w:w="2268" w:type="dxa"/>
          </w:tcPr>
          <w:p w:rsidR="00C90001" w:rsidRDefault="00C90001" w:rsidP="00C90001">
            <w:pPr>
              <w:jc w:val="both"/>
              <w:rPr>
                <w:rFonts w:ascii="Times New Roman" w:hAnsi="Times New Roman" w:cs="Times New Roman"/>
              </w:rPr>
            </w:pPr>
            <w:r>
              <w:rPr>
                <w:rFonts w:ascii="Times New Roman" w:hAnsi="Times New Roman" w:cs="Times New Roman"/>
              </w:rPr>
              <w:t xml:space="preserve">Atatürk İlk. Ve </w:t>
            </w:r>
            <w:proofErr w:type="spellStart"/>
            <w:proofErr w:type="gramStart"/>
            <w:r>
              <w:rPr>
                <w:rFonts w:ascii="Times New Roman" w:hAnsi="Times New Roman" w:cs="Times New Roman"/>
              </w:rPr>
              <w:t>İnk.Tarihi</w:t>
            </w:r>
            <w:proofErr w:type="spellEnd"/>
            <w:proofErr w:type="gramEnd"/>
            <w:r>
              <w:rPr>
                <w:rFonts w:ascii="Times New Roman" w:hAnsi="Times New Roman" w:cs="Times New Roman"/>
              </w:rPr>
              <w:t xml:space="preserve"> (4+0)(FF)</w:t>
            </w:r>
          </w:p>
        </w:tc>
        <w:tc>
          <w:tcPr>
            <w:tcW w:w="2410" w:type="dxa"/>
          </w:tcPr>
          <w:p w:rsidR="00C90001" w:rsidRDefault="001733FE" w:rsidP="00C90001">
            <w:pPr>
              <w:jc w:val="both"/>
              <w:rPr>
                <w:rFonts w:ascii="Times New Roman" w:hAnsi="Times New Roman" w:cs="Times New Roman"/>
              </w:rPr>
            </w:pPr>
            <w:proofErr w:type="spellStart"/>
            <w:proofErr w:type="gramStart"/>
            <w:r>
              <w:rPr>
                <w:rFonts w:ascii="Times New Roman" w:hAnsi="Times New Roman" w:cs="Times New Roman"/>
              </w:rPr>
              <w:t>Yrd.Doc</w:t>
            </w:r>
            <w:proofErr w:type="gramEnd"/>
            <w:r>
              <w:rPr>
                <w:rFonts w:ascii="Times New Roman" w:hAnsi="Times New Roman" w:cs="Times New Roman"/>
              </w:rPr>
              <w:t>.Dr.Selçuk</w:t>
            </w:r>
            <w:proofErr w:type="spellEnd"/>
            <w:r>
              <w:rPr>
                <w:rFonts w:ascii="Times New Roman" w:hAnsi="Times New Roman" w:cs="Times New Roman"/>
              </w:rPr>
              <w:t xml:space="preserve"> URAL</w:t>
            </w:r>
          </w:p>
        </w:tc>
      </w:tr>
      <w:tr w:rsidR="00C90001" w:rsidTr="001733FE">
        <w:tc>
          <w:tcPr>
            <w:tcW w:w="1384" w:type="dxa"/>
          </w:tcPr>
          <w:p w:rsidR="00C90001" w:rsidRDefault="00C90001" w:rsidP="00C90001">
            <w:pPr>
              <w:jc w:val="both"/>
              <w:rPr>
                <w:rFonts w:ascii="Times New Roman" w:hAnsi="Times New Roman" w:cs="Times New Roman"/>
              </w:rPr>
            </w:pPr>
            <w:r>
              <w:rPr>
                <w:rFonts w:ascii="Times New Roman" w:hAnsi="Times New Roman" w:cs="Times New Roman"/>
              </w:rPr>
              <w:t>1307.04011</w:t>
            </w:r>
          </w:p>
        </w:tc>
        <w:tc>
          <w:tcPr>
            <w:tcW w:w="1843" w:type="dxa"/>
          </w:tcPr>
          <w:p w:rsidR="00C90001" w:rsidRDefault="00C90001" w:rsidP="00C90001">
            <w:pPr>
              <w:jc w:val="both"/>
              <w:rPr>
                <w:rFonts w:ascii="Times New Roman" w:hAnsi="Times New Roman" w:cs="Times New Roman"/>
              </w:rPr>
            </w:pPr>
            <w:r>
              <w:rPr>
                <w:rFonts w:ascii="Times New Roman" w:hAnsi="Times New Roman" w:cs="Times New Roman"/>
              </w:rPr>
              <w:t>Mert ŞEN</w:t>
            </w:r>
          </w:p>
        </w:tc>
        <w:tc>
          <w:tcPr>
            <w:tcW w:w="1417" w:type="dxa"/>
          </w:tcPr>
          <w:p w:rsidR="00C90001" w:rsidRDefault="00C90001" w:rsidP="00C90001">
            <w:pPr>
              <w:jc w:val="both"/>
              <w:rPr>
                <w:rFonts w:ascii="Times New Roman" w:hAnsi="Times New Roman" w:cs="Times New Roman"/>
              </w:rPr>
            </w:pPr>
            <w:r>
              <w:rPr>
                <w:rFonts w:ascii="Times New Roman" w:hAnsi="Times New Roman" w:cs="Times New Roman"/>
              </w:rPr>
              <w:t>DİL 102</w:t>
            </w:r>
          </w:p>
        </w:tc>
        <w:tc>
          <w:tcPr>
            <w:tcW w:w="2268" w:type="dxa"/>
          </w:tcPr>
          <w:p w:rsidR="00C90001" w:rsidRDefault="00C90001" w:rsidP="00C90001">
            <w:pPr>
              <w:jc w:val="both"/>
              <w:rPr>
                <w:rFonts w:ascii="Times New Roman" w:hAnsi="Times New Roman" w:cs="Times New Roman"/>
              </w:rPr>
            </w:pPr>
            <w:r>
              <w:rPr>
                <w:rFonts w:ascii="Times New Roman" w:hAnsi="Times New Roman" w:cs="Times New Roman"/>
              </w:rPr>
              <w:t>İngilizce (4+0)(FF)</w:t>
            </w:r>
          </w:p>
        </w:tc>
        <w:tc>
          <w:tcPr>
            <w:tcW w:w="2410" w:type="dxa"/>
          </w:tcPr>
          <w:p w:rsidR="00C90001" w:rsidRDefault="001733FE" w:rsidP="00C90001">
            <w:pPr>
              <w:jc w:val="both"/>
              <w:rPr>
                <w:rFonts w:ascii="Times New Roman" w:hAnsi="Times New Roman" w:cs="Times New Roman"/>
              </w:rPr>
            </w:pPr>
            <w:proofErr w:type="spellStart"/>
            <w:proofErr w:type="gramStart"/>
            <w:r>
              <w:rPr>
                <w:rFonts w:ascii="Times New Roman" w:hAnsi="Times New Roman" w:cs="Times New Roman"/>
              </w:rPr>
              <w:t>Okt.Mahmut</w:t>
            </w:r>
            <w:proofErr w:type="spellEnd"/>
            <w:proofErr w:type="gramEnd"/>
            <w:r>
              <w:rPr>
                <w:rFonts w:ascii="Times New Roman" w:hAnsi="Times New Roman" w:cs="Times New Roman"/>
              </w:rPr>
              <w:t xml:space="preserve"> BİRLİK</w:t>
            </w:r>
          </w:p>
        </w:tc>
      </w:tr>
      <w:tr w:rsidR="00C90001" w:rsidTr="001733FE">
        <w:tc>
          <w:tcPr>
            <w:tcW w:w="1384" w:type="dxa"/>
          </w:tcPr>
          <w:p w:rsidR="00C90001" w:rsidRDefault="00C90001" w:rsidP="00C90001">
            <w:pPr>
              <w:jc w:val="both"/>
              <w:rPr>
                <w:rFonts w:ascii="Times New Roman" w:hAnsi="Times New Roman" w:cs="Times New Roman"/>
              </w:rPr>
            </w:pPr>
            <w:r>
              <w:rPr>
                <w:rFonts w:ascii="Times New Roman" w:hAnsi="Times New Roman" w:cs="Times New Roman"/>
              </w:rPr>
              <w:t>1307.04023</w:t>
            </w:r>
          </w:p>
        </w:tc>
        <w:tc>
          <w:tcPr>
            <w:tcW w:w="1843" w:type="dxa"/>
          </w:tcPr>
          <w:p w:rsidR="00C90001" w:rsidRDefault="00C90001" w:rsidP="00C90001">
            <w:pPr>
              <w:jc w:val="both"/>
              <w:rPr>
                <w:rFonts w:ascii="Times New Roman" w:hAnsi="Times New Roman" w:cs="Times New Roman"/>
              </w:rPr>
            </w:pPr>
            <w:r>
              <w:rPr>
                <w:rFonts w:ascii="Times New Roman" w:hAnsi="Times New Roman" w:cs="Times New Roman"/>
              </w:rPr>
              <w:t>Miray ÇELEBİ</w:t>
            </w:r>
          </w:p>
        </w:tc>
        <w:tc>
          <w:tcPr>
            <w:tcW w:w="1417" w:type="dxa"/>
          </w:tcPr>
          <w:p w:rsidR="00C90001" w:rsidRDefault="00C90001" w:rsidP="00C90001">
            <w:pPr>
              <w:jc w:val="both"/>
              <w:rPr>
                <w:rFonts w:ascii="Times New Roman" w:hAnsi="Times New Roman" w:cs="Times New Roman"/>
              </w:rPr>
            </w:pPr>
            <w:r>
              <w:rPr>
                <w:rFonts w:ascii="Times New Roman" w:hAnsi="Times New Roman" w:cs="Times New Roman"/>
              </w:rPr>
              <w:t>SNT 102</w:t>
            </w:r>
          </w:p>
        </w:tc>
        <w:tc>
          <w:tcPr>
            <w:tcW w:w="2268" w:type="dxa"/>
          </w:tcPr>
          <w:p w:rsidR="00C90001" w:rsidRDefault="00C90001" w:rsidP="00C90001">
            <w:pPr>
              <w:jc w:val="both"/>
              <w:rPr>
                <w:rFonts w:ascii="Times New Roman" w:hAnsi="Times New Roman" w:cs="Times New Roman"/>
              </w:rPr>
            </w:pPr>
            <w:r>
              <w:rPr>
                <w:rFonts w:ascii="Times New Roman" w:hAnsi="Times New Roman" w:cs="Times New Roman"/>
              </w:rPr>
              <w:t>Sanat Tarihi II (2+0) (FF)</w:t>
            </w:r>
          </w:p>
        </w:tc>
        <w:tc>
          <w:tcPr>
            <w:tcW w:w="2410" w:type="dxa"/>
          </w:tcPr>
          <w:p w:rsidR="00C90001" w:rsidRDefault="001733FE" w:rsidP="00C90001">
            <w:pPr>
              <w:jc w:val="both"/>
              <w:rPr>
                <w:rFonts w:ascii="Times New Roman" w:hAnsi="Times New Roman" w:cs="Times New Roman"/>
              </w:rPr>
            </w:pPr>
            <w:proofErr w:type="spellStart"/>
            <w:proofErr w:type="gramStart"/>
            <w:r>
              <w:rPr>
                <w:rFonts w:ascii="Times New Roman" w:hAnsi="Times New Roman" w:cs="Times New Roman"/>
              </w:rPr>
              <w:t>Okt.Ayşe</w:t>
            </w:r>
            <w:proofErr w:type="spellEnd"/>
            <w:proofErr w:type="gramEnd"/>
            <w:r>
              <w:rPr>
                <w:rFonts w:ascii="Times New Roman" w:hAnsi="Times New Roman" w:cs="Times New Roman"/>
              </w:rPr>
              <w:t xml:space="preserve"> BOZDURGUT</w:t>
            </w:r>
          </w:p>
        </w:tc>
      </w:tr>
      <w:tr w:rsidR="00C90001" w:rsidTr="001733FE">
        <w:tc>
          <w:tcPr>
            <w:tcW w:w="1384" w:type="dxa"/>
          </w:tcPr>
          <w:p w:rsidR="00C90001" w:rsidRDefault="00C90001" w:rsidP="00C90001">
            <w:pPr>
              <w:jc w:val="both"/>
              <w:rPr>
                <w:rFonts w:ascii="Times New Roman" w:hAnsi="Times New Roman" w:cs="Times New Roman"/>
              </w:rPr>
            </w:pPr>
            <w:r>
              <w:rPr>
                <w:rFonts w:ascii="Times New Roman" w:hAnsi="Times New Roman" w:cs="Times New Roman"/>
              </w:rPr>
              <w:t>1307.04016</w:t>
            </w:r>
          </w:p>
        </w:tc>
        <w:tc>
          <w:tcPr>
            <w:tcW w:w="1843" w:type="dxa"/>
          </w:tcPr>
          <w:p w:rsidR="00C90001" w:rsidRDefault="00C90001" w:rsidP="001C614E">
            <w:pPr>
              <w:jc w:val="both"/>
              <w:rPr>
                <w:rFonts w:ascii="Times New Roman" w:hAnsi="Times New Roman" w:cs="Times New Roman"/>
              </w:rPr>
            </w:pPr>
            <w:r>
              <w:rPr>
                <w:rFonts w:ascii="Times New Roman" w:hAnsi="Times New Roman" w:cs="Times New Roman"/>
              </w:rPr>
              <w:t>Ensar TUĞ</w:t>
            </w:r>
          </w:p>
        </w:tc>
        <w:tc>
          <w:tcPr>
            <w:tcW w:w="1417" w:type="dxa"/>
          </w:tcPr>
          <w:p w:rsidR="00C90001" w:rsidRDefault="00C90001" w:rsidP="001C614E">
            <w:pPr>
              <w:jc w:val="both"/>
              <w:rPr>
                <w:rFonts w:ascii="Times New Roman" w:hAnsi="Times New Roman" w:cs="Times New Roman"/>
              </w:rPr>
            </w:pPr>
            <w:r>
              <w:rPr>
                <w:rFonts w:ascii="Times New Roman" w:hAnsi="Times New Roman" w:cs="Times New Roman"/>
              </w:rPr>
              <w:t>SAU 012</w:t>
            </w:r>
          </w:p>
        </w:tc>
        <w:tc>
          <w:tcPr>
            <w:tcW w:w="2268" w:type="dxa"/>
          </w:tcPr>
          <w:p w:rsidR="00C90001" w:rsidRDefault="001733FE" w:rsidP="001C614E">
            <w:pPr>
              <w:jc w:val="both"/>
              <w:rPr>
                <w:rFonts w:ascii="Times New Roman" w:hAnsi="Times New Roman" w:cs="Times New Roman"/>
              </w:rPr>
            </w:pPr>
            <w:r>
              <w:rPr>
                <w:rFonts w:ascii="Times New Roman" w:hAnsi="Times New Roman" w:cs="Times New Roman"/>
              </w:rPr>
              <w:t>Girişimcilik ve Proje Yönetimi (2+1)</w:t>
            </w:r>
          </w:p>
        </w:tc>
        <w:tc>
          <w:tcPr>
            <w:tcW w:w="2410" w:type="dxa"/>
          </w:tcPr>
          <w:p w:rsidR="00C90001" w:rsidRDefault="001733FE" w:rsidP="001C614E">
            <w:pPr>
              <w:jc w:val="both"/>
              <w:rPr>
                <w:rFonts w:ascii="Times New Roman" w:hAnsi="Times New Roman" w:cs="Times New Roman"/>
              </w:rPr>
            </w:pPr>
            <w:proofErr w:type="spellStart"/>
            <w:proofErr w:type="gramStart"/>
            <w:r>
              <w:rPr>
                <w:rFonts w:ascii="Times New Roman" w:hAnsi="Times New Roman" w:cs="Times New Roman"/>
              </w:rPr>
              <w:t>Yrd.Doç.Dr</w:t>
            </w:r>
            <w:proofErr w:type="gramEnd"/>
            <w:r>
              <w:rPr>
                <w:rFonts w:ascii="Times New Roman" w:hAnsi="Times New Roman" w:cs="Times New Roman"/>
              </w:rPr>
              <w:t>.Gökhan</w:t>
            </w:r>
            <w:proofErr w:type="spellEnd"/>
            <w:r>
              <w:rPr>
                <w:rFonts w:ascii="Times New Roman" w:hAnsi="Times New Roman" w:cs="Times New Roman"/>
              </w:rPr>
              <w:t xml:space="preserve"> ERGEN</w:t>
            </w:r>
          </w:p>
        </w:tc>
      </w:tr>
    </w:tbl>
    <w:p w:rsidR="00C90001" w:rsidRPr="00C90001" w:rsidRDefault="00C90001" w:rsidP="00C90001">
      <w:pPr>
        <w:jc w:val="both"/>
        <w:rPr>
          <w:rFonts w:ascii="Times New Roman" w:hAnsi="Times New Roman" w:cs="Times New Roman"/>
        </w:rPr>
      </w:pPr>
    </w:p>
    <w:p w:rsidR="00723B6B" w:rsidRPr="00B45C52" w:rsidRDefault="00723B6B" w:rsidP="00723B6B">
      <w:pPr>
        <w:jc w:val="both"/>
        <w:rPr>
          <w:rFonts w:ascii="Times New Roman" w:hAnsi="Times New Roman" w:cs="Times New Roman"/>
          <w:sz w:val="24"/>
          <w:szCs w:val="24"/>
        </w:rPr>
      </w:pPr>
      <w:r w:rsidRPr="00B45C52">
        <w:rPr>
          <w:rFonts w:ascii="Times New Roman" w:hAnsi="Times New Roman" w:cs="Times New Roman"/>
          <w:b/>
          <w:sz w:val="24"/>
          <w:szCs w:val="24"/>
        </w:rPr>
        <w:t>2</w:t>
      </w:r>
      <w:r w:rsidRPr="00B45C52">
        <w:rPr>
          <w:rFonts w:ascii="Times New Roman" w:hAnsi="Times New Roman" w:cs="Times New Roman"/>
          <w:sz w:val="24"/>
          <w:szCs w:val="24"/>
        </w:rPr>
        <w:t xml:space="preserve">-Seramik ve Cam Bölüm Başkanlığının </w:t>
      </w:r>
      <w:proofErr w:type="gramStart"/>
      <w:r w:rsidRPr="00B45C52">
        <w:rPr>
          <w:rFonts w:ascii="Times New Roman" w:hAnsi="Times New Roman" w:cs="Times New Roman"/>
          <w:sz w:val="24"/>
          <w:szCs w:val="24"/>
        </w:rPr>
        <w:t>29/05/2017</w:t>
      </w:r>
      <w:proofErr w:type="gramEnd"/>
      <w:r w:rsidRPr="00B45C52">
        <w:rPr>
          <w:rFonts w:ascii="Times New Roman" w:hAnsi="Times New Roman" w:cs="Times New Roman"/>
          <w:sz w:val="24"/>
          <w:szCs w:val="24"/>
        </w:rPr>
        <w:t xml:space="preserve"> tarih ve 302.02/E.22407 sayılı yazısı okundu.</w:t>
      </w:r>
    </w:p>
    <w:p w:rsidR="00723B6B" w:rsidRPr="00B45C52" w:rsidRDefault="00723B6B" w:rsidP="002622FA">
      <w:pPr>
        <w:jc w:val="both"/>
        <w:rPr>
          <w:rFonts w:ascii="Times New Roman" w:hAnsi="Times New Roman" w:cs="Times New Roman"/>
          <w:sz w:val="24"/>
          <w:szCs w:val="24"/>
        </w:rPr>
      </w:pPr>
      <w:r w:rsidRPr="00B45C52">
        <w:rPr>
          <w:rFonts w:ascii="Times New Roman" w:hAnsi="Times New Roman" w:cs="Times New Roman"/>
          <w:sz w:val="24"/>
          <w:szCs w:val="24"/>
        </w:rPr>
        <w:t xml:space="preserve">Yapılan görüşmeler sonunda; 2016-2017 Eğitim Öğretim yılı Bahar Yarıyılı sonunda, aşağıda isimleri yazılı fakültemiz Seramik ve Cam Bölümü öğrencilerinden aşağıda isimleri yazılı </w:t>
      </w:r>
      <w:proofErr w:type="gramStart"/>
      <w:r w:rsidRPr="00B45C52">
        <w:rPr>
          <w:rFonts w:ascii="Times New Roman" w:hAnsi="Times New Roman" w:cs="Times New Roman"/>
          <w:sz w:val="24"/>
          <w:szCs w:val="24"/>
        </w:rPr>
        <w:t>bulunanlara</w:t>
      </w:r>
      <w:proofErr w:type="gramEnd"/>
      <w:r w:rsidRPr="00B45C52">
        <w:rPr>
          <w:rFonts w:ascii="Times New Roman" w:hAnsi="Times New Roman" w:cs="Times New Roman"/>
          <w:sz w:val="24"/>
          <w:szCs w:val="24"/>
        </w:rPr>
        <w:t>, önceki yıllarda almış/kalmış oldukları ve/veya fazla seçtikleri seçmeli derslerden 22/09/2012 tarih ve 396 Sayılı Senato Kararının 12. Maddesi gereğince, isimleri karşısında yazılı derslerden “SORUMLU DEĞİL” işlemi yapılmasının uygun olduğuna ve gereği için Öğrenci İşleri Dairesi Başkanlığına arzına oybirliği ile karar verildi.</w:t>
      </w:r>
    </w:p>
    <w:p w:rsidR="00723B6B" w:rsidRDefault="00723B6B">
      <w:pPr>
        <w:rPr>
          <w:rFonts w:ascii="Times New Roman" w:hAnsi="Times New Roman" w:cs="Times New Roman"/>
        </w:rPr>
      </w:pPr>
    </w:p>
    <w:tbl>
      <w:tblPr>
        <w:tblStyle w:val="TabloKlavuzu"/>
        <w:tblW w:w="9322" w:type="dxa"/>
        <w:tblLook w:val="04A0" w:firstRow="1" w:lastRow="0" w:firstColumn="1" w:lastColumn="0" w:noHBand="0" w:noVBand="1"/>
      </w:tblPr>
      <w:tblGrid>
        <w:gridCol w:w="1384"/>
        <w:gridCol w:w="1843"/>
        <w:gridCol w:w="4111"/>
        <w:gridCol w:w="850"/>
        <w:gridCol w:w="1134"/>
      </w:tblGrid>
      <w:tr w:rsidR="00723B6B" w:rsidRPr="00C90001" w:rsidTr="00DF25F1">
        <w:tc>
          <w:tcPr>
            <w:tcW w:w="1384" w:type="dxa"/>
          </w:tcPr>
          <w:p w:rsidR="00723B6B" w:rsidRPr="00C90001" w:rsidRDefault="00723B6B" w:rsidP="001C614E">
            <w:pPr>
              <w:jc w:val="both"/>
              <w:rPr>
                <w:rFonts w:ascii="Times New Roman" w:hAnsi="Times New Roman" w:cs="Times New Roman"/>
                <w:b/>
              </w:rPr>
            </w:pPr>
            <w:r w:rsidRPr="00C90001">
              <w:rPr>
                <w:rFonts w:ascii="Times New Roman" w:hAnsi="Times New Roman" w:cs="Times New Roman"/>
                <w:b/>
              </w:rPr>
              <w:t>Numarası</w:t>
            </w:r>
          </w:p>
        </w:tc>
        <w:tc>
          <w:tcPr>
            <w:tcW w:w="1843" w:type="dxa"/>
          </w:tcPr>
          <w:p w:rsidR="00723B6B" w:rsidRPr="00C90001" w:rsidRDefault="00723B6B" w:rsidP="001C614E">
            <w:pPr>
              <w:jc w:val="both"/>
              <w:rPr>
                <w:rFonts w:ascii="Times New Roman" w:hAnsi="Times New Roman" w:cs="Times New Roman"/>
                <w:b/>
              </w:rPr>
            </w:pPr>
            <w:r w:rsidRPr="00C90001">
              <w:rPr>
                <w:rFonts w:ascii="Times New Roman" w:hAnsi="Times New Roman" w:cs="Times New Roman"/>
                <w:b/>
              </w:rPr>
              <w:t>Adı-Soyadı</w:t>
            </w:r>
          </w:p>
        </w:tc>
        <w:tc>
          <w:tcPr>
            <w:tcW w:w="4111" w:type="dxa"/>
          </w:tcPr>
          <w:p w:rsidR="00723B6B" w:rsidRPr="00C90001" w:rsidRDefault="00DF25F1" w:rsidP="001C614E">
            <w:pPr>
              <w:jc w:val="both"/>
              <w:rPr>
                <w:rFonts w:ascii="Times New Roman" w:hAnsi="Times New Roman" w:cs="Times New Roman"/>
                <w:b/>
                <w:sz w:val="20"/>
                <w:szCs w:val="20"/>
              </w:rPr>
            </w:pPr>
            <w:r>
              <w:rPr>
                <w:rFonts w:ascii="Times New Roman" w:hAnsi="Times New Roman" w:cs="Times New Roman"/>
                <w:b/>
                <w:sz w:val="20"/>
                <w:szCs w:val="20"/>
              </w:rPr>
              <w:t>Sorumlu Değil İşlemi Yapılacak Dersin Adı</w:t>
            </w:r>
          </w:p>
        </w:tc>
        <w:tc>
          <w:tcPr>
            <w:tcW w:w="850" w:type="dxa"/>
          </w:tcPr>
          <w:p w:rsidR="00723B6B" w:rsidRPr="00C90001" w:rsidRDefault="00DF25F1" w:rsidP="001C614E">
            <w:pPr>
              <w:jc w:val="both"/>
              <w:rPr>
                <w:rFonts w:ascii="Times New Roman" w:hAnsi="Times New Roman" w:cs="Times New Roman"/>
                <w:b/>
              </w:rPr>
            </w:pPr>
            <w:r>
              <w:rPr>
                <w:rFonts w:ascii="Times New Roman" w:hAnsi="Times New Roman" w:cs="Times New Roman"/>
                <w:b/>
              </w:rPr>
              <w:t>AKTS</w:t>
            </w:r>
            <w:r w:rsidR="00723B6B" w:rsidRPr="00C90001">
              <w:rPr>
                <w:rFonts w:ascii="Times New Roman" w:hAnsi="Times New Roman" w:cs="Times New Roman"/>
                <w:b/>
              </w:rPr>
              <w:t xml:space="preserve"> </w:t>
            </w:r>
          </w:p>
        </w:tc>
        <w:tc>
          <w:tcPr>
            <w:tcW w:w="1134" w:type="dxa"/>
          </w:tcPr>
          <w:p w:rsidR="00723B6B" w:rsidRPr="00C90001" w:rsidRDefault="00DF25F1" w:rsidP="001C614E">
            <w:pPr>
              <w:jc w:val="both"/>
              <w:rPr>
                <w:rFonts w:ascii="Times New Roman" w:hAnsi="Times New Roman" w:cs="Times New Roman"/>
                <w:b/>
              </w:rPr>
            </w:pPr>
            <w:r>
              <w:rPr>
                <w:rFonts w:ascii="Times New Roman" w:hAnsi="Times New Roman" w:cs="Times New Roman"/>
                <w:b/>
              </w:rPr>
              <w:t>Başarı Notu</w:t>
            </w:r>
          </w:p>
        </w:tc>
      </w:tr>
      <w:tr w:rsidR="00723B6B" w:rsidTr="00DF25F1">
        <w:tc>
          <w:tcPr>
            <w:tcW w:w="1384" w:type="dxa"/>
          </w:tcPr>
          <w:p w:rsidR="00723B6B" w:rsidRDefault="00723B6B" w:rsidP="001C614E">
            <w:pPr>
              <w:jc w:val="both"/>
              <w:rPr>
                <w:rFonts w:ascii="Times New Roman" w:hAnsi="Times New Roman" w:cs="Times New Roman"/>
              </w:rPr>
            </w:pPr>
            <w:r>
              <w:rPr>
                <w:rFonts w:ascii="Times New Roman" w:hAnsi="Times New Roman" w:cs="Times New Roman"/>
              </w:rPr>
              <w:t>1007.04015</w:t>
            </w:r>
          </w:p>
        </w:tc>
        <w:tc>
          <w:tcPr>
            <w:tcW w:w="1843" w:type="dxa"/>
          </w:tcPr>
          <w:p w:rsidR="00723B6B" w:rsidRDefault="00723B6B" w:rsidP="001C614E">
            <w:pPr>
              <w:jc w:val="both"/>
              <w:rPr>
                <w:rFonts w:ascii="Times New Roman" w:hAnsi="Times New Roman" w:cs="Times New Roman"/>
              </w:rPr>
            </w:pPr>
            <w:r>
              <w:rPr>
                <w:rFonts w:ascii="Times New Roman" w:hAnsi="Times New Roman" w:cs="Times New Roman"/>
              </w:rPr>
              <w:t>Serhat KAYMAZ</w:t>
            </w:r>
          </w:p>
        </w:tc>
        <w:tc>
          <w:tcPr>
            <w:tcW w:w="4111" w:type="dxa"/>
          </w:tcPr>
          <w:p w:rsidR="00723B6B" w:rsidRDefault="00DF25F1" w:rsidP="001C614E">
            <w:pPr>
              <w:jc w:val="both"/>
              <w:rPr>
                <w:rFonts w:ascii="Times New Roman" w:hAnsi="Times New Roman" w:cs="Times New Roman"/>
              </w:rPr>
            </w:pPr>
            <w:r>
              <w:rPr>
                <w:rFonts w:ascii="Times New Roman" w:hAnsi="Times New Roman" w:cs="Times New Roman"/>
              </w:rPr>
              <w:t>SAU 002 Arkeoloji ve Yer Bilimleri (2+0)</w:t>
            </w:r>
          </w:p>
        </w:tc>
        <w:tc>
          <w:tcPr>
            <w:tcW w:w="850" w:type="dxa"/>
          </w:tcPr>
          <w:p w:rsidR="00723B6B" w:rsidRDefault="00DF25F1" w:rsidP="00DF25F1">
            <w:pPr>
              <w:jc w:val="center"/>
              <w:rPr>
                <w:rFonts w:ascii="Times New Roman" w:hAnsi="Times New Roman" w:cs="Times New Roman"/>
              </w:rPr>
            </w:pPr>
            <w:r>
              <w:rPr>
                <w:rFonts w:ascii="Times New Roman" w:hAnsi="Times New Roman" w:cs="Times New Roman"/>
              </w:rPr>
              <w:t>5</w:t>
            </w:r>
          </w:p>
        </w:tc>
        <w:tc>
          <w:tcPr>
            <w:tcW w:w="1134" w:type="dxa"/>
          </w:tcPr>
          <w:p w:rsidR="00723B6B" w:rsidRDefault="00DF25F1" w:rsidP="00DF25F1">
            <w:pPr>
              <w:jc w:val="center"/>
              <w:rPr>
                <w:rFonts w:ascii="Times New Roman" w:hAnsi="Times New Roman" w:cs="Times New Roman"/>
              </w:rPr>
            </w:pPr>
            <w:r>
              <w:rPr>
                <w:rFonts w:ascii="Times New Roman" w:hAnsi="Times New Roman" w:cs="Times New Roman"/>
              </w:rPr>
              <w:t>GR</w:t>
            </w:r>
          </w:p>
        </w:tc>
      </w:tr>
      <w:tr w:rsidR="00723B6B" w:rsidTr="00DF25F1">
        <w:tc>
          <w:tcPr>
            <w:tcW w:w="1384" w:type="dxa"/>
          </w:tcPr>
          <w:p w:rsidR="00723B6B" w:rsidRDefault="00723B6B" w:rsidP="00723B6B">
            <w:pPr>
              <w:jc w:val="both"/>
              <w:rPr>
                <w:rFonts w:ascii="Times New Roman" w:hAnsi="Times New Roman" w:cs="Times New Roman"/>
              </w:rPr>
            </w:pPr>
            <w:r>
              <w:rPr>
                <w:rFonts w:ascii="Times New Roman" w:hAnsi="Times New Roman" w:cs="Times New Roman"/>
              </w:rPr>
              <w:t>1307.04016</w:t>
            </w:r>
          </w:p>
        </w:tc>
        <w:tc>
          <w:tcPr>
            <w:tcW w:w="1843" w:type="dxa"/>
          </w:tcPr>
          <w:p w:rsidR="00723B6B" w:rsidRDefault="00723B6B" w:rsidP="001C614E">
            <w:pPr>
              <w:jc w:val="both"/>
              <w:rPr>
                <w:rFonts w:ascii="Times New Roman" w:hAnsi="Times New Roman" w:cs="Times New Roman"/>
              </w:rPr>
            </w:pPr>
            <w:r>
              <w:rPr>
                <w:rFonts w:ascii="Times New Roman" w:hAnsi="Times New Roman" w:cs="Times New Roman"/>
              </w:rPr>
              <w:t>Ensar TUĞ</w:t>
            </w:r>
          </w:p>
        </w:tc>
        <w:tc>
          <w:tcPr>
            <w:tcW w:w="4111" w:type="dxa"/>
          </w:tcPr>
          <w:p w:rsidR="00723B6B" w:rsidRDefault="00DF25F1" w:rsidP="001C614E">
            <w:pPr>
              <w:jc w:val="both"/>
              <w:rPr>
                <w:rFonts w:ascii="Times New Roman" w:hAnsi="Times New Roman" w:cs="Times New Roman"/>
              </w:rPr>
            </w:pPr>
            <w:r>
              <w:rPr>
                <w:rFonts w:ascii="Times New Roman" w:hAnsi="Times New Roman" w:cs="Times New Roman"/>
              </w:rPr>
              <w:t>SAU 002 Arkeoloji ve Yer Bilimleri (2+0)</w:t>
            </w:r>
          </w:p>
        </w:tc>
        <w:tc>
          <w:tcPr>
            <w:tcW w:w="850" w:type="dxa"/>
          </w:tcPr>
          <w:p w:rsidR="00723B6B" w:rsidRDefault="00DF25F1" w:rsidP="00DF25F1">
            <w:pPr>
              <w:jc w:val="center"/>
              <w:rPr>
                <w:rFonts w:ascii="Times New Roman" w:hAnsi="Times New Roman" w:cs="Times New Roman"/>
              </w:rPr>
            </w:pPr>
            <w:r>
              <w:rPr>
                <w:rFonts w:ascii="Times New Roman" w:hAnsi="Times New Roman" w:cs="Times New Roman"/>
              </w:rPr>
              <w:t>5</w:t>
            </w:r>
          </w:p>
        </w:tc>
        <w:tc>
          <w:tcPr>
            <w:tcW w:w="1134" w:type="dxa"/>
          </w:tcPr>
          <w:p w:rsidR="00723B6B" w:rsidRDefault="00DF25F1" w:rsidP="00DF25F1">
            <w:pPr>
              <w:jc w:val="center"/>
              <w:rPr>
                <w:rFonts w:ascii="Times New Roman" w:hAnsi="Times New Roman" w:cs="Times New Roman"/>
              </w:rPr>
            </w:pPr>
            <w:r>
              <w:rPr>
                <w:rFonts w:ascii="Times New Roman" w:hAnsi="Times New Roman" w:cs="Times New Roman"/>
              </w:rPr>
              <w:t>GR</w:t>
            </w:r>
          </w:p>
        </w:tc>
      </w:tr>
    </w:tbl>
    <w:p w:rsidR="002578C9" w:rsidRDefault="002578C9" w:rsidP="00B45C52">
      <w:pPr>
        <w:jc w:val="both"/>
        <w:rPr>
          <w:rFonts w:ascii="Times New Roman" w:hAnsi="Times New Roman" w:cs="Times New Roman"/>
          <w:b/>
          <w:sz w:val="24"/>
          <w:szCs w:val="24"/>
        </w:rPr>
      </w:pPr>
    </w:p>
    <w:p w:rsidR="00B45C52" w:rsidRPr="00B45C52" w:rsidRDefault="00B45C52" w:rsidP="00B45C52">
      <w:pPr>
        <w:jc w:val="both"/>
        <w:rPr>
          <w:rFonts w:ascii="Times New Roman" w:hAnsi="Times New Roman" w:cs="Times New Roman"/>
          <w:sz w:val="24"/>
          <w:szCs w:val="24"/>
        </w:rPr>
      </w:pPr>
      <w:r w:rsidRPr="00B45C52">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Pr="00B45C52">
        <w:rPr>
          <w:rFonts w:ascii="Times New Roman" w:hAnsi="Times New Roman" w:cs="Times New Roman"/>
          <w:sz w:val="24"/>
          <w:szCs w:val="24"/>
        </w:rPr>
        <w:t xml:space="preserve">Seramik ve Cam Bölüm Başkanlığının </w:t>
      </w:r>
      <w:proofErr w:type="gramStart"/>
      <w:r w:rsidRPr="00B45C52">
        <w:rPr>
          <w:rFonts w:ascii="Times New Roman" w:hAnsi="Times New Roman" w:cs="Times New Roman"/>
          <w:sz w:val="24"/>
          <w:szCs w:val="24"/>
        </w:rPr>
        <w:t>29/05/2017</w:t>
      </w:r>
      <w:proofErr w:type="gramEnd"/>
      <w:r w:rsidRPr="00B45C52">
        <w:rPr>
          <w:rFonts w:ascii="Times New Roman" w:hAnsi="Times New Roman" w:cs="Times New Roman"/>
          <w:sz w:val="24"/>
          <w:szCs w:val="24"/>
        </w:rPr>
        <w:t xml:space="preserve"> tarih ve </w:t>
      </w:r>
      <w:r>
        <w:rPr>
          <w:rFonts w:ascii="Times New Roman" w:hAnsi="Times New Roman" w:cs="Times New Roman"/>
          <w:sz w:val="24"/>
          <w:szCs w:val="24"/>
        </w:rPr>
        <w:t>903.07.02/E.22408</w:t>
      </w:r>
      <w:r w:rsidRPr="00B45C52">
        <w:rPr>
          <w:rFonts w:ascii="Times New Roman" w:hAnsi="Times New Roman" w:cs="Times New Roman"/>
          <w:sz w:val="24"/>
          <w:szCs w:val="24"/>
        </w:rPr>
        <w:t xml:space="preserve"> sayılı yazısı okundu.</w:t>
      </w:r>
    </w:p>
    <w:p w:rsidR="003D4320" w:rsidRDefault="003D4320" w:rsidP="00DB206B">
      <w:pPr>
        <w:autoSpaceDE w:val="0"/>
        <w:autoSpaceDN w:val="0"/>
        <w:adjustRightInd w:val="0"/>
        <w:jc w:val="both"/>
        <w:rPr>
          <w:rFonts w:ascii="Times New Roman" w:hAnsi="Times New Roman" w:cs="Times New Roman"/>
          <w:sz w:val="24"/>
          <w:szCs w:val="24"/>
        </w:rPr>
      </w:pPr>
    </w:p>
    <w:p w:rsidR="00DB206B" w:rsidRPr="00DB206B" w:rsidRDefault="00DB206B" w:rsidP="00DB206B">
      <w:pPr>
        <w:autoSpaceDE w:val="0"/>
        <w:autoSpaceDN w:val="0"/>
        <w:adjustRightInd w:val="0"/>
        <w:jc w:val="both"/>
        <w:rPr>
          <w:rFonts w:ascii="Times New Roman" w:hAnsi="Times New Roman" w:cs="Times New Roman"/>
          <w:sz w:val="24"/>
          <w:szCs w:val="24"/>
        </w:rPr>
      </w:pPr>
      <w:r w:rsidRPr="00DB206B">
        <w:rPr>
          <w:rFonts w:ascii="Times New Roman" w:hAnsi="Times New Roman" w:cs="Times New Roman"/>
          <w:sz w:val="24"/>
          <w:szCs w:val="24"/>
        </w:rPr>
        <w:t>Yapılan görüşmeler sonunda; Seramik ve Cam Bölümü Öğretim Üyelerinden Doç. Buket</w:t>
      </w:r>
    </w:p>
    <w:p w:rsidR="00DB206B" w:rsidRPr="00DB206B" w:rsidRDefault="00DB206B" w:rsidP="00DB206B">
      <w:pPr>
        <w:autoSpaceDE w:val="0"/>
        <w:autoSpaceDN w:val="0"/>
        <w:adjustRightInd w:val="0"/>
        <w:jc w:val="both"/>
        <w:rPr>
          <w:rFonts w:ascii="Times New Roman" w:hAnsi="Times New Roman" w:cs="Times New Roman"/>
          <w:sz w:val="24"/>
          <w:szCs w:val="24"/>
        </w:rPr>
      </w:pPr>
      <w:proofErr w:type="spellStart"/>
      <w:r w:rsidRPr="00DB206B">
        <w:rPr>
          <w:rFonts w:ascii="Times New Roman" w:hAnsi="Times New Roman" w:cs="Times New Roman"/>
          <w:sz w:val="24"/>
          <w:szCs w:val="24"/>
        </w:rPr>
        <w:t>ACARTÜRK</w:t>
      </w:r>
      <w:r>
        <w:rPr>
          <w:rFonts w:ascii="Times New Roman" w:hAnsi="Times New Roman" w:cs="Times New Roman"/>
          <w:sz w:val="24"/>
          <w:szCs w:val="24"/>
        </w:rPr>
        <w:t>’ün</w:t>
      </w:r>
      <w:proofErr w:type="spellEnd"/>
      <w:r w:rsidRPr="00DB206B">
        <w:rPr>
          <w:rFonts w:ascii="Times New Roman" w:hAnsi="Times New Roman" w:cs="Times New Roman"/>
          <w:sz w:val="24"/>
          <w:szCs w:val="24"/>
        </w:rPr>
        <w:t xml:space="preserve"> </w:t>
      </w:r>
      <w:r w:rsidRPr="00DB206B">
        <w:rPr>
          <w:rFonts w:ascii="Times New Roman" w:hAnsi="Times New Roman" w:cs="Times New Roman"/>
          <w:b/>
          <w:bCs/>
          <w:sz w:val="24"/>
          <w:szCs w:val="24"/>
        </w:rPr>
        <w:t xml:space="preserve">30.05.2017 </w:t>
      </w:r>
      <w:r w:rsidRPr="00DB206B">
        <w:rPr>
          <w:rFonts w:ascii="Times New Roman" w:hAnsi="Times New Roman" w:cs="Times New Roman"/>
          <w:sz w:val="24"/>
          <w:szCs w:val="24"/>
        </w:rPr>
        <w:t>tarihinde Kocaeli Üniversitesi Sosyal Bilimler Enstitüsü</w:t>
      </w:r>
      <w:r>
        <w:rPr>
          <w:rFonts w:ascii="Times New Roman" w:hAnsi="Times New Roman" w:cs="Times New Roman"/>
          <w:sz w:val="24"/>
          <w:szCs w:val="24"/>
        </w:rPr>
        <w:t xml:space="preserve"> </w:t>
      </w:r>
      <w:r w:rsidRPr="00DB206B">
        <w:rPr>
          <w:rFonts w:ascii="Times New Roman" w:hAnsi="Times New Roman" w:cs="Times New Roman"/>
          <w:sz w:val="24"/>
          <w:szCs w:val="24"/>
        </w:rPr>
        <w:t>gerçekleşecek olan, Enstitü Yönetim Kurulu’nun 05.04.2017 tarih ve 2017/10 Sayılı</w:t>
      </w:r>
      <w:r>
        <w:rPr>
          <w:rFonts w:ascii="Times New Roman" w:hAnsi="Times New Roman" w:cs="Times New Roman"/>
          <w:sz w:val="24"/>
          <w:szCs w:val="24"/>
        </w:rPr>
        <w:t xml:space="preserve"> </w:t>
      </w:r>
      <w:r w:rsidRPr="00DB206B">
        <w:rPr>
          <w:rFonts w:ascii="Times New Roman" w:hAnsi="Times New Roman" w:cs="Times New Roman"/>
          <w:sz w:val="24"/>
          <w:szCs w:val="24"/>
        </w:rPr>
        <w:t xml:space="preserve">toplantısında, Plastik Sanatlar </w:t>
      </w:r>
      <w:proofErr w:type="spellStart"/>
      <w:r w:rsidRPr="00DB206B">
        <w:rPr>
          <w:rFonts w:ascii="Times New Roman" w:hAnsi="Times New Roman" w:cs="Times New Roman"/>
          <w:sz w:val="24"/>
          <w:szCs w:val="24"/>
        </w:rPr>
        <w:t>Anasanat</w:t>
      </w:r>
      <w:proofErr w:type="spellEnd"/>
      <w:r w:rsidRPr="00DB206B">
        <w:rPr>
          <w:rFonts w:ascii="Times New Roman" w:hAnsi="Times New Roman" w:cs="Times New Roman"/>
          <w:sz w:val="24"/>
          <w:szCs w:val="24"/>
        </w:rPr>
        <w:t xml:space="preserve"> Dalı Başkanlığı’nın önerisine istinaden; Sanatta</w:t>
      </w:r>
      <w:r>
        <w:rPr>
          <w:rFonts w:ascii="Times New Roman" w:hAnsi="Times New Roman" w:cs="Times New Roman"/>
          <w:sz w:val="24"/>
          <w:szCs w:val="24"/>
        </w:rPr>
        <w:t xml:space="preserve"> </w:t>
      </w:r>
      <w:r w:rsidRPr="00DB206B">
        <w:rPr>
          <w:rFonts w:ascii="Times New Roman" w:hAnsi="Times New Roman" w:cs="Times New Roman"/>
          <w:sz w:val="24"/>
          <w:szCs w:val="24"/>
        </w:rPr>
        <w:t xml:space="preserve">Yeterlik öğrencisi </w:t>
      </w:r>
      <w:r w:rsidRPr="00DB206B">
        <w:rPr>
          <w:rFonts w:ascii="Times New Roman" w:hAnsi="Times New Roman" w:cs="Times New Roman"/>
          <w:b/>
          <w:bCs/>
          <w:sz w:val="24"/>
          <w:szCs w:val="24"/>
        </w:rPr>
        <w:t xml:space="preserve">Özge ALTAY </w:t>
      </w:r>
      <w:proofErr w:type="spellStart"/>
      <w:r w:rsidRPr="00DB206B">
        <w:rPr>
          <w:rFonts w:ascii="Times New Roman" w:hAnsi="Times New Roman" w:cs="Times New Roman"/>
          <w:b/>
          <w:bCs/>
          <w:sz w:val="24"/>
          <w:szCs w:val="24"/>
        </w:rPr>
        <w:t>ÇOTUK’un</w:t>
      </w:r>
      <w:proofErr w:type="spellEnd"/>
      <w:r w:rsidRPr="00DB206B">
        <w:rPr>
          <w:rFonts w:ascii="Times New Roman" w:hAnsi="Times New Roman" w:cs="Times New Roman"/>
          <w:b/>
          <w:bCs/>
          <w:sz w:val="24"/>
          <w:szCs w:val="24"/>
        </w:rPr>
        <w:t xml:space="preserve"> </w:t>
      </w:r>
      <w:r w:rsidRPr="00DB206B">
        <w:rPr>
          <w:rFonts w:ascii="Times New Roman" w:hAnsi="Times New Roman" w:cs="Times New Roman"/>
          <w:sz w:val="24"/>
          <w:szCs w:val="24"/>
        </w:rPr>
        <w:t>“ Sanatta Yeterlik sınavında, Asil Jüri Üyesi</w:t>
      </w:r>
    </w:p>
    <w:p w:rsidR="00B45C52" w:rsidRDefault="00DB206B" w:rsidP="00DB206B">
      <w:pPr>
        <w:autoSpaceDE w:val="0"/>
        <w:autoSpaceDN w:val="0"/>
        <w:adjustRightInd w:val="0"/>
        <w:jc w:val="both"/>
        <w:rPr>
          <w:rFonts w:ascii="Times New Roman" w:hAnsi="Times New Roman" w:cs="Times New Roman"/>
          <w:sz w:val="24"/>
          <w:szCs w:val="24"/>
        </w:rPr>
      </w:pPr>
      <w:proofErr w:type="gramStart"/>
      <w:r w:rsidRPr="00DB206B">
        <w:rPr>
          <w:rFonts w:ascii="Times New Roman" w:hAnsi="Times New Roman" w:cs="Times New Roman"/>
          <w:sz w:val="24"/>
          <w:szCs w:val="24"/>
        </w:rPr>
        <w:t>olarak</w:t>
      </w:r>
      <w:proofErr w:type="gramEnd"/>
      <w:r w:rsidRPr="00DB206B">
        <w:rPr>
          <w:rFonts w:ascii="Times New Roman" w:hAnsi="Times New Roman" w:cs="Times New Roman"/>
          <w:sz w:val="24"/>
          <w:szCs w:val="24"/>
        </w:rPr>
        <w:t xml:space="preserve"> görevlendirildiğinden; 2547 Sayılı Kanunun 39.maddesi ile Yurt içinde ve Yurt Dışında</w:t>
      </w:r>
      <w:r>
        <w:rPr>
          <w:rFonts w:ascii="Times New Roman" w:hAnsi="Times New Roman" w:cs="Times New Roman"/>
          <w:sz w:val="24"/>
          <w:szCs w:val="24"/>
        </w:rPr>
        <w:t xml:space="preserve"> </w:t>
      </w:r>
      <w:r w:rsidRPr="00DB206B">
        <w:rPr>
          <w:rFonts w:ascii="Times New Roman" w:hAnsi="Times New Roman" w:cs="Times New Roman"/>
          <w:sz w:val="24"/>
          <w:szCs w:val="24"/>
        </w:rPr>
        <w:t xml:space="preserve">Görevlendirmelerde Uyulacak Esaslara İlişkin yönetmeliğin 2.maddesinin (a) fıkrası ve 3.Maddesi gereğince </w:t>
      </w:r>
      <w:r w:rsidRPr="00DB206B">
        <w:rPr>
          <w:rFonts w:ascii="Times New Roman" w:hAnsi="Times New Roman" w:cs="Times New Roman"/>
          <w:b/>
          <w:bCs/>
          <w:sz w:val="24"/>
          <w:szCs w:val="24"/>
        </w:rPr>
        <w:t xml:space="preserve">30.05.2017 </w:t>
      </w:r>
      <w:r w:rsidRPr="00DB206B">
        <w:rPr>
          <w:rFonts w:ascii="Times New Roman" w:hAnsi="Times New Roman" w:cs="Times New Roman"/>
          <w:sz w:val="24"/>
          <w:szCs w:val="24"/>
        </w:rPr>
        <w:t>tar</w:t>
      </w:r>
      <w:r>
        <w:rPr>
          <w:rFonts w:ascii="Times New Roman" w:hAnsi="Times New Roman" w:cs="Times New Roman"/>
          <w:sz w:val="24"/>
          <w:szCs w:val="24"/>
        </w:rPr>
        <w:t>ihlerinde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xml:space="preserve"> maaşlı</w:t>
      </w:r>
      <w:r w:rsidRPr="00DB206B">
        <w:rPr>
          <w:rFonts w:ascii="Times New Roman" w:hAnsi="Times New Roman" w:cs="Times New Roman"/>
          <w:sz w:val="24"/>
          <w:szCs w:val="24"/>
        </w:rPr>
        <w:t xml:space="preserve">-izinli </w:t>
      </w:r>
      <w:r>
        <w:rPr>
          <w:rFonts w:ascii="Times New Roman" w:hAnsi="Times New Roman" w:cs="Times New Roman"/>
          <w:sz w:val="24"/>
          <w:szCs w:val="24"/>
        </w:rPr>
        <w:t xml:space="preserve">olarak </w:t>
      </w:r>
      <w:proofErr w:type="spellStart"/>
      <w:r>
        <w:rPr>
          <w:rFonts w:ascii="Times New Roman" w:hAnsi="Times New Roman" w:cs="Times New Roman"/>
          <w:sz w:val="24"/>
          <w:szCs w:val="24"/>
        </w:rPr>
        <w:t>Kocaeli’de</w:t>
      </w:r>
      <w:proofErr w:type="spellEnd"/>
      <w:r>
        <w:rPr>
          <w:rFonts w:ascii="Times New Roman" w:hAnsi="Times New Roman" w:cs="Times New Roman"/>
          <w:sz w:val="24"/>
          <w:szCs w:val="24"/>
        </w:rPr>
        <w:t xml:space="preserve"> görevlendirilmesinin uygun olduğuna oybirliği ile karar verildi.</w:t>
      </w:r>
    </w:p>
    <w:p w:rsidR="005B32A1" w:rsidRDefault="005B32A1" w:rsidP="00DB206B">
      <w:pPr>
        <w:autoSpaceDE w:val="0"/>
        <w:autoSpaceDN w:val="0"/>
        <w:adjustRightInd w:val="0"/>
        <w:jc w:val="both"/>
        <w:rPr>
          <w:rFonts w:ascii="Times New Roman" w:hAnsi="Times New Roman" w:cs="Times New Roman"/>
          <w:sz w:val="24"/>
          <w:szCs w:val="24"/>
        </w:rPr>
      </w:pPr>
    </w:p>
    <w:p w:rsidR="005B32A1" w:rsidRPr="005B32A1" w:rsidRDefault="005B32A1" w:rsidP="00DB206B">
      <w:pPr>
        <w:autoSpaceDE w:val="0"/>
        <w:autoSpaceDN w:val="0"/>
        <w:adjustRightInd w:val="0"/>
        <w:jc w:val="both"/>
        <w:rPr>
          <w:rFonts w:ascii="Times New Roman" w:hAnsi="Times New Roman" w:cs="Times New Roman"/>
          <w:sz w:val="24"/>
          <w:szCs w:val="24"/>
        </w:rPr>
      </w:pPr>
      <w:r w:rsidRPr="005B32A1">
        <w:rPr>
          <w:rFonts w:ascii="Times New Roman" w:hAnsi="Times New Roman" w:cs="Times New Roman"/>
          <w:b/>
          <w:sz w:val="24"/>
          <w:szCs w:val="24"/>
        </w:rPr>
        <w:t>4-</w:t>
      </w:r>
      <w:r>
        <w:rPr>
          <w:rFonts w:ascii="Times New Roman" w:hAnsi="Times New Roman" w:cs="Times New Roman"/>
          <w:b/>
          <w:sz w:val="24"/>
          <w:szCs w:val="24"/>
        </w:rPr>
        <w:t xml:space="preserve"> </w:t>
      </w:r>
      <w:r w:rsidRPr="005B32A1">
        <w:rPr>
          <w:rFonts w:ascii="Times New Roman" w:hAnsi="Times New Roman" w:cs="Times New Roman"/>
          <w:sz w:val="24"/>
          <w:szCs w:val="24"/>
        </w:rPr>
        <w:t>2016-2017 Eğitim Öğretim Yılı Bahar Yarıyılı Mazeret Sınav Notları hususu görüşmeye açıldı.</w:t>
      </w:r>
    </w:p>
    <w:p w:rsidR="003D4320" w:rsidRDefault="003D4320" w:rsidP="00DB206B">
      <w:pPr>
        <w:autoSpaceDE w:val="0"/>
        <w:autoSpaceDN w:val="0"/>
        <w:adjustRightInd w:val="0"/>
        <w:jc w:val="both"/>
        <w:rPr>
          <w:rFonts w:ascii="Times New Roman" w:hAnsi="Times New Roman" w:cs="Times New Roman"/>
          <w:sz w:val="24"/>
          <w:szCs w:val="24"/>
        </w:rPr>
      </w:pPr>
    </w:p>
    <w:p w:rsidR="005B32A1" w:rsidRDefault="005B32A1" w:rsidP="00DB206B">
      <w:pPr>
        <w:autoSpaceDE w:val="0"/>
        <w:autoSpaceDN w:val="0"/>
        <w:adjustRightInd w:val="0"/>
        <w:jc w:val="both"/>
        <w:rPr>
          <w:rFonts w:ascii="Times New Roman" w:hAnsi="Times New Roman" w:cs="Times New Roman"/>
          <w:sz w:val="24"/>
          <w:szCs w:val="24"/>
        </w:rPr>
      </w:pPr>
      <w:r w:rsidRPr="005B32A1">
        <w:rPr>
          <w:rFonts w:ascii="Times New Roman" w:hAnsi="Times New Roman" w:cs="Times New Roman"/>
          <w:sz w:val="24"/>
          <w:szCs w:val="24"/>
        </w:rPr>
        <w:t>Yapılan görüşmeler sonunda; 2016-2017 Eğitim Öğretim Yılı Bahar Yarıyılı Mazeret Sınav Notlarının ekteki şekliyle uygun olduğuna ve gereği için Öğrenci İşleri Dairesi Başkanlığına arzına oybirliği ile karar verildi.</w:t>
      </w:r>
    </w:p>
    <w:p w:rsidR="00931449" w:rsidRDefault="00931449" w:rsidP="00DB206B">
      <w:pPr>
        <w:autoSpaceDE w:val="0"/>
        <w:autoSpaceDN w:val="0"/>
        <w:adjustRightInd w:val="0"/>
        <w:jc w:val="both"/>
        <w:rPr>
          <w:rFonts w:ascii="Times New Roman" w:hAnsi="Times New Roman" w:cs="Times New Roman"/>
          <w:sz w:val="24"/>
          <w:szCs w:val="24"/>
        </w:rPr>
      </w:pPr>
    </w:p>
    <w:p w:rsidR="00F61048" w:rsidRPr="00B12FCA" w:rsidRDefault="00931449" w:rsidP="00F61048">
      <w:pPr>
        <w:jc w:val="both"/>
        <w:rPr>
          <w:rFonts w:ascii="Times New Roman" w:hAnsi="Times New Roman" w:cs="Times New Roman"/>
        </w:rPr>
      </w:pPr>
      <w:r w:rsidRPr="00931449">
        <w:rPr>
          <w:rFonts w:ascii="Times New Roman" w:hAnsi="Times New Roman" w:cs="Times New Roman"/>
          <w:b/>
          <w:sz w:val="24"/>
          <w:szCs w:val="24"/>
        </w:rPr>
        <w:t>5-</w:t>
      </w:r>
      <w:r w:rsidR="00F61048">
        <w:rPr>
          <w:rFonts w:ascii="Times New Roman" w:hAnsi="Times New Roman" w:cs="Times New Roman"/>
          <w:b/>
          <w:sz w:val="24"/>
          <w:szCs w:val="24"/>
        </w:rPr>
        <w:t xml:space="preserve"> </w:t>
      </w:r>
      <w:proofErr w:type="gramStart"/>
      <w:r w:rsidR="00F61048" w:rsidRPr="00B12FCA">
        <w:rPr>
          <w:rFonts w:ascii="Times New Roman" w:hAnsi="Times New Roman" w:cs="Times New Roman"/>
        </w:rPr>
        <w:t>14/04/2017</w:t>
      </w:r>
      <w:proofErr w:type="gramEnd"/>
      <w:r w:rsidR="00F61048" w:rsidRPr="00B12FCA">
        <w:rPr>
          <w:rFonts w:ascii="Times New Roman" w:hAnsi="Times New Roman" w:cs="Times New Roman"/>
        </w:rPr>
        <w:t xml:space="preserve"> tarihinde </w:t>
      </w:r>
      <w:hyperlink r:id="rId6" w:history="1">
        <w:r w:rsidR="00F61048" w:rsidRPr="00B12FCA">
          <w:rPr>
            <w:rStyle w:val="Kpr"/>
            <w:rFonts w:ascii="Times New Roman" w:hAnsi="Times New Roman" w:cs="Times New Roman"/>
          </w:rPr>
          <w:t>http://ilan.sakarya.edu.tr/tr</w:t>
        </w:r>
      </w:hyperlink>
      <w:r w:rsidR="00F61048" w:rsidRPr="00B12FCA">
        <w:rPr>
          <w:rFonts w:ascii="Times New Roman" w:hAnsi="Times New Roman" w:cs="Times New Roman"/>
        </w:rPr>
        <w:t xml:space="preserve"> internet adresinde yayımlanan Fakültemiz Akademik Personel Alımı ile ilgili ilan görüşmeye açıldı.</w:t>
      </w:r>
    </w:p>
    <w:p w:rsidR="003D4320" w:rsidRDefault="003D4320" w:rsidP="009A238E">
      <w:pPr>
        <w:pStyle w:val="ListeParagraf"/>
        <w:ind w:left="0"/>
        <w:jc w:val="both"/>
        <w:rPr>
          <w:rFonts w:ascii="Times New Roman" w:hAnsi="Times New Roman" w:cs="Times New Roman"/>
          <w:sz w:val="24"/>
          <w:szCs w:val="24"/>
        </w:rPr>
      </w:pPr>
    </w:p>
    <w:p w:rsidR="009A238E" w:rsidRPr="009A238E" w:rsidRDefault="009A238E" w:rsidP="009A238E">
      <w:pPr>
        <w:pStyle w:val="ListeParagraf"/>
        <w:ind w:left="0"/>
        <w:jc w:val="both"/>
        <w:rPr>
          <w:rFonts w:ascii="Times New Roman" w:hAnsi="Times New Roman" w:cs="Times New Roman"/>
          <w:sz w:val="24"/>
          <w:szCs w:val="24"/>
        </w:rPr>
      </w:pPr>
      <w:r w:rsidRPr="009A238E">
        <w:rPr>
          <w:rFonts w:ascii="Times New Roman" w:hAnsi="Times New Roman" w:cs="Times New Roman"/>
          <w:sz w:val="24"/>
          <w:szCs w:val="24"/>
        </w:rPr>
        <w:t xml:space="preserve">Yapılan görüşmeler sonunda; </w:t>
      </w:r>
      <w:r>
        <w:rPr>
          <w:rFonts w:ascii="Times New Roman" w:hAnsi="Times New Roman" w:cs="Times New Roman"/>
          <w:sz w:val="24"/>
          <w:szCs w:val="24"/>
        </w:rPr>
        <w:t>14/04</w:t>
      </w:r>
      <w:r w:rsidRPr="009A238E">
        <w:rPr>
          <w:rFonts w:ascii="Times New Roman" w:hAnsi="Times New Roman" w:cs="Times New Roman"/>
          <w:sz w:val="24"/>
          <w:szCs w:val="24"/>
        </w:rPr>
        <w:t>/201</w:t>
      </w:r>
      <w:r>
        <w:rPr>
          <w:rFonts w:ascii="Times New Roman" w:hAnsi="Times New Roman" w:cs="Times New Roman"/>
          <w:sz w:val="24"/>
          <w:szCs w:val="24"/>
        </w:rPr>
        <w:t>7</w:t>
      </w:r>
      <w:r w:rsidRPr="009A238E">
        <w:rPr>
          <w:rFonts w:ascii="Times New Roman" w:hAnsi="Times New Roman" w:cs="Times New Roman"/>
          <w:sz w:val="24"/>
          <w:szCs w:val="24"/>
        </w:rPr>
        <w:t xml:space="preserve">tarihinde </w:t>
      </w:r>
      <w:hyperlink r:id="rId7" w:history="1">
        <w:r w:rsidRPr="009A238E">
          <w:rPr>
            <w:rStyle w:val="Kpr"/>
            <w:rFonts w:ascii="Times New Roman" w:hAnsi="Times New Roman" w:cs="Times New Roman"/>
            <w:sz w:val="24"/>
            <w:szCs w:val="24"/>
          </w:rPr>
          <w:t>http://ilan.sakarya.edu.tr/tr</w:t>
        </w:r>
      </w:hyperlink>
      <w:r w:rsidRPr="009A238E">
        <w:rPr>
          <w:rFonts w:ascii="Times New Roman" w:hAnsi="Times New Roman" w:cs="Times New Roman"/>
          <w:sz w:val="24"/>
          <w:szCs w:val="24"/>
        </w:rPr>
        <w:t xml:space="preserve"> internet adresinde yayımlanan Fakültemiz Seramik ve Cam Bölümü Seramik ve Cam </w:t>
      </w:r>
      <w:proofErr w:type="spellStart"/>
      <w:r w:rsidRPr="009A238E">
        <w:rPr>
          <w:rFonts w:ascii="Times New Roman" w:hAnsi="Times New Roman" w:cs="Times New Roman"/>
          <w:sz w:val="24"/>
          <w:szCs w:val="24"/>
        </w:rPr>
        <w:t>Anasanat</w:t>
      </w:r>
      <w:proofErr w:type="spellEnd"/>
      <w:r w:rsidRPr="009A238E">
        <w:rPr>
          <w:rFonts w:ascii="Times New Roman" w:hAnsi="Times New Roman" w:cs="Times New Roman"/>
          <w:sz w:val="24"/>
          <w:szCs w:val="24"/>
        </w:rPr>
        <w:t xml:space="preserve"> Dalı için ilan edilen Yardımcı Doçent kadrosuna başvuran </w:t>
      </w:r>
      <w:proofErr w:type="gramStart"/>
      <w:r w:rsidRPr="009A238E">
        <w:rPr>
          <w:rFonts w:ascii="Times New Roman" w:hAnsi="Times New Roman" w:cs="Times New Roman"/>
          <w:sz w:val="24"/>
          <w:szCs w:val="24"/>
        </w:rPr>
        <w:t xml:space="preserve">aday  </w:t>
      </w:r>
      <w:r>
        <w:rPr>
          <w:rFonts w:ascii="Times New Roman" w:hAnsi="Times New Roman" w:cs="Times New Roman"/>
          <w:sz w:val="24"/>
          <w:szCs w:val="24"/>
        </w:rPr>
        <w:t>Dicle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ÖNEY’i</w:t>
      </w:r>
      <w:proofErr w:type="spellEnd"/>
      <w:r w:rsidRPr="009A238E">
        <w:rPr>
          <w:rFonts w:ascii="Times New Roman" w:hAnsi="Times New Roman" w:cs="Times New Roman"/>
          <w:sz w:val="24"/>
          <w:szCs w:val="24"/>
        </w:rPr>
        <w:t xml:space="preserve">; </w:t>
      </w:r>
      <w:r>
        <w:rPr>
          <w:rFonts w:ascii="Times New Roman" w:hAnsi="Times New Roman" w:cs="Times New Roman"/>
          <w:sz w:val="24"/>
          <w:szCs w:val="24"/>
        </w:rPr>
        <w:t>03/05/</w:t>
      </w:r>
      <w:r w:rsidRPr="009A238E">
        <w:rPr>
          <w:rFonts w:ascii="Times New Roman" w:hAnsi="Times New Roman" w:cs="Times New Roman"/>
          <w:sz w:val="24"/>
          <w:szCs w:val="24"/>
        </w:rPr>
        <w:t>2017 tarih ve 4</w:t>
      </w:r>
      <w:r>
        <w:rPr>
          <w:rFonts w:ascii="Times New Roman" w:hAnsi="Times New Roman" w:cs="Times New Roman"/>
          <w:sz w:val="24"/>
          <w:szCs w:val="24"/>
        </w:rPr>
        <w:t>90</w:t>
      </w:r>
      <w:r w:rsidRPr="009A238E">
        <w:rPr>
          <w:rFonts w:ascii="Times New Roman" w:hAnsi="Times New Roman" w:cs="Times New Roman"/>
          <w:sz w:val="24"/>
          <w:szCs w:val="24"/>
        </w:rPr>
        <w:t xml:space="preserve"> Sayılı Fakülte Yönetim Kurulu’nda oluşturulan “Yabancı Dil” ve “Deneme Dersi” ile </w:t>
      </w:r>
      <w:r>
        <w:rPr>
          <w:rFonts w:ascii="Times New Roman" w:hAnsi="Times New Roman" w:cs="Times New Roman"/>
          <w:sz w:val="24"/>
          <w:szCs w:val="24"/>
        </w:rPr>
        <w:t>16/05</w:t>
      </w:r>
      <w:r w:rsidRPr="009A238E">
        <w:rPr>
          <w:rFonts w:ascii="Times New Roman" w:hAnsi="Times New Roman" w:cs="Times New Roman"/>
          <w:sz w:val="24"/>
          <w:szCs w:val="24"/>
        </w:rPr>
        <w:t xml:space="preserve">/2017 tarih ve </w:t>
      </w:r>
      <w:r>
        <w:rPr>
          <w:rFonts w:ascii="Times New Roman" w:hAnsi="Times New Roman" w:cs="Times New Roman"/>
          <w:sz w:val="24"/>
          <w:szCs w:val="24"/>
        </w:rPr>
        <w:t>492</w:t>
      </w:r>
      <w:r w:rsidRPr="009A238E">
        <w:rPr>
          <w:rFonts w:ascii="Times New Roman" w:hAnsi="Times New Roman" w:cs="Times New Roman"/>
          <w:sz w:val="24"/>
          <w:szCs w:val="24"/>
        </w:rPr>
        <w:t xml:space="preserve"> Sayılı Fakülte Yönetim Kurulunda oluşturulan “Bilim </w:t>
      </w:r>
      <w:proofErr w:type="spellStart"/>
      <w:r w:rsidRPr="009A238E">
        <w:rPr>
          <w:rFonts w:ascii="Times New Roman" w:hAnsi="Times New Roman" w:cs="Times New Roman"/>
          <w:sz w:val="24"/>
          <w:szCs w:val="24"/>
        </w:rPr>
        <w:t>Jürisi”nin</w:t>
      </w:r>
      <w:proofErr w:type="spellEnd"/>
      <w:r w:rsidRPr="009A238E">
        <w:rPr>
          <w:rFonts w:ascii="Times New Roman" w:hAnsi="Times New Roman" w:cs="Times New Roman"/>
          <w:sz w:val="24"/>
          <w:szCs w:val="24"/>
        </w:rPr>
        <w:t xml:space="preserve">  raporları incelendi. .Jüri Üyelerinin de olumlu raporları doğrultusunda aday </w:t>
      </w:r>
      <w:r>
        <w:rPr>
          <w:rFonts w:ascii="Times New Roman" w:hAnsi="Times New Roman" w:cs="Times New Roman"/>
          <w:sz w:val="24"/>
          <w:szCs w:val="24"/>
        </w:rPr>
        <w:t xml:space="preserve">Dicle </w:t>
      </w:r>
      <w:proofErr w:type="spellStart"/>
      <w:r>
        <w:rPr>
          <w:rFonts w:ascii="Times New Roman" w:hAnsi="Times New Roman" w:cs="Times New Roman"/>
          <w:sz w:val="24"/>
          <w:szCs w:val="24"/>
        </w:rPr>
        <w:t>ÖNEY’in</w:t>
      </w:r>
      <w:proofErr w:type="spellEnd"/>
      <w:r w:rsidRPr="009A238E">
        <w:rPr>
          <w:rFonts w:ascii="Times New Roman" w:hAnsi="Times New Roman" w:cs="Times New Roman"/>
          <w:sz w:val="24"/>
          <w:szCs w:val="24"/>
        </w:rPr>
        <w:t xml:space="preserve">,  2547 sayılı Yükseköğretim Kanunun 23.maddesi ve Öğretim Üyeliğine Yükseltilme ve Atanma Yönetmeliği’nin 8. maddesi </w:t>
      </w:r>
      <w:proofErr w:type="gramStart"/>
      <w:r w:rsidRPr="009A238E">
        <w:rPr>
          <w:rFonts w:ascii="Times New Roman" w:hAnsi="Times New Roman" w:cs="Times New Roman"/>
          <w:sz w:val="24"/>
          <w:szCs w:val="24"/>
        </w:rPr>
        <w:t>gereğince  2</w:t>
      </w:r>
      <w:proofErr w:type="gramEnd"/>
      <w:r w:rsidRPr="009A238E">
        <w:rPr>
          <w:rFonts w:ascii="Times New Roman" w:hAnsi="Times New Roman" w:cs="Times New Roman"/>
          <w:sz w:val="24"/>
          <w:szCs w:val="24"/>
        </w:rPr>
        <w:t xml:space="preserve"> (iki) yıllığına Fakültemiz Seramik ve Cam  Bölümü Seramik ve Cam </w:t>
      </w:r>
      <w:proofErr w:type="spellStart"/>
      <w:r w:rsidRPr="009A238E">
        <w:rPr>
          <w:rFonts w:ascii="Times New Roman" w:hAnsi="Times New Roman" w:cs="Times New Roman"/>
          <w:sz w:val="24"/>
          <w:szCs w:val="24"/>
        </w:rPr>
        <w:t>Anasanat</w:t>
      </w:r>
      <w:proofErr w:type="spellEnd"/>
      <w:r w:rsidRPr="009A238E">
        <w:rPr>
          <w:rFonts w:ascii="Times New Roman" w:hAnsi="Times New Roman" w:cs="Times New Roman"/>
          <w:sz w:val="24"/>
          <w:szCs w:val="24"/>
        </w:rPr>
        <w:t xml:space="preserve"> Dalı’nda açık bulunan Yardımcı Doçent Kadrosuna atanmasının uygun olduğuna ve gereği için Personel Dairesi Başkanlığına arzına oy birliği  ile karar verildi.</w:t>
      </w:r>
    </w:p>
    <w:p w:rsidR="00931449" w:rsidRDefault="00931449" w:rsidP="00DB206B">
      <w:pPr>
        <w:autoSpaceDE w:val="0"/>
        <w:autoSpaceDN w:val="0"/>
        <w:adjustRightInd w:val="0"/>
        <w:jc w:val="both"/>
        <w:rPr>
          <w:rFonts w:ascii="Times New Roman" w:hAnsi="Times New Roman" w:cs="Times New Roman"/>
          <w:b/>
          <w:sz w:val="24"/>
          <w:szCs w:val="24"/>
        </w:rPr>
      </w:pPr>
    </w:p>
    <w:p w:rsidR="0090435D" w:rsidRPr="0090435D" w:rsidRDefault="00355356" w:rsidP="00C45934">
      <w:pPr>
        <w:spacing w:line="240" w:lineRule="atLeast"/>
        <w:jc w:val="both"/>
        <w:rPr>
          <w:rFonts w:ascii="Times New Roman" w:hAnsi="Times New Roman" w:cs="Times New Roman"/>
        </w:rPr>
      </w:pPr>
      <w:r>
        <w:rPr>
          <w:rFonts w:ascii="Times New Roman" w:hAnsi="Times New Roman" w:cs="Times New Roman"/>
          <w:b/>
          <w:sz w:val="24"/>
          <w:szCs w:val="24"/>
        </w:rPr>
        <w:t>6-</w:t>
      </w:r>
      <w:r w:rsidR="00C45934" w:rsidRPr="00C45934">
        <w:rPr>
          <w:b/>
        </w:rPr>
        <w:t xml:space="preserve"> </w:t>
      </w:r>
      <w:r w:rsidR="0090435D" w:rsidRPr="0090435D">
        <w:rPr>
          <w:rFonts w:ascii="Times New Roman" w:hAnsi="Times New Roman" w:cs="Times New Roman"/>
        </w:rPr>
        <w:t xml:space="preserve">Görsel İletişim Tasarımı Bölüm Başkanlığının </w:t>
      </w:r>
      <w:proofErr w:type="gramStart"/>
      <w:r w:rsidR="0090435D" w:rsidRPr="0090435D">
        <w:rPr>
          <w:rFonts w:ascii="Times New Roman" w:hAnsi="Times New Roman" w:cs="Times New Roman"/>
        </w:rPr>
        <w:t>31/05/2017</w:t>
      </w:r>
      <w:proofErr w:type="gramEnd"/>
      <w:r w:rsidR="0090435D" w:rsidRPr="0090435D">
        <w:rPr>
          <w:rFonts w:ascii="Times New Roman" w:hAnsi="Times New Roman" w:cs="Times New Roman"/>
        </w:rPr>
        <w:t xml:space="preserve"> tarih ve </w:t>
      </w:r>
      <w:r w:rsidR="00AD758F">
        <w:rPr>
          <w:rFonts w:ascii="Times New Roman" w:hAnsi="Times New Roman" w:cs="Times New Roman"/>
        </w:rPr>
        <w:t>105.02/E.22718 sayılı yazısı okundu.</w:t>
      </w:r>
    </w:p>
    <w:p w:rsidR="00C45934" w:rsidRDefault="00C45934" w:rsidP="00C45934">
      <w:pPr>
        <w:spacing w:line="240" w:lineRule="atLeast"/>
        <w:jc w:val="both"/>
        <w:rPr>
          <w:rFonts w:ascii="Times New Roman" w:hAnsi="Times New Roman" w:cs="Times New Roman"/>
          <w:sz w:val="24"/>
          <w:szCs w:val="24"/>
        </w:rPr>
      </w:pPr>
      <w:r w:rsidRPr="00C45934">
        <w:rPr>
          <w:rFonts w:ascii="Times New Roman" w:hAnsi="Times New Roman" w:cs="Times New Roman"/>
          <w:sz w:val="24"/>
          <w:szCs w:val="24"/>
        </w:rPr>
        <w:t xml:space="preserve">Yapılan görüşmeler sonucunda; aşağıda isimleri belirtilen Görsel İletişim Tasarımı Bölümü </w:t>
      </w:r>
      <w:r w:rsidR="001F3839" w:rsidRPr="00B45C52">
        <w:rPr>
          <w:rFonts w:ascii="Times New Roman" w:hAnsi="Times New Roman" w:cs="Times New Roman"/>
          <w:sz w:val="24"/>
          <w:szCs w:val="24"/>
        </w:rPr>
        <w:t>öğrencilerinden aşağıda isimleri yazılı bulunanlara, önceki yıllarda almış</w:t>
      </w:r>
      <w:r w:rsidR="00AD758F">
        <w:rPr>
          <w:rFonts w:ascii="Times New Roman" w:hAnsi="Times New Roman" w:cs="Times New Roman"/>
          <w:sz w:val="24"/>
          <w:szCs w:val="24"/>
        </w:rPr>
        <w:t xml:space="preserve"> ve başarısız oldukları dersleri 240 </w:t>
      </w:r>
      <w:proofErr w:type="spellStart"/>
      <w:r w:rsidR="00AD758F">
        <w:rPr>
          <w:rFonts w:ascii="Times New Roman" w:hAnsi="Times New Roman" w:cs="Times New Roman"/>
          <w:sz w:val="24"/>
          <w:szCs w:val="24"/>
        </w:rPr>
        <w:t>AKTS’yi</w:t>
      </w:r>
      <w:proofErr w:type="spellEnd"/>
      <w:r w:rsidR="00AD758F">
        <w:rPr>
          <w:rFonts w:ascii="Times New Roman" w:hAnsi="Times New Roman" w:cs="Times New Roman"/>
          <w:sz w:val="24"/>
          <w:szCs w:val="24"/>
        </w:rPr>
        <w:t xml:space="preserve"> tamamlamış olduklarından, transkriptlerinden silinmesinin uygun olduğuna ve </w:t>
      </w:r>
      <w:r w:rsidRPr="00C45934">
        <w:rPr>
          <w:rFonts w:ascii="Times New Roman" w:hAnsi="Times New Roman" w:cs="Times New Roman"/>
          <w:sz w:val="24"/>
          <w:szCs w:val="24"/>
        </w:rPr>
        <w:t xml:space="preserve">gereği için </w:t>
      </w:r>
      <w:r w:rsidR="001F3839">
        <w:rPr>
          <w:rFonts w:ascii="Times New Roman" w:hAnsi="Times New Roman" w:cs="Times New Roman"/>
          <w:sz w:val="24"/>
          <w:szCs w:val="24"/>
        </w:rPr>
        <w:t>Öğrenci İşleri Dairesi Başkanl</w:t>
      </w:r>
      <w:r w:rsidR="00AD758F">
        <w:rPr>
          <w:rFonts w:ascii="Times New Roman" w:hAnsi="Times New Roman" w:cs="Times New Roman"/>
          <w:sz w:val="24"/>
          <w:szCs w:val="24"/>
        </w:rPr>
        <w:t>ı</w:t>
      </w:r>
      <w:r w:rsidR="001F3839">
        <w:rPr>
          <w:rFonts w:ascii="Times New Roman" w:hAnsi="Times New Roman" w:cs="Times New Roman"/>
          <w:sz w:val="24"/>
          <w:szCs w:val="24"/>
        </w:rPr>
        <w:t>ğına</w:t>
      </w:r>
      <w:r w:rsidRPr="00C45934">
        <w:rPr>
          <w:rFonts w:ascii="Times New Roman" w:hAnsi="Times New Roman" w:cs="Times New Roman"/>
          <w:sz w:val="24"/>
          <w:szCs w:val="24"/>
        </w:rPr>
        <w:t xml:space="preserve"> arzına karar verildi.</w:t>
      </w:r>
    </w:p>
    <w:p w:rsidR="00F96C75" w:rsidRPr="00C45934" w:rsidRDefault="00F96C75" w:rsidP="00C45934">
      <w:pPr>
        <w:spacing w:line="240" w:lineRule="atLeast"/>
        <w:jc w:val="both"/>
        <w:rPr>
          <w:rFonts w:ascii="Times New Roman" w:hAnsi="Times New Roman" w:cs="Times New Roman"/>
          <w:sz w:val="24"/>
          <w:szCs w:val="24"/>
        </w:rPr>
      </w:pPr>
    </w:p>
    <w:tbl>
      <w:tblPr>
        <w:tblStyle w:val="TabloKlavuzu"/>
        <w:tblW w:w="0" w:type="auto"/>
        <w:jc w:val="center"/>
        <w:tblInd w:w="84" w:type="dxa"/>
        <w:tblLook w:val="04A0" w:firstRow="1" w:lastRow="0" w:firstColumn="1" w:lastColumn="0" w:noHBand="0" w:noVBand="1"/>
      </w:tblPr>
      <w:tblGrid>
        <w:gridCol w:w="1886"/>
        <w:gridCol w:w="1701"/>
        <w:gridCol w:w="1417"/>
        <w:gridCol w:w="3382"/>
      </w:tblGrid>
      <w:tr w:rsidR="00C45934" w:rsidRPr="00F96C75" w:rsidTr="001F3839">
        <w:trPr>
          <w:trHeight w:val="285"/>
          <w:jc w:val="center"/>
        </w:trPr>
        <w:tc>
          <w:tcPr>
            <w:tcW w:w="1886"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b/>
              </w:rPr>
            </w:pPr>
            <w:r w:rsidRPr="00F96C75">
              <w:rPr>
                <w:rFonts w:ascii="Times New Roman" w:eastAsia="Calibri" w:hAnsi="Times New Roman" w:cs="Times New Roman"/>
                <w:b/>
              </w:rPr>
              <w:t>ADI- SOYADI</w:t>
            </w:r>
          </w:p>
        </w:tc>
        <w:tc>
          <w:tcPr>
            <w:tcW w:w="1701"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b/>
              </w:rPr>
            </w:pPr>
            <w:r w:rsidRPr="00F96C75">
              <w:rPr>
                <w:rFonts w:ascii="Times New Roman" w:eastAsia="Calibri" w:hAnsi="Times New Roman" w:cs="Times New Roman"/>
                <w:b/>
              </w:rPr>
              <w:t>NUMARASI</w:t>
            </w:r>
          </w:p>
        </w:tc>
        <w:tc>
          <w:tcPr>
            <w:tcW w:w="1417"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center"/>
              <w:rPr>
                <w:rFonts w:ascii="Times New Roman" w:eastAsia="Calibri" w:hAnsi="Times New Roman" w:cs="Times New Roman"/>
                <w:b/>
              </w:rPr>
            </w:pPr>
            <w:r w:rsidRPr="00F96C75">
              <w:rPr>
                <w:rFonts w:ascii="Times New Roman" w:eastAsia="Calibri" w:hAnsi="Times New Roman" w:cs="Times New Roman"/>
                <w:b/>
              </w:rPr>
              <w:t>KODU</w:t>
            </w:r>
          </w:p>
        </w:tc>
        <w:tc>
          <w:tcPr>
            <w:tcW w:w="3382"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both"/>
              <w:rPr>
                <w:rFonts w:ascii="Times New Roman" w:eastAsia="Calibri" w:hAnsi="Times New Roman" w:cs="Times New Roman"/>
                <w:b/>
              </w:rPr>
            </w:pPr>
            <w:r w:rsidRPr="00F96C75">
              <w:rPr>
                <w:rFonts w:ascii="Times New Roman" w:eastAsia="Calibri" w:hAnsi="Times New Roman" w:cs="Times New Roman"/>
                <w:b/>
              </w:rPr>
              <w:t>DERSİN ADI</w:t>
            </w:r>
          </w:p>
        </w:tc>
      </w:tr>
      <w:tr w:rsidR="00C45934" w:rsidRPr="00F96C75" w:rsidTr="001F3839">
        <w:trPr>
          <w:trHeight w:val="265"/>
          <w:jc w:val="center"/>
        </w:trPr>
        <w:tc>
          <w:tcPr>
            <w:tcW w:w="1886"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Esma ESELER</w:t>
            </w:r>
          </w:p>
        </w:tc>
        <w:tc>
          <w:tcPr>
            <w:tcW w:w="1701"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proofErr w:type="gramStart"/>
            <w:r w:rsidRPr="00F96C75">
              <w:rPr>
                <w:rFonts w:ascii="Times New Roman" w:eastAsia="Calibri" w:hAnsi="Times New Roman" w:cs="Times New Roman"/>
              </w:rPr>
              <w:t>130708006</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tc>
        <w:tc>
          <w:tcPr>
            <w:tcW w:w="3382"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Tasarım Tarihi</w:t>
            </w:r>
          </w:p>
        </w:tc>
      </w:tr>
      <w:tr w:rsidR="00C45934" w:rsidRPr="00F96C75" w:rsidTr="001F3839">
        <w:trPr>
          <w:trHeight w:val="265"/>
          <w:jc w:val="center"/>
        </w:trPr>
        <w:tc>
          <w:tcPr>
            <w:tcW w:w="1886" w:type="dxa"/>
            <w:tcBorders>
              <w:top w:val="single" w:sz="4" w:space="0" w:color="auto"/>
              <w:left w:val="single" w:sz="4" w:space="0" w:color="auto"/>
              <w:bottom w:val="single" w:sz="4" w:space="0" w:color="auto"/>
              <w:right w:val="single" w:sz="4" w:space="0" w:color="auto"/>
            </w:tcBorders>
          </w:tcPr>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Emine ÖZDEN</w:t>
            </w:r>
          </w:p>
        </w:tc>
        <w:tc>
          <w:tcPr>
            <w:tcW w:w="1701" w:type="dxa"/>
            <w:tcBorders>
              <w:top w:val="single" w:sz="4" w:space="0" w:color="auto"/>
              <w:left w:val="single" w:sz="4" w:space="0" w:color="auto"/>
              <w:bottom w:val="single" w:sz="4" w:space="0" w:color="auto"/>
              <w:right w:val="single" w:sz="4" w:space="0" w:color="auto"/>
            </w:tcBorders>
          </w:tcPr>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p>
          <w:p w:rsidR="00C45934" w:rsidRPr="00F96C75" w:rsidRDefault="00C45934">
            <w:pPr>
              <w:spacing w:line="240" w:lineRule="atLeast"/>
              <w:rPr>
                <w:rFonts w:ascii="Times New Roman" w:eastAsia="Calibri" w:hAnsi="Times New Roman" w:cs="Times New Roman"/>
              </w:rPr>
            </w:pPr>
            <w:proofErr w:type="gramStart"/>
            <w:r w:rsidRPr="00F96C75">
              <w:rPr>
                <w:rFonts w:ascii="Times New Roman" w:eastAsia="Calibri" w:hAnsi="Times New Roman" w:cs="Times New Roman"/>
              </w:rPr>
              <w:t>130708032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GİT 425</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SAU 706</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SAU 028</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GİT 318</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lastRenderedPageBreak/>
              <w:t>-</w:t>
            </w:r>
          </w:p>
        </w:tc>
        <w:tc>
          <w:tcPr>
            <w:tcW w:w="3382"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lastRenderedPageBreak/>
              <w:t>Görsel Kültür</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 xml:space="preserve">Yeni Medya </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Trafik Güvenliği</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 xml:space="preserve">Animasyonda 3 Boyutlu </w:t>
            </w:r>
            <w:proofErr w:type="spellStart"/>
            <w:r w:rsidRPr="00F96C75">
              <w:rPr>
                <w:rFonts w:ascii="Times New Roman" w:eastAsia="Calibri" w:hAnsi="Times New Roman" w:cs="Times New Roman"/>
              </w:rPr>
              <w:t>Bilg</w:t>
            </w:r>
            <w:proofErr w:type="spellEnd"/>
            <w:r w:rsidRPr="00F96C75">
              <w:rPr>
                <w:rFonts w:ascii="Times New Roman" w:eastAsia="Calibri" w:hAnsi="Times New Roman" w:cs="Times New Roman"/>
              </w:rPr>
              <w:t xml:space="preserve">. </w:t>
            </w:r>
            <w:proofErr w:type="spellStart"/>
            <w:r w:rsidRPr="00F96C75">
              <w:rPr>
                <w:rFonts w:ascii="Times New Roman" w:eastAsia="Calibri" w:hAnsi="Times New Roman" w:cs="Times New Roman"/>
              </w:rPr>
              <w:t>Uyg</w:t>
            </w:r>
            <w:proofErr w:type="spellEnd"/>
            <w:r w:rsidRPr="00F96C75">
              <w:rPr>
                <w:rFonts w:ascii="Times New Roman" w:eastAsia="Calibri" w:hAnsi="Times New Roman" w:cs="Times New Roman"/>
              </w:rPr>
              <w:t>.</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Video ve Film Eleştirisi</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 xml:space="preserve">Reklam Tasarımı </w:t>
            </w:r>
          </w:p>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Yaratıcı Yazarlık</w:t>
            </w:r>
          </w:p>
          <w:p w:rsidR="00C45934" w:rsidRPr="00F96C75" w:rsidRDefault="00C45934">
            <w:pPr>
              <w:spacing w:line="240" w:lineRule="atLeast"/>
              <w:rPr>
                <w:rFonts w:ascii="Times New Roman" w:eastAsia="Calibri" w:hAnsi="Times New Roman" w:cs="Times New Roman"/>
              </w:rPr>
            </w:pPr>
            <w:proofErr w:type="spellStart"/>
            <w:r w:rsidRPr="00F96C75">
              <w:rPr>
                <w:rFonts w:ascii="Times New Roman" w:eastAsia="Calibri" w:hAnsi="Times New Roman" w:cs="Times New Roman"/>
              </w:rPr>
              <w:lastRenderedPageBreak/>
              <w:t>Anbistik</w:t>
            </w:r>
            <w:proofErr w:type="spellEnd"/>
            <w:r w:rsidRPr="00F96C75">
              <w:rPr>
                <w:rFonts w:ascii="Times New Roman" w:eastAsia="Calibri" w:hAnsi="Times New Roman" w:cs="Times New Roman"/>
              </w:rPr>
              <w:t xml:space="preserve"> Desen</w:t>
            </w:r>
          </w:p>
        </w:tc>
      </w:tr>
      <w:tr w:rsidR="00C45934" w:rsidRPr="00F96C75" w:rsidTr="001F3839">
        <w:trPr>
          <w:trHeight w:val="265"/>
          <w:jc w:val="center"/>
        </w:trPr>
        <w:tc>
          <w:tcPr>
            <w:tcW w:w="1886"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lastRenderedPageBreak/>
              <w:t xml:space="preserve">Eşref Özcan HALICI </w:t>
            </w:r>
          </w:p>
        </w:tc>
        <w:tc>
          <w:tcPr>
            <w:tcW w:w="1701"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proofErr w:type="gramStart"/>
            <w:r w:rsidRPr="00F96C75">
              <w:rPr>
                <w:rFonts w:ascii="Times New Roman" w:eastAsia="Calibri" w:hAnsi="Times New Roman" w:cs="Times New Roman"/>
              </w:rPr>
              <w:t>130708016</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tc>
        <w:tc>
          <w:tcPr>
            <w:tcW w:w="3382"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Kültür Sosyolojisi</w:t>
            </w:r>
          </w:p>
        </w:tc>
      </w:tr>
      <w:tr w:rsidR="00C45934" w:rsidRPr="00F96C75" w:rsidTr="001F3839">
        <w:trPr>
          <w:trHeight w:val="265"/>
          <w:jc w:val="center"/>
        </w:trPr>
        <w:tc>
          <w:tcPr>
            <w:tcW w:w="1886"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Uğur Korkmaz</w:t>
            </w:r>
          </w:p>
        </w:tc>
        <w:tc>
          <w:tcPr>
            <w:tcW w:w="1701"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proofErr w:type="gramStart"/>
            <w:r w:rsidRPr="00F96C75">
              <w:rPr>
                <w:rFonts w:ascii="Times New Roman" w:eastAsia="Calibri" w:hAnsi="Times New Roman" w:cs="Times New Roman"/>
              </w:rPr>
              <w:t>120708032</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jc w:val="center"/>
              <w:rPr>
                <w:rFonts w:ascii="Times New Roman" w:eastAsia="Calibri" w:hAnsi="Times New Roman" w:cs="Times New Roman"/>
              </w:rPr>
            </w:pPr>
            <w:r w:rsidRPr="00F96C75">
              <w:rPr>
                <w:rFonts w:ascii="Times New Roman" w:eastAsia="Calibri" w:hAnsi="Times New Roman" w:cs="Times New Roman"/>
              </w:rPr>
              <w:t>-</w:t>
            </w:r>
          </w:p>
        </w:tc>
        <w:tc>
          <w:tcPr>
            <w:tcW w:w="3382" w:type="dxa"/>
            <w:tcBorders>
              <w:top w:val="single" w:sz="4" w:space="0" w:color="auto"/>
              <w:left w:val="single" w:sz="4" w:space="0" w:color="auto"/>
              <w:bottom w:val="single" w:sz="4" w:space="0" w:color="auto"/>
              <w:right w:val="single" w:sz="4" w:space="0" w:color="auto"/>
            </w:tcBorders>
            <w:hideMark/>
          </w:tcPr>
          <w:p w:rsidR="00C45934" w:rsidRPr="00F96C75" w:rsidRDefault="00C45934">
            <w:pPr>
              <w:spacing w:line="240" w:lineRule="atLeast"/>
              <w:rPr>
                <w:rFonts w:ascii="Times New Roman" w:eastAsia="Calibri" w:hAnsi="Times New Roman" w:cs="Times New Roman"/>
              </w:rPr>
            </w:pPr>
            <w:r w:rsidRPr="00F96C75">
              <w:rPr>
                <w:rFonts w:ascii="Times New Roman" w:eastAsia="Calibri" w:hAnsi="Times New Roman" w:cs="Times New Roman"/>
              </w:rPr>
              <w:t xml:space="preserve">Nitel Araştırma Yöntemleri </w:t>
            </w:r>
          </w:p>
        </w:tc>
      </w:tr>
    </w:tbl>
    <w:p w:rsidR="00C45934" w:rsidRPr="00F96C75" w:rsidRDefault="00C45934" w:rsidP="00C45934">
      <w:pPr>
        <w:rPr>
          <w:rFonts w:ascii="Times New Roman" w:eastAsia="Times New Roman" w:hAnsi="Times New Roman" w:cs="Times New Roman"/>
        </w:rPr>
      </w:pPr>
    </w:p>
    <w:p w:rsidR="00855043" w:rsidRPr="001C13D6" w:rsidRDefault="00855043" w:rsidP="00855043">
      <w:pPr>
        <w:spacing w:line="240" w:lineRule="atLeast"/>
        <w:jc w:val="both"/>
        <w:rPr>
          <w:rFonts w:ascii="Times New Roman" w:hAnsi="Times New Roman" w:cs="Times New Roman"/>
          <w:sz w:val="24"/>
          <w:szCs w:val="24"/>
        </w:rPr>
      </w:pPr>
      <w:r w:rsidRPr="001C13D6">
        <w:rPr>
          <w:rFonts w:ascii="Times New Roman" w:hAnsi="Times New Roman" w:cs="Times New Roman"/>
          <w:b/>
          <w:sz w:val="24"/>
          <w:szCs w:val="24"/>
        </w:rPr>
        <w:t xml:space="preserve">7- </w:t>
      </w:r>
      <w:r w:rsidRPr="001C13D6">
        <w:rPr>
          <w:rFonts w:ascii="Times New Roman" w:hAnsi="Times New Roman" w:cs="Times New Roman"/>
          <w:sz w:val="24"/>
          <w:szCs w:val="24"/>
        </w:rPr>
        <w:t xml:space="preserve">Görsel İletişim Tasarımı Bölüm Başkanlığının </w:t>
      </w:r>
      <w:proofErr w:type="gramStart"/>
      <w:r w:rsidRPr="001C13D6">
        <w:rPr>
          <w:rFonts w:ascii="Times New Roman" w:hAnsi="Times New Roman" w:cs="Times New Roman"/>
          <w:sz w:val="24"/>
          <w:szCs w:val="24"/>
        </w:rPr>
        <w:t>31/05/2017</w:t>
      </w:r>
      <w:proofErr w:type="gramEnd"/>
      <w:r w:rsidRPr="001C13D6">
        <w:rPr>
          <w:rFonts w:ascii="Times New Roman" w:hAnsi="Times New Roman" w:cs="Times New Roman"/>
          <w:sz w:val="24"/>
          <w:szCs w:val="24"/>
        </w:rPr>
        <w:t xml:space="preserve"> tarih ve </w:t>
      </w:r>
      <w:r w:rsidR="00AD758F">
        <w:rPr>
          <w:rFonts w:ascii="Times New Roman" w:hAnsi="Times New Roman" w:cs="Times New Roman"/>
          <w:sz w:val="24"/>
          <w:szCs w:val="24"/>
        </w:rPr>
        <w:t>302.04.09/E.22720 sayılı yazısı okundu.</w:t>
      </w:r>
    </w:p>
    <w:p w:rsidR="000471E1" w:rsidRPr="000471E1" w:rsidRDefault="00855043" w:rsidP="000471E1">
      <w:pPr>
        <w:tabs>
          <w:tab w:val="left" w:pos="709"/>
        </w:tabs>
        <w:jc w:val="both"/>
        <w:rPr>
          <w:rFonts w:ascii="Times New Roman" w:hAnsi="Times New Roman" w:cs="Times New Roman"/>
        </w:rPr>
      </w:pPr>
      <w:proofErr w:type="gramStart"/>
      <w:r w:rsidRPr="001C13D6">
        <w:rPr>
          <w:rFonts w:ascii="Times New Roman" w:hAnsi="Times New Roman" w:cs="Times New Roman"/>
          <w:sz w:val="24"/>
          <w:szCs w:val="24"/>
        </w:rPr>
        <w:t>Yapılan görüşmeler sonucunda;</w:t>
      </w:r>
      <w:r w:rsidR="000471E1" w:rsidRPr="001C13D6">
        <w:rPr>
          <w:rFonts w:ascii="Times New Roman" w:hAnsi="Times New Roman" w:cs="Times New Roman"/>
          <w:sz w:val="24"/>
          <w:szCs w:val="24"/>
        </w:rPr>
        <w:t xml:space="preserve"> Aşağıdaki tabloda adı geçen Görsel İletişim Tasarımı Bölümü son sınıf öğrencilerinin belirtilen derslerden </w:t>
      </w:r>
      <w:r w:rsidR="000471E1" w:rsidRPr="001C13D6">
        <w:rPr>
          <w:rFonts w:ascii="Times New Roman" w:hAnsi="Times New Roman" w:cs="Times New Roman"/>
          <w:b/>
          <w:sz w:val="24"/>
          <w:szCs w:val="24"/>
        </w:rPr>
        <w:t xml:space="preserve">Sakarya Üniversitesi Lisans ve </w:t>
      </w:r>
      <w:proofErr w:type="spellStart"/>
      <w:r w:rsidR="000471E1" w:rsidRPr="001C13D6">
        <w:rPr>
          <w:rFonts w:ascii="Times New Roman" w:hAnsi="Times New Roman" w:cs="Times New Roman"/>
          <w:b/>
          <w:sz w:val="24"/>
          <w:szCs w:val="24"/>
        </w:rPr>
        <w:t>Önlisans</w:t>
      </w:r>
      <w:proofErr w:type="spellEnd"/>
      <w:r w:rsidR="000471E1" w:rsidRPr="001C13D6">
        <w:rPr>
          <w:rFonts w:ascii="Times New Roman" w:hAnsi="Times New Roman" w:cs="Times New Roman"/>
          <w:b/>
          <w:sz w:val="24"/>
          <w:szCs w:val="24"/>
        </w:rPr>
        <w:t xml:space="preserve"> Eğitim-Öğretim ve Sınav Yönetmeliğinin 22. maddesi uyarınca</w:t>
      </w:r>
      <w:r w:rsidR="000471E1" w:rsidRPr="001C13D6">
        <w:rPr>
          <w:rFonts w:ascii="Times New Roman" w:hAnsi="Times New Roman" w:cs="Times New Roman"/>
          <w:sz w:val="24"/>
          <w:szCs w:val="24"/>
        </w:rPr>
        <w:t>, 2016-2017 Eğitim-Öğretim Yılı Bahar Yarıyılı tek ders sınavına girmelerinin uygun olduğuna ve gereği için Öğrenci İşleri Dairesi Başkanlığına arzına</w:t>
      </w:r>
      <w:r w:rsidR="000471E1" w:rsidRPr="000471E1">
        <w:rPr>
          <w:rFonts w:ascii="Times New Roman" w:hAnsi="Times New Roman" w:cs="Times New Roman"/>
        </w:rPr>
        <w:t xml:space="preserve"> </w:t>
      </w:r>
      <w:r w:rsidR="000471E1">
        <w:rPr>
          <w:rFonts w:ascii="Times New Roman" w:hAnsi="Times New Roman" w:cs="Times New Roman"/>
        </w:rPr>
        <w:t xml:space="preserve">oybirliği ile </w:t>
      </w:r>
      <w:r w:rsidR="000471E1" w:rsidRPr="000471E1">
        <w:rPr>
          <w:rFonts w:ascii="Times New Roman" w:hAnsi="Times New Roman" w:cs="Times New Roman"/>
        </w:rPr>
        <w:t xml:space="preserve">karar verildi. </w:t>
      </w:r>
      <w:proofErr w:type="gramEnd"/>
    </w:p>
    <w:p w:rsidR="000471E1" w:rsidRPr="000471E1" w:rsidRDefault="000471E1" w:rsidP="000471E1">
      <w:pPr>
        <w:rPr>
          <w:rFonts w:ascii="Times New Roman" w:hAnsi="Times New Roman" w:cs="Times New Roman"/>
        </w:rPr>
      </w:pPr>
    </w:p>
    <w:tbl>
      <w:tblPr>
        <w:tblW w:w="4812" w:type="pct"/>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2"/>
        <w:gridCol w:w="2012"/>
        <w:gridCol w:w="2921"/>
        <w:gridCol w:w="1546"/>
      </w:tblGrid>
      <w:tr w:rsidR="000471E1" w:rsidRPr="000471E1" w:rsidTr="000471E1">
        <w:trPr>
          <w:trHeight w:val="429"/>
          <w:jc w:val="center"/>
        </w:trPr>
        <w:tc>
          <w:tcPr>
            <w:tcW w:w="67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jc w:val="center"/>
              <w:rPr>
                <w:rFonts w:ascii="Times New Roman" w:hAnsi="Times New Roman" w:cs="Times New Roman"/>
                <w:b/>
                <w:bCs/>
              </w:rPr>
            </w:pPr>
          </w:p>
          <w:p w:rsidR="000471E1" w:rsidRPr="000471E1" w:rsidRDefault="000471E1" w:rsidP="00BC5600">
            <w:pPr>
              <w:spacing w:line="180" w:lineRule="atLeast"/>
              <w:jc w:val="center"/>
              <w:rPr>
                <w:rFonts w:ascii="Times New Roman" w:hAnsi="Times New Roman" w:cs="Times New Roman"/>
                <w:b/>
                <w:bCs/>
              </w:rPr>
            </w:pPr>
            <w:r w:rsidRPr="000471E1">
              <w:rPr>
                <w:rFonts w:ascii="Times New Roman" w:hAnsi="Times New Roman" w:cs="Times New Roman"/>
                <w:b/>
                <w:bCs/>
              </w:rPr>
              <w:t>Numarası</w:t>
            </w:r>
          </w:p>
        </w:tc>
        <w:tc>
          <w:tcPr>
            <w:tcW w:w="700"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
                <w:bCs/>
              </w:rPr>
            </w:pPr>
          </w:p>
          <w:p w:rsidR="000471E1" w:rsidRPr="000471E1" w:rsidRDefault="000471E1" w:rsidP="00BC5600">
            <w:pPr>
              <w:spacing w:line="180" w:lineRule="atLeast"/>
              <w:rPr>
                <w:rFonts w:ascii="Times New Roman" w:hAnsi="Times New Roman" w:cs="Times New Roman"/>
                <w:b/>
                <w:bCs/>
              </w:rPr>
            </w:pPr>
            <w:r w:rsidRPr="000471E1">
              <w:rPr>
                <w:rFonts w:ascii="Times New Roman" w:hAnsi="Times New Roman" w:cs="Times New Roman"/>
                <w:b/>
                <w:bCs/>
              </w:rPr>
              <w:t>Adı Soyadı</w:t>
            </w:r>
          </w:p>
        </w:tc>
        <w:tc>
          <w:tcPr>
            <w:tcW w:w="112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
                <w:bCs/>
              </w:rPr>
            </w:pPr>
          </w:p>
          <w:p w:rsidR="000471E1" w:rsidRPr="000471E1" w:rsidRDefault="000471E1" w:rsidP="00BC5600">
            <w:pPr>
              <w:spacing w:line="180" w:lineRule="atLeast"/>
              <w:rPr>
                <w:rFonts w:ascii="Times New Roman" w:hAnsi="Times New Roman" w:cs="Times New Roman"/>
                <w:b/>
                <w:bCs/>
              </w:rPr>
            </w:pPr>
            <w:r w:rsidRPr="000471E1">
              <w:rPr>
                <w:rFonts w:ascii="Times New Roman" w:hAnsi="Times New Roman" w:cs="Times New Roman"/>
                <w:b/>
                <w:bCs/>
              </w:rPr>
              <w:t>Tek ders Sınavına Gireceği Ders</w:t>
            </w:r>
          </w:p>
        </w:tc>
        <w:tc>
          <w:tcPr>
            <w:tcW w:w="1634"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rPr>
                <w:rFonts w:ascii="Times New Roman" w:hAnsi="Times New Roman" w:cs="Times New Roman"/>
                <w:b/>
                <w:bCs/>
              </w:rPr>
            </w:pPr>
          </w:p>
          <w:p w:rsidR="000471E1" w:rsidRPr="000471E1" w:rsidRDefault="000471E1" w:rsidP="00BC5600">
            <w:pPr>
              <w:spacing w:line="180" w:lineRule="atLeast"/>
              <w:rPr>
                <w:rFonts w:ascii="Times New Roman" w:hAnsi="Times New Roman" w:cs="Times New Roman"/>
                <w:b/>
                <w:bCs/>
              </w:rPr>
            </w:pPr>
            <w:r w:rsidRPr="000471E1">
              <w:rPr>
                <w:rFonts w:ascii="Times New Roman" w:hAnsi="Times New Roman" w:cs="Times New Roman"/>
                <w:b/>
                <w:bCs/>
              </w:rPr>
              <w:t xml:space="preserve">Dersi veren Öğretim Elemanı </w:t>
            </w:r>
          </w:p>
        </w:tc>
        <w:tc>
          <w:tcPr>
            <w:tcW w:w="865"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jc w:val="center"/>
              <w:rPr>
                <w:rFonts w:ascii="Times New Roman" w:hAnsi="Times New Roman" w:cs="Times New Roman"/>
                <w:b/>
                <w:bCs/>
              </w:rPr>
            </w:pPr>
          </w:p>
          <w:p w:rsidR="000471E1" w:rsidRPr="000471E1" w:rsidRDefault="000471E1" w:rsidP="00BC5600">
            <w:pPr>
              <w:spacing w:line="180" w:lineRule="atLeast"/>
              <w:jc w:val="center"/>
              <w:rPr>
                <w:rFonts w:ascii="Times New Roman" w:hAnsi="Times New Roman" w:cs="Times New Roman"/>
                <w:b/>
                <w:bCs/>
              </w:rPr>
            </w:pPr>
            <w:r w:rsidRPr="000471E1">
              <w:rPr>
                <w:rFonts w:ascii="Times New Roman" w:hAnsi="Times New Roman" w:cs="Times New Roman"/>
                <w:b/>
                <w:bCs/>
              </w:rPr>
              <w:t>Sınavın Günü ve Saati</w:t>
            </w:r>
          </w:p>
        </w:tc>
      </w:tr>
      <w:tr w:rsidR="000471E1" w:rsidRPr="000471E1" w:rsidTr="000471E1">
        <w:trPr>
          <w:trHeight w:val="409"/>
          <w:jc w:val="center"/>
        </w:trPr>
        <w:tc>
          <w:tcPr>
            <w:tcW w:w="67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jc w:val="center"/>
              <w:rPr>
                <w:rFonts w:ascii="Times New Roman" w:hAnsi="Times New Roman" w:cs="Times New Roman"/>
                <w:bCs/>
              </w:rPr>
            </w:pPr>
            <w:proofErr w:type="gramStart"/>
            <w:r w:rsidRPr="000471E1">
              <w:rPr>
                <w:rFonts w:ascii="Times New Roman" w:hAnsi="Times New Roman" w:cs="Times New Roman"/>
                <w:bCs/>
              </w:rPr>
              <w:t>130708027</w:t>
            </w:r>
            <w:proofErr w:type="gramEnd"/>
          </w:p>
        </w:tc>
        <w:tc>
          <w:tcPr>
            <w:tcW w:w="700"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Büşra KOÇ</w:t>
            </w:r>
          </w:p>
        </w:tc>
        <w:tc>
          <w:tcPr>
            <w:tcW w:w="112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Sanat Tarihi II</w:t>
            </w:r>
          </w:p>
        </w:tc>
        <w:tc>
          <w:tcPr>
            <w:tcW w:w="1634"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rPr>
                <w:rFonts w:ascii="Times New Roman" w:hAnsi="Times New Roman" w:cs="Times New Roman"/>
                <w:bCs/>
              </w:rPr>
            </w:pPr>
          </w:p>
          <w:p w:rsidR="000471E1" w:rsidRPr="000471E1" w:rsidRDefault="000471E1" w:rsidP="00BC5600">
            <w:pPr>
              <w:spacing w:line="180" w:lineRule="atLeast"/>
              <w:rPr>
                <w:rFonts w:ascii="Times New Roman" w:hAnsi="Times New Roman" w:cs="Times New Roman"/>
                <w:bCs/>
              </w:rPr>
            </w:pPr>
            <w:proofErr w:type="spellStart"/>
            <w:r w:rsidRPr="000471E1">
              <w:rPr>
                <w:rFonts w:ascii="Times New Roman" w:hAnsi="Times New Roman" w:cs="Times New Roman"/>
                <w:bCs/>
              </w:rPr>
              <w:t>Öğr</w:t>
            </w:r>
            <w:proofErr w:type="spellEnd"/>
            <w:r w:rsidRPr="000471E1">
              <w:rPr>
                <w:rFonts w:ascii="Times New Roman" w:hAnsi="Times New Roman" w:cs="Times New Roman"/>
                <w:bCs/>
              </w:rPr>
              <w:t>. Gör. Elif DASTARLI DELLALOĞLU</w:t>
            </w:r>
          </w:p>
          <w:p w:rsidR="000471E1" w:rsidRPr="000471E1" w:rsidRDefault="000471E1" w:rsidP="00BC5600">
            <w:pPr>
              <w:spacing w:line="180" w:lineRule="atLeast"/>
              <w:rPr>
                <w:rFonts w:ascii="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jc w:val="center"/>
              <w:rPr>
                <w:rFonts w:ascii="Times New Roman" w:hAnsi="Times New Roman" w:cs="Times New Roman"/>
                <w:bCs/>
              </w:rPr>
            </w:pPr>
          </w:p>
          <w:p w:rsidR="000471E1" w:rsidRPr="000471E1" w:rsidRDefault="000471E1" w:rsidP="00BC5600">
            <w:pPr>
              <w:spacing w:line="180" w:lineRule="atLeast"/>
              <w:jc w:val="center"/>
              <w:rPr>
                <w:rFonts w:ascii="Times New Roman" w:hAnsi="Times New Roman" w:cs="Times New Roman"/>
                <w:bCs/>
              </w:rPr>
            </w:pPr>
            <w:r w:rsidRPr="000471E1">
              <w:rPr>
                <w:rFonts w:ascii="Times New Roman" w:hAnsi="Times New Roman" w:cs="Times New Roman"/>
                <w:bCs/>
              </w:rPr>
              <w:t>02.06.2017 /</w:t>
            </w:r>
            <w:proofErr w:type="gramStart"/>
            <w:r w:rsidRPr="000471E1">
              <w:rPr>
                <w:rFonts w:ascii="Times New Roman" w:hAnsi="Times New Roman" w:cs="Times New Roman"/>
                <w:bCs/>
              </w:rPr>
              <w:t>13:00</w:t>
            </w:r>
            <w:proofErr w:type="gramEnd"/>
          </w:p>
        </w:tc>
      </w:tr>
      <w:tr w:rsidR="000471E1" w:rsidRPr="000471E1" w:rsidTr="000471E1">
        <w:trPr>
          <w:trHeight w:val="409"/>
          <w:jc w:val="center"/>
        </w:trPr>
        <w:tc>
          <w:tcPr>
            <w:tcW w:w="67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jc w:val="center"/>
              <w:rPr>
                <w:rFonts w:ascii="Times New Roman" w:hAnsi="Times New Roman" w:cs="Times New Roman"/>
                <w:bCs/>
              </w:rPr>
            </w:pPr>
            <w:proofErr w:type="gramStart"/>
            <w:r w:rsidRPr="000471E1">
              <w:rPr>
                <w:rFonts w:ascii="Times New Roman" w:hAnsi="Times New Roman" w:cs="Times New Roman"/>
                <w:bCs/>
              </w:rPr>
              <w:t>130708012</w:t>
            </w:r>
            <w:proofErr w:type="gramEnd"/>
          </w:p>
        </w:tc>
        <w:tc>
          <w:tcPr>
            <w:tcW w:w="700"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Emine ÖZDEN</w:t>
            </w:r>
          </w:p>
        </w:tc>
        <w:tc>
          <w:tcPr>
            <w:tcW w:w="112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Multimedya I</w:t>
            </w:r>
          </w:p>
        </w:tc>
        <w:tc>
          <w:tcPr>
            <w:tcW w:w="1634"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rPr>
                <w:rFonts w:ascii="Times New Roman" w:hAnsi="Times New Roman" w:cs="Times New Roman"/>
                <w:bCs/>
              </w:rPr>
            </w:pPr>
          </w:p>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Yrd. Doç. Dr. Bülent KABAŞ</w:t>
            </w:r>
          </w:p>
          <w:p w:rsidR="000471E1" w:rsidRPr="000471E1" w:rsidRDefault="000471E1" w:rsidP="00BC5600">
            <w:pPr>
              <w:spacing w:line="180" w:lineRule="atLeast"/>
              <w:rPr>
                <w:rFonts w:ascii="Times New Roman" w:hAnsi="Times New Roman" w:cs="Times New Roman"/>
                <w:bCs/>
              </w:rPr>
            </w:pPr>
          </w:p>
        </w:tc>
        <w:tc>
          <w:tcPr>
            <w:tcW w:w="865"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jc w:val="center"/>
              <w:rPr>
                <w:rFonts w:ascii="Times New Roman" w:hAnsi="Times New Roman" w:cs="Times New Roman"/>
                <w:bCs/>
              </w:rPr>
            </w:pPr>
          </w:p>
          <w:p w:rsidR="000471E1" w:rsidRPr="000471E1" w:rsidRDefault="000471E1" w:rsidP="00BC5600">
            <w:pPr>
              <w:spacing w:line="180" w:lineRule="atLeast"/>
              <w:jc w:val="center"/>
              <w:rPr>
                <w:rFonts w:ascii="Times New Roman" w:hAnsi="Times New Roman" w:cs="Times New Roman"/>
                <w:bCs/>
              </w:rPr>
            </w:pPr>
            <w:r w:rsidRPr="000471E1">
              <w:rPr>
                <w:rFonts w:ascii="Times New Roman" w:hAnsi="Times New Roman" w:cs="Times New Roman"/>
                <w:bCs/>
              </w:rPr>
              <w:t xml:space="preserve">02.06.2017 / </w:t>
            </w:r>
            <w:proofErr w:type="gramStart"/>
            <w:r w:rsidRPr="000471E1">
              <w:rPr>
                <w:rFonts w:ascii="Times New Roman" w:hAnsi="Times New Roman" w:cs="Times New Roman"/>
                <w:bCs/>
              </w:rPr>
              <w:t>13:00</w:t>
            </w:r>
            <w:proofErr w:type="gramEnd"/>
          </w:p>
        </w:tc>
      </w:tr>
      <w:tr w:rsidR="000471E1" w:rsidRPr="000471E1" w:rsidTr="000471E1">
        <w:trPr>
          <w:trHeight w:val="409"/>
          <w:jc w:val="center"/>
        </w:trPr>
        <w:tc>
          <w:tcPr>
            <w:tcW w:w="67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jc w:val="center"/>
              <w:rPr>
                <w:rFonts w:ascii="Times New Roman" w:hAnsi="Times New Roman" w:cs="Times New Roman"/>
                <w:bCs/>
              </w:rPr>
            </w:pPr>
            <w:proofErr w:type="gramStart"/>
            <w:r w:rsidRPr="000471E1">
              <w:rPr>
                <w:rFonts w:ascii="Times New Roman" w:hAnsi="Times New Roman" w:cs="Times New Roman"/>
                <w:bCs/>
              </w:rPr>
              <w:t>130708025</w:t>
            </w:r>
            <w:proofErr w:type="gramEnd"/>
          </w:p>
        </w:tc>
        <w:tc>
          <w:tcPr>
            <w:tcW w:w="700"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Merve ALTINAY</w:t>
            </w:r>
          </w:p>
        </w:tc>
        <w:tc>
          <w:tcPr>
            <w:tcW w:w="1125" w:type="pct"/>
            <w:tcBorders>
              <w:top w:val="single" w:sz="4" w:space="0" w:color="auto"/>
              <w:left w:val="single" w:sz="4" w:space="0" w:color="auto"/>
              <w:bottom w:val="single" w:sz="4" w:space="0" w:color="auto"/>
              <w:right w:val="single" w:sz="4" w:space="0" w:color="auto"/>
            </w:tcBorders>
            <w:vAlign w:val="center"/>
          </w:tcPr>
          <w:p w:rsidR="000471E1" w:rsidRPr="000471E1" w:rsidRDefault="000471E1" w:rsidP="00BC5600">
            <w:pPr>
              <w:spacing w:line="180" w:lineRule="atLeast"/>
              <w:rPr>
                <w:rFonts w:ascii="Times New Roman" w:hAnsi="Times New Roman" w:cs="Times New Roman"/>
                <w:bCs/>
              </w:rPr>
            </w:pPr>
          </w:p>
          <w:p w:rsidR="000471E1" w:rsidRPr="000471E1" w:rsidRDefault="000471E1" w:rsidP="00BC5600">
            <w:pPr>
              <w:spacing w:line="180" w:lineRule="atLeast"/>
              <w:rPr>
                <w:rFonts w:ascii="Times New Roman" w:hAnsi="Times New Roman" w:cs="Times New Roman"/>
                <w:bCs/>
              </w:rPr>
            </w:pPr>
            <w:r w:rsidRPr="000471E1">
              <w:rPr>
                <w:rFonts w:ascii="Times New Roman" w:hAnsi="Times New Roman" w:cs="Times New Roman"/>
                <w:bCs/>
              </w:rPr>
              <w:t>Atatürk İlke ve İnkılap Tarihi</w:t>
            </w:r>
          </w:p>
          <w:p w:rsidR="000471E1" w:rsidRPr="000471E1" w:rsidRDefault="000471E1" w:rsidP="00BC5600">
            <w:pPr>
              <w:spacing w:line="180" w:lineRule="atLeast"/>
              <w:rPr>
                <w:rFonts w:ascii="Times New Roman" w:hAnsi="Times New Roman" w:cs="Times New Roman"/>
                <w:bCs/>
              </w:rPr>
            </w:pPr>
          </w:p>
        </w:tc>
        <w:tc>
          <w:tcPr>
            <w:tcW w:w="1634"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rPr>
                <w:rFonts w:ascii="Times New Roman" w:hAnsi="Times New Roman" w:cs="Times New Roman"/>
                <w:bCs/>
              </w:rPr>
            </w:pPr>
          </w:p>
          <w:p w:rsidR="000471E1" w:rsidRPr="000471E1" w:rsidRDefault="000471E1" w:rsidP="00BC5600">
            <w:pPr>
              <w:spacing w:line="180" w:lineRule="atLeast"/>
              <w:jc w:val="center"/>
              <w:rPr>
                <w:rFonts w:ascii="Times New Roman" w:hAnsi="Times New Roman" w:cs="Times New Roman"/>
                <w:bCs/>
              </w:rPr>
            </w:pPr>
            <w:r w:rsidRPr="000471E1">
              <w:rPr>
                <w:rFonts w:ascii="Times New Roman" w:hAnsi="Times New Roman" w:cs="Times New Roman"/>
                <w:bCs/>
              </w:rPr>
              <w:t>-</w:t>
            </w:r>
          </w:p>
        </w:tc>
        <w:tc>
          <w:tcPr>
            <w:tcW w:w="865" w:type="pct"/>
            <w:tcBorders>
              <w:top w:val="single" w:sz="4" w:space="0" w:color="auto"/>
              <w:left w:val="single" w:sz="4" w:space="0" w:color="auto"/>
              <w:bottom w:val="single" w:sz="4" w:space="0" w:color="auto"/>
              <w:right w:val="single" w:sz="4" w:space="0" w:color="auto"/>
            </w:tcBorders>
          </w:tcPr>
          <w:p w:rsidR="000471E1" w:rsidRPr="000471E1" w:rsidRDefault="000471E1" w:rsidP="00BC5600">
            <w:pPr>
              <w:spacing w:line="180" w:lineRule="atLeast"/>
              <w:jc w:val="center"/>
              <w:rPr>
                <w:rFonts w:ascii="Times New Roman" w:hAnsi="Times New Roman" w:cs="Times New Roman"/>
                <w:bCs/>
              </w:rPr>
            </w:pPr>
          </w:p>
          <w:p w:rsidR="000471E1" w:rsidRPr="000471E1" w:rsidRDefault="000471E1" w:rsidP="00BC5600">
            <w:pPr>
              <w:spacing w:line="180" w:lineRule="atLeast"/>
              <w:jc w:val="center"/>
              <w:rPr>
                <w:rFonts w:ascii="Times New Roman" w:hAnsi="Times New Roman" w:cs="Times New Roman"/>
                <w:bCs/>
              </w:rPr>
            </w:pPr>
            <w:r w:rsidRPr="000471E1">
              <w:rPr>
                <w:rFonts w:ascii="Times New Roman" w:hAnsi="Times New Roman" w:cs="Times New Roman"/>
                <w:bCs/>
              </w:rPr>
              <w:t xml:space="preserve">02.06.2017 / </w:t>
            </w:r>
            <w:proofErr w:type="gramStart"/>
            <w:r w:rsidRPr="000471E1">
              <w:rPr>
                <w:rFonts w:ascii="Times New Roman" w:hAnsi="Times New Roman" w:cs="Times New Roman"/>
                <w:bCs/>
              </w:rPr>
              <w:t>15:00</w:t>
            </w:r>
            <w:proofErr w:type="gramEnd"/>
          </w:p>
        </w:tc>
      </w:tr>
    </w:tbl>
    <w:p w:rsidR="000471E1" w:rsidRPr="000471E1" w:rsidRDefault="000471E1" w:rsidP="000471E1">
      <w:pPr>
        <w:rPr>
          <w:rFonts w:ascii="Times New Roman" w:hAnsi="Times New Roman" w:cs="Times New Roman"/>
        </w:rPr>
      </w:pPr>
    </w:p>
    <w:p w:rsidR="000471E1" w:rsidRPr="00C323CF" w:rsidRDefault="00C323CF" w:rsidP="000471E1">
      <w:pPr>
        <w:rPr>
          <w:rFonts w:ascii="Times New Roman" w:hAnsi="Times New Roman" w:cs="Times New Roman"/>
          <w:sz w:val="24"/>
          <w:szCs w:val="24"/>
        </w:rPr>
      </w:pPr>
      <w:r w:rsidRPr="00C323CF">
        <w:rPr>
          <w:rFonts w:ascii="Times New Roman" w:hAnsi="Times New Roman" w:cs="Times New Roman"/>
          <w:b/>
          <w:sz w:val="24"/>
          <w:szCs w:val="24"/>
        </w:rPr>
        <w:t>8-</w:t>
      </w:r>
      <w:r>
        <w:rPr>
          <w:rFonts w:ascii="Times New Roman" w:hAnsi="Times New Roman" w:cs="Times New Roman"/>
          <w:b/>
          <w:sz w:val="24"/>
          <w:szCs w:val="24"/>
        </w:rPr>
        <w:t xml:space="preserve"> </w:t>
      </w:r>
      <w:r w:rsidRPr="00C323CF">
        <w:rPr>
          <w:rFonts w:ascii="Times New Roman" w:hAnsi="Times New Roman" w:cs="Times New Roman"/>
          <w:sz w:val="24"/>
          <w:szCs w:val="24"/>
        </w:rPr>
        <w:t xml:space="preserve">Mimarlık Bölüm Başkanlığının </w:t>
      </w:r>
      <w:proofErr w:type="gramStart"/>
      <w:r w:rsidRPr="00C323CF">
        <w:rPr>
          <w:rFonts w:ascii="Times New Roman" w:hAnsi="Times New Roman" w:cs="Times New Roman"/>
          <w:sz w:val="24"/>
          <w:szCs w:val="24"/>
        </w:rPr>
        <w:t>30/05/2017</w:t>
      </w:r>
      <w:proofErr w:type="gramEnd"/>
      <w:r w:rsidRPr="00C323CF">
        <w:rPr>
          <w:rFonts w:ascii="Times New Roman" w:hAnsi="Times New Roman" w:cs="Times New Roman"/>
          <w:sz w:val="24"/>
          <w:szCs w:val="24"/>
        </w:rPr>
        <w:t xml:space="preserve"> tarih ve 105.01.02/E.22614 sayılı yazısı okundu.</w:t>
      </w:r>
    </w:p>
    <w:p w:rsidR="00C323CF" w:rsidRDefault="00C323CF" w:rsidP="000471E1">
      <w:pPr>
        <w:rPr>
          <w:rFonts w:ascii="Times New Roman" w:hAnsi="Times New Roman" w:cs="Times New Roman"/>
          <w:sz w:val="24"/>
          <w:szCs w:val="24"/>
        </w:rPr>
      </w:pPr>
      <w:r w:rsidRPr="00C323CF">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 Fakültemiz Mimarlık Bölümü 150712251 numaralı öğrencisi </w:t>
      </w:r>
      <w:proofErr w:type="spellStart"/>
      <w:r>
        <w:rPr>
          <w:rFonts w:ascii="Times New Roman" w:hAnsi="Times New Roman" w:cs="Times New Roman"/>
          <w:sz w:val="24"/>
          <w:szCs w:val="24"/>
        </w:rPr>
        <w:t>Enise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ÜZÜM’ün</w:t>
      </w:r>
      <w:proofErr w:type="spellEnd"/>
      <w:r>
        <w:rPr>
          <w:rFonts w:ascii="Times New Roman" w:hAnsi="Times New Roman" w:cs="Times New Roman"/>
          <w:sz w:val="24"/>
          <w:szCs w:val="24"/>
        </w:rPr>
        <w:t xml:space="preserve">; </w:t>
      </w:r>
      <w:r w:rsidRPr="00C323CF">
        <w:rPr>
          <w:rFonts w:ascii="Times New Roman" w:hAnsi="Times New Roman" w:cs="Times New Roman"/>
          <w:b/>
          <w:sz w:val="24"/>
          <w:szCs w:val="24"/>
        </w:rPr>
        <w:t>“MAT 101 Matematik I ve MAT 102 Matematik II”</w:t>
      </w:r>
      <w:r>
        <w:rPr>
          <w:rFonts w:ascii="Times New Roman" w:hAnsi="Times New Roman" w:cs="Times New Roman"/>
          <w:sz w:val="24"/>
          <w:szCs w:val="24"/>
        </w:rPr>
        <w:t xml:space="preserve"> </w:t>
      </w:r>
      <w:proofErr w:type="gramStart"/>
      <w:r>
        <w:rPr>
          <w:rFonts w:ascii="Times New Roman" w:hAnsi="Times New Roman" w:cs="Times New Roman"/>
          <w:sz w:val="24"/>
          <w:szCs w:val="24"/>
        </w:rPr>
        <w:t>derslerini ,</w:t>
      </w:r>
      <w:r w:rsidR="005328F4">
        <w:rPr>
          <w:rFonts w:ascii="Times New Roman" w:hAnsi="Times New Roman" w:cs="Times New Roman"/>
          <w:sz w:val="24"/>
          <w:szCs w:val="24"/>
        </w:rPr>
        <w:t xml:space="preserve"> 2016</w:t>
      </w:r>
      <w:proofErr w:type="gramEnd"/>
      <w:r w:rsidR="005328F4">
        <w:rPr>
          <w:rFonts w:ascii="Times New Roman" w:hAnsi="Times New Roman" w:cs="Times New Roman"/>
          <w:sz w:val="24"/>
          <w:szCs w:val="24"/>
        </w:rPr>
        <w:t>-17 Yaz Öğretimi Esasları Madde-10 gereğince,</w:t>
      </w:r>
      <w:r>
        <w:rPr>
          <w:rFonts w:ascii="Times New Roman" w:hAnsi="Times New Roman" w:cs="Times New Roman"/>
          <w:sz w:val="24"/>
          <w:szCs w:val="24"/>
        </w:rPr>
        <w:t xml:space="preserve"> 2016-2017 Eğitim Öğretim Yılı Yaz Yarıyılında Sakarya Üniversitesi Teknoloji Fakültesi </w:t>
      </w:r>
      <w:proofErr w:type="spellStart"/>
      <w:r>
        <w:rPr>
          <w:rFonts w:ascii="Times New Roman" w:hAnsi="Times New Roman" w:cs="Times New Roman"/>
          <w:sz w:val="24"/>
          <w:szCs w:val="24"/>
        </w:rPr>
        <w:t>Metalurji</w:t>
      </w:r>
      <w:proofErr w:type="spellEnd"/>
      <w:r>
        <w:rPr>
          <w:rFonts w:ascii="Times New Roman" w:hAnsi="Times New Roman" w:cs="Times New Roman"/>
          <w:sz w:val="24"/>
          <w:szCs w:val="24"/>
        </w:rPr>
        <w:t xml:space="preserve"> ve Malzeme Mühendisliği Bölümü’nden almasının uygun olduğuna ve gereği için Öğrenci İşleri Dairesi Başkanlığına arzına oybirliği ile  karar verildi. </w:t>
      </w:r>
    </w:p>
    <w:p w:rsidR="00ED0B90" w:rsidRDefault="00ED0B90" w:rsidP="000471E1">
      <w:pPr>
        <w:rPr>
          <w:rFonts w:ascii="Times New Roman" w:hAnsi="Times New Roman" w:cs="Times New Roman"/>
          <w:sz w:val="24"/>
          <w:szCs w:val="24"/>
        </w:rPr>
      </w:pPr>
    </w:p>
    <w:p w:rsidR="00ED0B90" w:rsidRPr="00C323CF" w:rsidRDefault="00ED0B90" w:rsidP="00ED0B90">
      <w:pPr>
        <w:rPr>
          <w:rFonts w:ascii="Times New Roman" w:hAnsi="Times New Roman" w:cs="Times New Roman"/>
          <w:sz w:val="24"/>
          <w:szCs w:val="24"/>
        </w:rPr>
      </w:pPr>
      <w:r w:rsidRPr="00ED0B90">
        <w:rPr>
          <w:rFonts w:ascii="Times New Roman" w:hAnsi="Times New Roman" w:cs="Times New Roman"/>
          <w:b/>
          <w:sz w:val="24"/>
          <w:szCs w:val="24"/>
        </w:rPr>
        <w:t>9-</w:t>
      </w:r>
      <w:r>
        <w:rPr>
          <w:rFonts w:ascii="Times New Roman" w:hAnsi="Times New Roman" w:cs="Times New Roman"/>
          <w:b/>
          <w:sz w:val="24"/>
          <w:szCs w:val="24"/>
        </w:rPr>
        <w:t xml:space="preserve"> </w:t>
      </w:r>
      <w:r w:rsidRPr="00C323CF">
        <w:rPr>
          <w:rFonts w:ascii="Times New Roman" w:hAnsi="Times New Roman" w:cs="Times New Roman"/>
          <w:sz w:val="24"/>
          <w:szCs w:val="24"/>
        </w:rPr>
        <w:t xml:space="preserve">Mimarlık Bölüm Başkanlığının </w:t>
      </w:r>
      <w:proofErr w:type="gramStart"/>
      <w:r w:rsidRPr="00C323CF">
        <w:rPr>
          <w:rFonts w:ascii="Times New Roman" w:hAnsi="Times New Roman" w:cs="Times New Roman"/>
          <w:sz w:val="24"/>
          <w:szCs w:val="24"/>
        </w:rPr>
        <w:t>30/05/2017</w:t>
      </w:r>
      <w:proofErr w:type="gramEnd"/>
      <w:r w:rsidRPr="00C323CF">
        <w:rPr>
          <w:rFonts w:ascii="Times New Roman" w:hAnsi="Times New Roman" w:cs="Times New Roman"/>
          <w:sz w:val="24"/>
          <w:szCs w:val="24"/>
        </w:rPr>
        <w:t xml:space="preserve"> tarih ve 105.01.02/E.2261</w:t>
      </w:r>
      <w:r>
        <w:rPr>
          <w:rFonts w:ascii="Times New Roman" w:hAnsi="Times New Roman" w:cs="Times New Roman"/>
          <w:sz w:val="24"/>
          <w:szCs w:val="24"/>
        </w:rPr>
        <w:t>5</w:t>
      </w:r>
      <w:r w:rsidRPr="00C323CF">
        <w:rPr>
          <w:rFonts w:ascii="Times New Roman" w:hAnsi="Times New Roman" w:cs="Times New Roman"/>
          <w:sz w:val="24"/>
          <w:szCs w:val="24"/>
        </w:rPr>
        <w:t xml:space="preserve"> sayılı yazısı okundu.</w:t>
      </w:r>
    </w:p>
    <w:p w:rsidR="00ED0B90" w:rsidRDefault="00ED0B90" w:rsidP="00ED0B90">
      <w:pPr>
        <w:rPr>
          <w:rFonts w:ascii="Times New Roman" w:hAnsi="Times New Roman" w:cs="Times New Roman"/>
          <w:sz w:val="24"/>
          <w:szCs w:val="24"/>
        </w:rPr>
      </w:pPr>
      <w:r w:rsidRPr="00C323CF">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 </w:t>
      </w:r>
      <w:r w:rsidRPr="00C323CF">
        <w:rPr>
          <w:rFonts w:ascii="Times New Roman" w:hAnsi="Times New Roman" w:cs="Times New Roman"/>
          <w:sz w:val="24"/>
          <w:szCs w:val="24"/>
        </w:rPr>
        <w:t xml:space="preserve">; </w:t>
      </w:r>
      <w:r>
        <w:rPr>
          <w:rFonts w:ascii="Times New Roman" w:hAnsi="Times New Roman" w:cs="Times New Roman"/>
          <w:sz w:val="24"/>
          <w:szCs w:val="24"/>
        </w:rPr>
        <w:t xml:space="preserve"> Fakültemiz Mimarlık Bölümü 150712029 numaralı öğrencisi Bengisu </w:t>
      </w:r>
      <w:proofErr w:type="spellStart"/>
      <w:r>
        <w:rPr>
          <w:rFonts w:ascii="Times New Roman" w:hAnsi="Times New Roman" w:cs="Times New Roman"/>
          <w:sz w:val="24"/>
          <w:szCs w:val="24"/>
        </w:rPr>
        <w:t>GÜRER’in</w:t>
      </w:r>
      <w:proofErr w:type="spellEnd"/>
      <w:r>
        <w:rPr>
          <w:rFonts w:ascii="Times New Roman" w:hAnsi="Times New Roman" w:cs="Times New Roman"/>
          <w:sz w:val="24"/>
          <w:szCs w:val="24"/>
        </w:rPr>
        <w:t xml:space="preserve">; </w:t>
      </w:r>
      <w:r w:rsidRPr="00C323CF">
        <w:rPr>
          <w:rFonts w:ascii="Times New Roman" w:hAnsi="Times New Roman" w:cs="Times New Roman"/>
          <w:b/>
          <w:sz w:val="24"/>
          <w:szCs w:val="24"/>
        </w:rPr>
        <w:t>“MAT 101 Matematik I ve MAT 102 Matematik II”</w:t>
      </w:r>
      <w:r>
        <w:rPr>
          <w:rFonts w:ascii="Times New Roman" w:hAnsi="Times New Roman" w:cs="Times New Roman"/>
          <w:sz w:val="24"/>
          <w:szCs w:val="24"/>
        </w:rPr>
        <w:t xml:space="preserve"> </w:t>
      </w:r>
      <w:r w:rsidR="00A76060">
        <w:rPr>
          <w:rFonts w:ascii="Times New Roman" w:hAnsi="Times New Roman" w:cs="Times New Roman"/>
          <w:sz w:val="24"/>
          <w:szCs w:val="24"/>
        </w:rPr>
        <w:t xml:space="preserve">derslerini, </w:t>
      </w:r>
      <w:r>
        <w:rPr>
          <w:rFonts w:ascii="Times New Roman" w:hAnsi="Times New Roman" w:cs="Times New Roman"/>
          <w:sz w:val="24"/>
          <w:szCs w:val="24"/>
        </w:rPr>
        <w:t xml:space="preserve">2016-17 Yaz Öğretimi Esasları Madde-10 gereğince, 2016-2017 Eğitim Öğretim Yılı Yaz </w:t>
      </w:r>
      <w:proofErr w:type="spellStart"/>
      <w:r>
        <w:rPr>
          <w:rFonts w:ascii="Times New Roman" w:hAnsi="Times New Roman" w:cs="Times New Roman"/>
          <w:sz w:val="24"/>
          <w:szCs w:val="24"/>
        </w:rPr>
        <w:t>arıyılında</w:t>
      </w:r>
      <w:proofErr w:type="spellEnd"/>
      <w:r>
        <w:rPr>
          <w:rFonts w:ascii="Times New Roman" w:hAnsi="Times New Roman" w:cs="Times New Roman"/>
          <w:sz w:val="24"/>
          <w:szCs w:val="24"/>
        </w:rPr>
        <w:t xml:space="preserve"> Sakarya Üniversitesi Teknoloji Fakültesi </w:t>
      </w:r>
      <w:proofErr w:type="spellStart"/>
      <w:r>
        <w:rPr>
          <w:rFonts w:ascii="Times New Roman" w:hAnsi="Times New Roman" w:cs="Times New Roman"/>
          <w:sz w:val="24"/>
          <w:szCs w:val="24"/>
        </w:rPr>
        <w:t>Metalurji</w:t>
      </w:r>
      <w:proofErr w:type="spellEnd"/>
      <w:r>
        <w:rPr>
          <w:rFonts w:ascii="Times New Roman" w:hAnsi="Times New Roman" w:cs="Times New Roman"/>
          <w:sz w:val="24"/>
          <w:szCs w:val="24"/>
        </w:rPr>
        <w:t xml:space="preserve"> ve Malzeme Mühendisliği Bölümü’nden almasının uygun olduğuna ve gereği için Öğrenci İşleri Dairesi Başkanlığına arzına oybirliği </w:t>
      </w:r>
      <w:proofErr w:type="gramStart"/>
      <w:r>
        <w:rPr>
          <w:rFonts w:ascii="Times New Roman" w:hAnsi="Times New Roman" w:cs="Times New Roman"/>
          <w:sz w:val="24"/>
          <w:szCs w:val="24"/>
        </w:rPr>
        <w:t>ile  karar</w:t>
      </w:r>
      <w:proofErr w:type="gramEnd"/>
      <w:r>
        <w:rPr>
          <w:rFonts w:ascii="Times New Roman" w:hAnsi="Times New Roman" w:cs="Times New Roman"/>
          <w:sz w:val="24"/>
          <w:szCs w:val="24"/>
        </w:rPr>
        <w:t xml:space="preserve"> verildi. </w:t>
      </w:r>
    </w:p>
    <w:p w:rsidR="00ED0B90" w:rsidRDefault="00ED0B90" w:rsidP="00ED0B90">
      <w:pPr>
        <w:rPr>
          <w:rFonts w:ascii="Times New Roman" w:hAnsi="Times New Roman" w:cs="Times New Roman"/>
          <w:b/>
          <w:sz w:val="24"/>
          <w:szCs w:val="24"/>
        </w:rPr>
      </w:pPr>
    </w:p>
    <w:p w:rsidR="001F7FB8" w:rsidRPr="00C323CF" w:rsidRDefault="002578C9" w:rsidP="00A76060">
      <w:pPr>
        <w:jc w:val="both"/>
        <w:rPr>
          <w:rFonts w:ascii="Times New Roman" w:hAnsi="Times New Roman" w:cs="Times New Roman"/>
          <w:sz w:val="24"/>
          <w:szCs w:val="24"/>
        </w:rPr>
      </w:pPr>
      <w:r>
        <w:rPr>
          <w:rFonts w:ascii="Times New Roman" w:hAnsi="Times New Roman" w:cs="Times New Roman"/>
          <w:b/>
          <w:sz w:val="24"/>
          <w:szCs w:val="24"/>
        </w:rPr>
        <w:t>10</w:t>
      </w:r>
      <w:r w:rsidR="001F7FB8" w:rsidRPr="00ED0B90">
        <w:rPr>
          <w:rFonts w:ascii="Times New Roman" w:hAnsi="Times New Roman" w:cs="Times New Roman"/>
          <w:b/>
          <w:sz w:val="24"/>
          <w:szCs w:val="24"/>
        </w:rPr>
        <w:t>-</w:t>
      </w:r>
      <w:r w:rsidR="001F7FB8">
        <w:rPr>
          <w:rFonts w:ascii="Times New Roman" w:hAnsi="Times New Roman" w:cs="Times New Roman"/>
          <w:b/>
          <w:sz w:val="24"/>
          <w:szCs w:val="24"/>
        </w:rPr>
        <w:t xml:space="preserve"> </w:t>
      </w:r>
      <w:r w:rsidR="001F7FB8" w:rsidRPr="00C323CF">
        <w:rPr>
          <w:rFonts w:ascii="Times New Roman" w:hAnsi="Times New Roman" w:cs="Times New Roman"/>
          <w:sz w:val="24"/>
          <w:szCs w:val="24"/>
        </w:rPr>
        <w:t xml:space="preserve">Mimarlık Bölüm Başkanlığının </w:t>
      </w:r>
      <w:proofErr w:type="gramStart"/>
      <w:r w:rsidR="001F7FB8" w:rsidRPr="00C323CF">
        <w:rPr>
          <w:rFonts w:ascii="Times New Roman" w:hAnsi="Times New Roman" w:cs="Times New Roman"/>
          <w:sz w:val="24"/>
          <w:szCs w:val="24"/>
        </w:rPr>
        <w:t>30/05/2017</w:t>
      </w:r>
      <w:proofErr w:type="gramEnd"/>
      <w:r w:rsidR="001F7FB8" w:rsidRPr="00C323CF">
        <w:rPr>
          <w:rFonts w:ascii="Times New Roman" w:hAnsi="Times New Roman" w:cs="Times New Roman"/>
          <w:sz w:val="24"/>
          <w:szCs w:val="24"/>
        </w:rPr>
        <w:t xml:space="preserve"> tarih ve 105.01.02/E.2261</w:t>
      </w:r>
      <w:r w:rsidR="001F7FB8">
        <w:rPr>
          <w:rFonts w:ascii="Times New Roman" w:hAnsi="Times New Roman" w:cs="Times New Roman"/>
          <w:sz w:val="24"/>
          <w:szCs w:val="24"/>
        </w:rPr>
        <w:t>6</w:t>
      </w:r>
      <w:r w:rsidR="001F7FB8" w:rsidRPr="00C323CF">
        <w:rPr>
          <w:rFonts w:ascii="Times New Roman" w:hAnsi="Times New Roman" w:cs="Times New Roman"/>
          <w:sz w:val="24"/>
          <w:szCs w:val="24"/>
        </w:rPr>
        <w:t xml:space="preserve"> sayılı yazısı okundu.</w:t>
      </w:r>
    </w:p>
    <w:p w:rsidR="001F7FB8" w:rsidRDefault="001F7FB8" w:rsidP="00A76060">
      <w:pPr>
        <w:jc w:val="both"/>
        <w:rPr>
          <w:rFonts w:ascii="Times New Roman" w:hAnsi="Times New Roman" w:cs="Times New Roman"/>
          <w:sz w:val="24"/>
          <w:szCs w:val="24"/>
        </w:rPr>
      </w:pPr>
      <w:r w:rsidRPr="00C323CF">
        <w:rPr>
          <w:rFonts w:ascii="Times New Roman" w:hAnsi="Times New Roman" w:cs="Times New Roman"/>
          <w:sz w:val="24"/>
          <w:szCs w:val="24"/>
        </w:rPr>
        <w:t xml:space="preserve">Yapılan görüşmeler sonunda; </w:t>
      </w:r>
      <w:r>
        <w:rPr>
          <w:rFonts w:ascii="Times New Roman" w:hAnsi="Times New Roman" w:cs="Times New Roman"/>
          <w:sz w:val="24"/>
          <w:szCs w:val="24"/>
        </w:rPr>
        <w:t xml:space="preserve"> </w:t>
      </w:r>
      <w:r w:rsidRPr="00C323CF">
        <w:rPr>
          <w:rFonts w:ascii="Times New Roman" w:hAnsi="Times New Roman" w:cs="Times New Roman"/>
          <w:sz w:val="24"/>
          <w:szCs w:val="24"/>
        </w:rPr>
        <w:t xml:space="preserve">; </w:t>
      </w:r>
      <w:r>
        <w:rPr>
          <w:rFonts w:ascii="Times New Roman" w:hAnsi="Times New Roman" w:cs="Times New Roman"/>
          <w:sz w:val="24"/>
          <w:szCs w:val="24"/>
        </w:rPr>
        <w:t xml:space="preserve"> Fakültemiz Mimarlık Bölümü 140712006 numaralı öğrencisi Sümbül Zeliha </w:t>
      </w:r>
      <w:proofErr w:type="spellStart"/>
      <w:r>
        <w:rPr>
          <w:rFonts w:ascii="Times New Roman" w:hAnsi="Times New Roman" w:cs="Times New Roman"/>
          <w:sz w:val="24"/>
          <w:szCs w:val="24"/>
        </w:rPr>
        <w:t>BAYINDIR’ın</w:t>
      </w:r>
      <w:proofErr w:type="spellEnd"/>
      <w:r>
        <w:rPr>
          <w:rFonts w:ascii="Times New Roman" w:hAnsi="Times New Roman" w:cs="Times New Roman"/>
          <w:sz w:val="24"/>
          <w:szCs w:val="24"/>
        </w:rPr>
        <w:t xml:space="preserve">;  “MİM 310 Uygulama Tasarımı/Bahar” dersini, 2016-17 Yaz Öğretimi Esasları Madde-11 gereğince, 2016-2017 Eğitim Öğretim Yılı Yaz Yarıyılında </w:t>
      </w:r>
      <w:r>
        <w:rPr>
          <w:rFonts w:ascii="Times New Roman" w:hAnsi="Times New Roman" w:cs="Times New Roman"/>
          <w:sz w:val="24"/>
          <w:szCs w:val="24"/>
        </w:rPr>
        <w:lastRenderedPageBreak/>
        <w:t xml:space="preserve">İstanbul Teknik Üniversitesi Mimarlık Fakültesi Mimarlık Bölümü’nden almasının uygun olduğuna ve gereği için Öğrenci İşleri Dairesi Başkanlığına arzına oybirliği </w:t>
      </w:r>
      <w:proofErr w:type="gramStart"/>
      <w:r>
        <w:rPr>
          <w:rFonts w:ascii="Times New Roman" w:hAnsi="Times New Roman" w:cs="Times New Roman"/>
          <w:sz w:val="24"/>
          <w:szCs w:val="24"/>
        </w:rPr>
        <w:t>ile  karar</w:t>
      </w:r>
      <w:proofErr w:type="gramEnd"/>
      <w:r>
        <w:rPr>
          <w:rFonts w:ascii="Times New Roman" w:hAnsi="Times New Roman" w:cs="Times New Roman"/>
          <w:sz w:val="24"/>
          <w:szCs w:val="24"/>
        </w:rPr>
        <w:t xml:space="preserve"> verildi. </w:t>
      </w:r>
    </w:p>
    <w:p w:rsidR="00F9644F" w:rsidRDefault="00F9644F" w:rsidP="00F9644F">
      <w:pPr>
        <w:autoSpaceDE w:val="0"/>
        <w:autoSpaceDN w:val="0"/>
        <w:adjustRightInd w:val="0"/>
        <w:rPr>
          <w:rFonts w:ascii="TimesNewRomanPSMT" w:hAnsi="TimesNewRomanPSMT" w:cs="TimesNewRomanPSMT"/>
          <w:sz w:val="24"/>
          <w:szCs w:val="24"/>
        </w:rPr>
      </w:pPr>
    </w:p>
    <w:p w:rsidR="00F9644F" w:rsidRDefault="00F9644F" w:rsidP="00F9644F">
      <w:pPr>
        <w:autoSpaceDE w:val="0"/>
        <w:autoSpaceDN w:val="0"/>
        <w:adjustRightInd w:val="0"/>
        <w:jc w:val="both"/>
        <w:rPr>
          <w:rFonts w:ascii="Times New Roman" w:hAnsi="Times New Roman" w:cs="Times New Roman"/>
          <w:sz w:val="24"/>
          <w:szCs w:val="24"/>
        </w:rPr>
      </w:pPr>
      <w:r w:rsidRPr="002B402A">
        <w:rPr>
          <w:rFonts w:ascii="Times New Roman" w:hAnsi="Times New Roman" w:cs="Times New Roman"/>
          <w:b/>
          <w:sz w:val="24"/>
          <w:szCs w:val="24"/>
        </w:rPr>
        <w:t>1</w:t>
      </w:r>
      <w:r w:rsidR="002578C9">
        <w:rPr>
          <w:rFonts w:ascii="Times New Roman" w:hAnsi="Times New Roman" w:cs="Times New Roman"/>
          <w:b/>
          <w:sz w:val="24"/>
          <w:szCs w:val="24"/>
        </w:rPr>
        <w:t>1</w:t>
      </w:r>
      <w:r w:rsidRPr="002B402A">
        <w:rPr>
          <w:rFonts w:ascii="Times New Roman" w:hAnsi="Times New Roman" w:cs="Times New Roman"/>
          <w:b/>
          <w:sz w:val="24"/>
          <w:szCs w:val="24"/>
        </w:rPr>
        <w:t>-</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30/05/2017</w:t>
      </w:r>
      <w:proofErr w:type="gramEnd"/>
      <w:r>
        <w:rPr>
          <w:rFonts w:ascii="Times New Roman" w:hAnsi="Times New Roman" w:cs="Times New Roman"/>
          <w:sz w:val="24"/>
          <w:szCs w:val="24"/>
        </w:rPr>
        <w:t xml:space="preserve"> tarih ve 302.04.09/E.22760 sayılı yazısı okundu.</w:t>
      </w:r>
    </w:p>
    <w:p w:rsidR="001F7FB8" w:rsidRDefault="00F9644F" w:rsidP="00F9644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Geleneksel Türk Sanatları Bölümü Tezhip Tasarımı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öğrencisi </w:t>
      </w:r>
      <w:proofErr w:type="gramStart"/>
      <w:r>
        <w:rPr>
          <w:rFonts w:ascii="Times New Roman" w:hAnsi="Times New Roman" w:cs="Times New Roman"/>
          <w:sz w:val="24"/>
          <w:szCs w:val="24"/>
        </w:rPr>
        <w:t>0807.02008</w:t>
      </w:r>
      <w:proofErr w:type="gramEnd"/>
      <w:r>
        <w:rPr>
          <w:rFonts w:ascii="Times New Roman" w:hAnsi="Times New Roman" w:cs="Times New Roman"/>
          <w:sz w:val="24"/>
          <w:szCs w:val="24"/>
        </w:rPr>
        <w:t xml:space="preserve"> numaralı öğrencisi Bilal AKÇİN </w:t>
      </w:r>
      <w:r w:rsidRPr="00F9644F">
        <w:rPr>
          <w:rFonts w:ascii="Times New Roman" w:hAnsi="Times New Roman" w:cs="Times New Roman"/>
          <w:sz w:val="24"/>
          <w:szCs w:val="24"/>
        </w:rPr>
        <w:t>ve ekte</w:t>
      </w:r>
      <w:r>
        <w:rPr>
          <w:rFonts w:ascii="Times New Roman" w:hAnsi="Times New Roman" w:cs="Times New Roman"/>
          <w:sz w:val="24"/>
          <w:szCs w:val="24"/>
        </w:rPr>
        <w:t xml:space="preserve"> isimleri yazılı</w:t>
      </w:r>
      <w:r w:rsidRPr="00F9644F">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Pr="00F9644F">
        <w:rPr>
          <w:rFonts w:ascii="Times New Roman" w:hAnsi="Times New Roman" w:cs="Times New Roman"/>
          <w:sz w:val="24"/>
          <w:szCs w:val="24"/>
        </w:rPr>
        <w:t>2016-2017 Eğitim</w:t>
      </w:r>
      <w:r>
        <w:rPr>
          <w:rFonts w:ascii="Times New Roman" w:hAnsi="Times New Roman" w:cs="Times New Roman"/>
          <w:sz w:val="24"/>
          <w:szCs w:val="24"/>
        </w:rPr>
        <w:t>-</w:t>
      </w:r>
      <w:r w:rsidRPr="00F9644F">
        <w:rPr>
          <w:rFonts w:ascii="Times New Roman" w:hAnsi="Times New Roman" w:cs="Times New Roman"/>
          <w:sz w:val="24"/>
          <w:szCs w:val="24"/>
        </w:rPr>
        <w:t>Öğretim</w:t>
      </w:r>
      <w:r>
        <w:rPr>
          <w:rFonts w:ascii="Times New Roman" w:hAnsi="Times New Roman" w:cs="Times New Roman"/>
          <w:sz w:val="24"/>
          <w:szCs w:val="24"/>
        </w:rPr>
        <w:t xml:space="preserve"> </w:t>
      </w:r>
      <w:r w:rsidRPr="00F9644F">
        <w:rPr>
          <w:rFonts w:ascii="Times New Roman" w:hAnsi="Times New Roman" w:cs="Times New Roman"/>
          <w:sz w:val="24"/>
          <w:szCs w:val="24"/>
        </w:rPr>
        <w:t xml:space="preserve">Yılı Bahar Yarıyılı sonunda, SAÜ </w:t>
      </w:r>
      <w:proofErr w:type="spellStart"/>
      <w:r w:rsidRPr="00F9644F">
        <w:rPr>
          <w:rFonts w:ascii="Times New Roman" w:hAnsi="Times New Roman" w:cs="Times New Roman"/>
          <w:sz w:val="24"/>
          <w:szCs w:val="24"/>
        </w:rPr>
        <w:t>LÖEY'nin</w:t>
      </w:r>
      <w:proofErr w:type="spellEnd"/>
      <w:r w:rsidRPr="00F9644F">
        <w:rPr>
          <w:rFonts w:ascii="Times New Roman" w:hAnsi="Times New Roman" w:cs="Times New Roman"/>
          <w:sz w:val="24"/>
          <w:szCs w:val="24"/>
        </w:rPr>
        <w:t xml:space="preserve"> 22 Md.1. fıkrası gereğince </w:t>
      </w:r>
      <w:r>
        <w:rPr>
          <w:rFonts w:ascii="Times New Roman" w:hAnsi="Times New Roman" w:cs="Times New Roman"/>
          <w:sz w:val="24"/>
          <w:szCs w:val="24"/>
        </w:rPr>
        <w:t>isimleri karşısında belirtilen</w:t>
      </w:r>
      <w:r w:rsidRPr="00F9644F">
        <w:rPr>
          <w:rFonts w:ascii="Times New Roman" w:hAnsi="Times New Roman" w:cs="Times New Roman"/>
          <w:sz w:val="24"/>
          <w:szCs w:val="24"/>
        </w:rPr>
        <w:t xml:space="preserve"> derslerden "Tek ders" sınav hakkı verilmesinin uygun olduğuna ve gereği</w:t>
      </w:r>
      <w:r>
        <w:rPr>
          <w:rFonts w:ascii="TimesNewRomanPSMT" w:hAnsi="TimesNewRomanPSMT" w:cs="TimesNewRomanPSMT"/>
          <w:sz w:val="24"/>
          <w:szCs w:val="24"/>
        </w:rPr>
        <w:t xml:space="preserve"> </w:t>
      </w:r>
      <w:r w:rsidRPr="00F9644F">
        <w:rPr>
          <w:rFonts w:ascii="Times New Roman" w:hAnsi="Times New Roman" w:cs="Times New Roman"/>
          <w:sz w:val="24"/>
          <w:szCs w:val="24"/>
        </w:rPr>
        <w:t>için Öğrenci İşleri Dairesi Başkanlığına arzına oybirliği ile karar verildi.</w:t>
      </w:r>
    </w:p>
    <w:p w:rsidR="006353FE" w:rsidRDefault="006353FE" w:rsidP="00F9644F">
      <w:pPr>
        <w:autoSpaceDE w:val="0"/>
        <w:autoSpaceDN w:val="0"/>
        <w:adjustRightInd w:val="0"/>
        <w:jc w:val="both"/>
        <w:rPr>
          <w:rFonts w:ascii="Times New Roman" w:hAnsi="Times New Roman" w:cs="Times New Roman"/>
          <w:sz w:val="24"/>
          <w:szCs w:val="24"/>
        </w:rPr>
      </w:pPr>
    </w:p>
    <w:p w:rsidR="00284827" w:rsidRDefault="00284827" w:rsidP="00C35209">
      <w:pPr>
        <w:autoSpaceDE w:val="0"/>
        <w:autoSpaceDN w:val="0"/>
        <w:adjustRightInd w:val="0"/>
        <w:jc w:val="both"/>
        <w:rPr>
          <w:rFonts w:ascii="Times New Roman" w:hAnsi="Times New Roman" w:cs="Times New Roman"/>
          <w:sz w:val="24"/>
          <w:szCs w:val="24"/>
        </w:rPr>
      </w:pPr>
      <w:r w:rsidRPr="00284827">
        <w:rPr>
          <w:rFonts w:ascii="Times New Roman" w:hAnsi="Times New Roman" w:cs="Times New Roman"/>
          <w:b/>
          <w:sz w:val="24"/>
          <w:szCs w:val="24"/>
        </w:rPr>
        <w:t>1</w:t>
      </w:r>
      <w:r w:rsidR="002578C9">
        <w:rPr>
          <w:rFonts w:ascii="Times New Roman" w:hAnsi="Times New Roman" w:cs="Times New Roman"/>
          <w:b/>
          <w:sz w:val="24"/>
          <w:szCs w:val="24"/>
        </w:rPr>
        <w:t>2</w:t>
      </w:r>
      <w:r w:rsidRPr="00284827">
        <w:rPr>
          <w:rFonts w:ascii="Times New Roman" w:hAnsi="Times New Roman" w:cs="Times New Roman"/>
          <w:b/>
          <w:sz w:val="24"/>
          <w:szCs w:val="24"/>
        </w:rPr>
        <w:t>-</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31/05/2017</w:t>
      </w:r>
      <w:proofErr w:type="gramEnd"/>
      <w:r>
        <w:rPr>
          <w:rFonts w:ascii="Times New Roman" w:hAnsi="Times New Roman" w:cs="Times New Roman"/>
          <w:sz w:val="24"/>
          <w:szCs w:val="24"/>
        </w:rPr>
        <w:t xml:space="preserve"> tarih ve 907.01/E.22862 sayılı yazısı okundu.</w:t>
      </w:r>
    </w:p>
    <w:p w:rsidR="00284827" w:rsidRDefault="00284827"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Resim Bölümü Araştırma Görevlisi Onur </w:t>
      </w:r>
      <w:proofErr w:type="spellStart"/>
      <w:r>
        <w:rPr>
          <w:rFonts w:ascii="Times New Roman" w:hAnsi="Times New Roman" w:cs="Times New Roman"/>
          <w:sz w:val="24"/>
          <w:szCs w:val="24"/>
        </w:rPr>
        <w:t>KARAALİOĞLU’nun</w:t>
      </w:r>
      <w:proofErr w:type="spellEnd"/>
      <w:r>
        <w:rPr>
          <w:rFonts w:ascii="Times New Roman" w:hAnsi="Times New Roman" w:cs="Times New Roman"/>
          <w:sz w:val="24"/>
          <w:szCs w:val="24"/>
        </w:rPr>
        <w:t xml:space="preserve"> 25.05.2017 tarihi itibarı ile “Sanatta Yeterlik” eğitimini tamamladığından, Yardımcı Doçent kadrosuna atanma talebinin uygun olduğuna ve gerekli kadro talebinin Rektörlük Makamına arzının uygun olduğuna oybirliği ile karar verildi. </w:t>
      </w:r>
    </w:p>
    <w:p w:rsidR="008D497C" w:rsidRDefault="008D497C" w:rsidP="00C35209">
      <w:pPr>
        <w:autoSpaceDE w:val="0"/>
        <w:autoSpaceDN w:val="0"/>
        <w:adjustRightInd w:val="0"/>
        <w:jc w:val="both"/>
        <w:rPr>
          <w:rFonts w:ascii="Times New Roman" w:hAnsi="Times New Roman" w:cs="Times New Roman"/>
          <w:sz w:val="24"/>
          <w:szCs w:val="24"/>
        </w:rPr>
      </w:pPr>
    </w:p>
    <w:p w:rsidR="008D497C" w:rsidRDefault="008D497C" w:rsidP="00C35209">
      <w:pPr>
        <w:autoSpaceDE w:val="0"/>
        <w:autoSpaceDN w:val="0"/>
        <w:adjustRightInd w:val="0"/>
        <w:jc w:val="both"/>
        <w:rPr>
          <w:rFonts w:ascii="Times New Roman" w:hAnsi="Times New Roman" w:cs="Times New Roman"/>
          <w:sz w:val="24"/>
          <w:szCs w:val="24"/>
        </w:rPr>
      </w:pPr>
      <w:r w:rsidRPr="008D497C">
        <w:rPr>
          <w:rFonts w:ascii="Times New Roman" w:hAnsi="Times New Roman" w:cs="Times New Roman"/>
          <w:b/>
          <w:sz w:val="24"/>
          <w:szCs w:val="24"/>
        </w:rPr>
        <w:t>1</w:t>
      </w:r>
      <w:r w:rsidR="002578C9">
        <w:rPr>
          <w:rFonts w:ascii="Times New Roman" w:hAnsi="Times New Roman" w:cs="Times New Roman"/>
          <w:b/>
          <w:sz w:val="24"/>
          <w:szCs w:val="24"/>
        </w:rPr>
        <w:t>3</w:t>
      </w:r>
      <w:r w:rsidRPr="008D497C">
        <w:rPr>
          <w:rFonts w:ascii="Times New Roman" w:hAnsi="Times New Roman" w:cs="Times New Roman"/>
          <w:b/>
          <w:sz w:val="24"/>
          <w:szCs w:val="24"/>
        </w:rPr>
        <w:t>-</w:t>
      </w:r>
      <w:r>
        <w:rPr>
          <w:rFonts w:ascii="Times New Roman" w:hAnsi="Times New Roman" w:cs="Times New Roman"/>
          <w:sz w:val="24"/>
          <w:szCs w:val="24"/>
        </w:rPr>
        <w:t xml:space="preserve"> 2017-2018 Eğitim Öğretim Yılı Fakültemiz Özel Yetenek Sınavları</w:t>
      </w:r>
      <w:r w:rsidR="004B627A">
        <w:rPr>
          <w:rFonts w:ascii="Times New Roman" w:hAnsi="Times New Roman" w:cs="Times New Roman"/>
          <w:sz w:val="24"/>
          <w:szCs w:val="24"/>
        </w:rPr>
        <w:t>nda “Alan İçi” kabul edilecek Ortaöğretim Kurumları kodları hususu görüşmeye açıldı.</w:t>
      </w:r>
    </w:p>
    <w:p w:rsidR="004B627A" w:rsidRDefault="004B627A" w:rsidP="00C35209">
      <w:pPr>
        <w:autoSpaceDE w:val="0"/>
        <w:autoSpaceDN w:val="0"/>
        <w:adjustRightInd w:val="0"/>
        <w:jc w:val="both"/>
        <w:rPr>
          <w:rFonts w:ascii="Times New Roman" w:hAnsi="Times New Roman" w:cs="Times New Roman"/>
          <w:sz w:val="24"/>
          <w:szCs w:val="24"/>
        </w:rPr>
      </w:pPr>
    </w:p>
    <w:p w:rsidR="004B627A" w:rsidRDefault="004B627A"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 Yılı ÖSYM Kılavuzunda yayınlanan ve 2017-2018 Eğitim Öğretim Yılı Fakültemiz Özel Yetenek Sınavlarında bölümlere göre “Alan İçi” olarak kabul e</w:t>
      </w:r>
      <w:r w:rsidR="00E86E96">
        <w:rPr>
          <w:rFonts w:ascii="Times New Roman" w:hAnsi="Times New Roman" w:cs="Times New Roman"/>
          <w:sz w:val="24"/>
          <w:szCs w:val="24"/>
        </w:rPr>
        <w:t>dilecek ortaöğretim kodlarının</w:t>
      </w:r>
      <w:r>
        <w:rPr>
          <w:rFonts w:ascii="Times New Roman" w:hAnsi="Times New Roman" w:cs="Times New Roman"/>
          <w:sz w:val="24"/>
          <w:szCs w:val="24"/>
        </w:rPr>
        <w:t xml:space="preserve"> aşağıdaki şekliyle uygun olduğuna oybirliği ile karar verildi.</w:t>
      </w:r>
    </w:p>
    <w:p w:rsidR="004B627A" w:rsidRDefault="004B627A" w:rsidP="00C35209">
      <w:pPr>
        <w:autoSpaceDE w:val="0"/>
        <w:autoSpaceDN w:val="0"/>
        <w:adjustRightInd w:val="0"/>
        <w:jc w:val="both"/>
        <w:rPr>
          <w:rFonts w:ascii="Times New Roman" w:hAnsi="Times New Roman" w:cs="Times New Roman"/>
          <w:sz w:val="24"/>
          <w:szCs w:val="24"/>
        </w:rPr>
      </w:pPr>
    </w:p>
    <w:p w:rsidR="004B627A" w:rsidRPr="004B627A" w:rsidRDefault="004B627A" w:rsidP="00C35209">
      <w:pPr>
        <w:autoSpaceDE w:val="0"/>
        <w:autoSpaceDN w:val="0"/>
        <w:adjustRightInd w:val="0"/>
        <w:jc w:val="both"/>
        <w:rPr>
          <w:rFonts w:ascii="Times New Roman" w:hAnsi="Times New Roman" w:cs="Times New Roman"/>
          <w:b/>
          <w:sz w:val="18"/>
          <w:szCs w:val="18"/>
        </w:rPr>
      </w:pPr>
      <w:r w:rsidRPr="004B627A">
        <w:rPr>
          <w:rFonts w:ascii="Times New Roman" w:hAnsi="Times New Roman" w:cs="Times New Roman"/>
          <w:b/>
          <w:sz w:val="20"/>
          <w:szCs w:val="20"/>
          <w:u w:val="single"/>
        </w:rPr>
        <w:t>RESİM BÖLÜMÜ</w:t>
      </w:r>
      <w:r w:rsidRPr="004B627A">
        <w:rPr>
          <w:rFonts w:ascii="Times New Roman" w:hAnsi="Times New Roman" w:cs="Times New Roman"/>
          <w:b/>
          <w:sz w:val="18"/>
          <w:szCs w:val="18"/>
        </w:rPr>
        <w:tab/>
      </w:r>
      <w:r w:rsidRPr="004B627A">
        <w:rPr>
          <w:rFonts w:ascii="Times New Roman" w:hAnsi="Times New Roman" w:cs="Times New Roman"/>
          <w:b/>
          <w:sz w:val="20"/>
          <w:szCs w:val="20"/>
          <w:u w:val="single"/>
        </w:rPr>
        <w:t>SERAMİK VE CAM BÖL.</w:t>
      </w:r>
      <w:r w:rsidRPr="004B627A">
        <w:rPr>
          <w:rFonts w:ascii="Times New Roman" w:hAnsi="Times New Roman" w:cs="Times New Roman"/>
          <w:b/>
          <w:sz w:val="18"/>
          <w:szCs w:val="18"/>
        </w:rPr>
        <w:tab/>
      </w:r>
      <w:r w:rsidRPr="004B627A">
        <w:rPr>
          <w:rFonts w:ascii="Times New Roman" w:hAnsi="Times New Roman" w:cs="Times New Roman"/>
          <w:b/>
          <w:sz w:val="20"/>
          <w:szCs w:val="20"/>
          <w:u w:val="single"/>
        </w:rPr>
        <w:t>GELENEKSEL TÜRK SANATLARI BÖL.</w:t>
      </w:r>
    </w:p>
    <w:p w:rsidR="004B627A" w:rsidRDefault="004B627A" w:rsidP="004B627A">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6306</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6306</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6306</w:t>
      </w:r>
    </w:p>
    <w:p w:rsidR="004B627A" w:rsidRDefault="004B627A" w:rsidP="004B627A">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6046</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6046</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6012</w:t>
      </w:r>
    </w:p>
    <w:p w:rsidR="004B627A" w:rsidRDefault="004B627A" w:rsidP="004B627A">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6047</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6047</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6046</w:t>
      </w:r>
    </w:p>
    <w:p w:rsidR="004B627A" w:rsidRDefault="004B627A" w:rsidP="004B627A">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6048</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6047</w:t>
      </w:r>
    </w:p>
    <w:p w:rsidR="004B627A" w:rsidRDefault="004B627A" w:rsidP="00C35209">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6048</w:t>
      </w:r>
    </w:p>
    <w:p w:rsidR="004B627A" w:rsidRDefault="004B627A" w:rsidP="00C35209">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6052</w:t>
      </w:r>
    </w:p>
    <w:p w:rsidR="00F12783" w:rsidRDefault="00F12783" w:rsidP="00C35209">
      <w:pPr>
        <w:autoSpaceDE w:val="0"/>
        <w:autoSpaceDN w:val="0"/>
        <w:adjustRightInd w:val="0"/>
        <w:jc w:val="both"/>
        <w:rPr>
          <w:rFonts w:ascii="Times New Roman" w:hAnsi="Times New Roman" w:cs="Times New Roman"/>
          <w:b/>
          <w:sz w:val="24"/>
          <w:szCs w:val="24"/>
        </w:rPr>
      </w:pPr>
    </w:p>
    <w:p w:rsidR="00EF4D23" w:rsidRDefault="00EF4D23" w:rsidP="00C35209">
      <w:pPr>
        <w:autoSpaceDE w:val="0"/>
        <w:autoSpaceDN w:val="0"/>
        <w:adjustRightInd w:val="0"/>
        <w:jc w:val="both"/>
        <w:rPr>
          <w:rFonts w:ascii="Times New Roman" w:hAnsi="Times New Roman" w:cs="Times New Roman"/>
          <w:sz w:val="24"/>
          <w:szCs w:val="24"/>
        </w:rPr>
      </w:pPr>
      <w:r w:rsidRPr="00EF4D23">
        <w:rPr>
          <w:rFonts w:ascii="Times New Roman" w:hAnsi="Times New Roman" w:cs="Times New Roman"/>
          <w:b/>
          <w:sz w:val="24"/>
          <w:szCs w:val="24"/>
        </w:rPr>
        <w:t>1</w:t>
      </w:r>
      <w:r w:rsidR="002578C9">
        <w:rPr>
          <w:rFonts w:ascii="Times New Roman" w:hAnsi="Times New Roman" w:cs="Times New Roman"/>
          <w:b/>
          <w:sz w:val="24"/>
          <w:szCs w:val="24"/>
        </w:rPr>
        <w:t>4</w:t>
      </w:r>
      <w:r w:rsidRPr="00EF4D2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Resim Bölüm Başkanlığının </w:t>
      </w:r>
      <w:proofErr w:type="gramStart"/>
      <w:r>
        <w:rPr>
          <w:rFonts w:ascii="Times New Roman" w:hAnsi="Times New Roman" w:cs="Times New Roman"/>
          <w:sz w:val="24"/>
          <w:szCs w:val="24"/>
        </w:rPr>
        <w:t>31/05/2017</w:t>
      </w:r>
      <w:proofErr w:type="gramEnd"/>
      <w:r>
        <w:rPr>
          <w:rFonts w:ascii="Times New Roman" w:hAnsi="Times New Roman" w:cs="Times New Roman"/>
          <w:sz w:val="24"/>
          <w:szCs w:val="24"/>
        </w:rPr>
        <w:t xml:space="preserve"> tarih ve 302.04.09/E.22870 sayılı yazısı okundu.</w:t>
      </w:r>
    </w:p>
    <w:p w:rsidR="00BE583C" w:rsidRPr="00B45C52" w:rsidRDefault="00EF4D23" w:rsidP="00BE583C">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00BE583C" w:rsidRPr="00B45C52">
        <w:rPr>
          <w:rFonts w:ascii="Times New Roman" w:hAnsi="Times New Roman" w:cs="Times New Roman"/>
          <w:sz w:val="24"/>
          <w:szCs w:val="24"/>
        </w:rPr>
        <w:t xml:space="preserve">2016-2017 Eğitim Öğretim yılı Bahar Yarıyılı sonunda, aşağıda isimleri yazılı fakültemiz </w:t>
      </w:r>
      <w:r w:rsidR="00BE583C">
        <w:rPr>
          <w:rFonts w:ascii="Times New Roman" w:hAnsi="Times New Roman" w:cs="Times New Roman"/>
          <w:sz w:val="24"/>
          <w:szCs w:val="24"/>
        </w:rPr>
        <w:t>Resim</w:t>
      </w:r>
      <w:r w:rsidR="00BE583C" w:rsidRPr="00B45C52">
        <w:rPr>
          <w:rFonts w:ascii="Times New Roman" w:hAnsi="Times New Roman" w:cs="Times New Roman"/>
          <w:sz w:val="24"/>
          <w:szCs w:val="24"/>
        </w:rPr>
        <w:t xml:space="preserve"> Bölümü öğrencilerine; SAÜ </w:t>
      </w:r>
      <w:proofErr w:type="spellStart"/>
      <w:r w:rsidR="00BE583C" w:rsidRPr="00B45C52">
        <w:rPr>
          <w:rFonts w:ascii="Times New Roman" w:hAnsi="Times New Roman" w:cs="Times New Roman"/>
          <w:sz w:val="24"/>
          <w:szCs w:val="24"/>
        </w:rPr>
        <w:t>LÖEY’nin</w:t>
      </w:r>
      <w:proofErr w:type="spellEnd"/>
      <w:r w:rsidR="00BE583C" w:rsidRPr="00B45C52">
        <w:rPr>
          <w:rFonts w:ascii="Times New Roman" w:hAnsi="Times New Roman" w:cs="Times New Roman"/>
          <w:sz w:val="24"/>
          <w:szCs w:val="24"/>
        </w:rPr>
        <w:t xml:space="preserve"> 22.maddesi gereğince; isimleri karşısında yazılı derslerden “Tek Ders” sınav hakkı verilmesinin uygun olduğuna ve gereği için Öğrenci İşleri Dairesi Başkanlığına arzına oybirliği ile karar verildi.</w:t>
      </w:r>
    </w:p>
    <w:p w:rsidR="00BE583C" w:rsidRPr="00B45C52" w:rsidRDefault="00BE583C" w:rsidP="00BE583C">
      <w:pPr>
        <w:jc w:val="both"/>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1384"/>
        <w:gridCol w:w="1843"/>
        <w:gridCol w:w="1417"/>
        <w:gridCol w:w="2268"/>
        <w:gridCol w:w="2410"/>
      </w:tblGrid>
      <w:tr w:rsidR="00BE583C" w:rsidRPr="00C90001" w:rsidTr="007E2E9E">
        <w:tc>
          <w:tcPr>
            <w:tcW w:w="1384" w:type="dxa"/>
          </w:tcPr>
          <w:p w:rsidR="00BE583C" w:rsidRPr="00C90001" w:rsidRDefault="00BE583C" w:rsidP="007E2E9E">
            <w:pPr>
              <w:jc w:val="both"/>
              <w:rPr>
                <w:rFonts w:ascii="Times New Roman" w:hAnsi="Times New Roman" w:cs="Times New Roman"/>
                <w:b/>
              </w:rPr>
            </w:pPr>
            <w:r w:rsidRPr="00C90001">
              <w:rPr>
                <w:rFonts w:ascii="Times New Roman" w:hAnsi="Times New Roman" w:cs="Times New Roman"/>
                <w:b/>
              </w:rPr>
              <w:t>Numarası</w:t>
            </w:r>
          </w:p>
        </w:tc>
        <w:tc>
          <w:tcPr>
            <w:tcW w:w="1843" w:type="dxa"/>
          </w:tcPr>
          <w:p w:rsidR="00BE583C" w:rsidRPr="00C90001" w:rsidRDefault="00BE583C" w:rsidP="007E2E9E">
            <w:pPr>
              <w:jc w:val="both"/>
              <w:rPr>
                <w:rFonts w:ascii="Times New Roman" w:hAnsi="Times New Roman" w:cs="Times New Roman"/>
                <w:b/>
              </w:rPr>
            </w:pPr>
            <w:r w:rsidRPr="00C90001">
              <w:rPr>
                <w:rFonts w:ascii="Times New Roman" w:hAnsi="Times New Roman" w:cs="Times New Roman"/>
                <w:b/>
              </w:rPr>
              <w:t>Adı-Soyadı</w:t>
            </w:r>
          </w:p>
        </w:tc>
        <w:tc>
          <w:tcPr>
            <w:tcW w:w="1417" w:type="dxa"/>
          </w:tcPr>
          <w:p w:rsidR="00BE583C" w:rsidRPr="00C90001" w:rsidRDefault="00BE583C" w:rsidP="007E2E9E">
            <w:pPr>
              <w:jc w:val="both"/>
              <w:rPr>
                <w:rFonts w:ascii="Times New Roman" w:hAnsi="Times New Roman" w:cs="Times New Roman"/>
                <w:b/>
                <w:sz w:val="20"/>
                <w:szCs w:val="20"/>
              </w:rPr>
            </w:pPr>
            <w:r w:rsidRPr="00C90001">
              <w:rPr>
                <w:rFonts w:ascii="Times New Roman" w:hAnsi="Times New Roman" w:cs="Times New Roman"/>
                <w:b/>
                <w:sz w:val="20"/>
                <w:szCs w:val="20"/>
              </w:rPr>
              <w:t>Dersin Kodu</w:t>
            </w:r>
          </w:p>
        </w:tc>
        <w:tc>
          <w:tcPr>
            <w:tcW w:w="2268" w:type="dxa"/>
          </w:tcPr>
          <w:p w:rsidR="00BE583C" w:rsidRPr="00C90001" w:rsidRDefault="00BE583C" w:rsidP="007E2E9E">
            <w:pPr>
              <w:jc w:val="both"/>
              <w:rPr>
                <w:rFonts w:ascii="Times New Roman" w:hAnsi="Times New Roman" w:cs="Times New Roman"/>
                <w:b/>
              </w:rPr>
            </w:pPr>
            <w:r w:rsidRPr="00C90001">
              <w:rPr>
                <w:rFonts w:ascii="Times New Roman" w:hAnsi="Times New Roman" w:cs="Times New Roman"/>
                <w:b/>
              </w:rPr>
              <w:t xml:space="preserve">Dersin Adı </w:t>
            </w:r>
          </w:p>
        </w:tc>
        <w:tc>
          <w:tcPr>
            <w:tcW w:w="2410" w:type="dxa"/>
          </w:tcPr>
          <w:p w:rsidR="00BE583C" w:rsidRPr="00C90001" w:rsidRDefault="00BE583C" w:rsidP="007E2E9E">
            <w:pPr>
              <w:jc w:val="both"/>
              <w:rPr>
                <w:rFonts w:ascii="Times New Roman" w:hAnsi="Times New Roman" w:cs="Times New Roman"/>
                <w:b/>
              </w:rPr>
            </w:pPr>
            <w:r w:rsidRPr="00C90001">
              <w:rPr>
                <w:rFonts w:ascii="Times New Roman" w:hAnsi="Times New Roman" w:cs="Times New Roman"/>
                <w:b/>
              </w:rPr>
              <w:t>Öğretim Elemanı</w:t>
            </w:r>
          </w:p>
        </w:tc>
      </w:tr>
      <w:tr w:rsidR="00BE583C" w:rsidTr="007E2E9E">
        <w:tc>
          <w:tcPr>
            <w:tcW w:w="1384" w:type="dxa"/>
          </w:tcPr>
          <w:p w:rsidR="00BE583C" w:rsidRDefault="00BE583C" w:rsidP="00BE583C">
            <w:pPr>
              <w:jc w:val="both"/>
              <w:rPr>
                <w:rFonts w:ascii="Times New Roman" w:hAnsi="Times New Roman" w:cs="Times New Roman"/>
              </w:rPr>
            </w:pPr>
            <w:r>
              <w:rPr>
                <w:rFonts w:ascii="Times New Roman" w:hAnsi="Times New Roman" w:cs="Times New Roman"/>
              </w:rPr>
              <w:t>1007.03036</w:t>
            </w:r>
          </w:p>
        </w:tc>
        <w:tc>
          <w:tcPr>
            <w:tcW w:w="1843" w:type="dxa"/>
          </w:tcPr>
          <w:p w:rsidR="00BE583C" w:rsidRDefault="00BE583C" w:rsidP="007E2E9E">
            <w:pPr>
              <w:jc w:val="both"/>
              <w:rPr>
                <w:rFonts w:ascii="Times New Roman" w:hAnsi="Times New Roman" w:cs="Times New Roman"/>
              </w:rPr>
            </w:pPr>
            <w:r>
              <w:rPr>
                <w:rFonts w:ascii="Times New Roman" w:hAnsi="Times New Roman" w:cs="Times New Roman"/>
              </w:rPr>
              <w:t>Doğuş Can İŞGEN</w:t>
            </w:r>
          </w:p>
        </w:tc>
        <w:tc>
          <w:tcPr>
            <w:tcW w:w="1417" w:type="dxa"/>
          </w:tcPr>
          <w:p w:rsidR="00BE583C" w:rsidRDefault="00BE583C" w:rsidP="007E2E9E">
            <w:pPr>
              <w:jc w:val="both"/>
              <w:rPr>
                <w:rFonts w:ascii="Times New Roman" w:hAnsi="Times New Roman" w:cs="Times New Roman"/>
              </w:rPr>
            </w:pPr>
            <w:r>
              <w:rPr>
                <w:rFonts w:ascii="Times New Roman" w:hAnsi="Times New Roman" w:cs="Times New Roman"/>
              </w:rPr>
              <w:t>RSM 323</w:t>
            </w:r>
          </w:p>
        </w:tc>
        <w:tc>
          <w:tcPr>
            <w:tcW w:w="2268" w:type="dxa"/>
          </w:tcPr>
          <w:p w:rsidR="00BE583C" w:rsidRDefault="00BE583C" w:rsidP="00BE583C">
            <w:pPr>
              <w:jc w:val="both"/>
              <w:rPr>
                <w:rFonts w:ascii="Times New Roman" w:hAnsi="Times New Roman" w:cs="Times New Roman"/>
              </w:rPr>
            </w:pPr>
            <w:r>
              <w:rPr>
                <w:rFonts w:ascii="Times New Roman" w:hAnsi="Times New Roman" w:cs="Times New Roman"/>
              </w:rPr>
              <w:t>Mitoloji ve İkonografi  (2+0) (FF)</w:t>
            </w:r>
          </w:p>
        </w:tc>
        <w:tc>
          <w:tcPr>
            <w:tcW w:w="2410" w:type="dxa"/>
          </w:tcPr>
          <w:p w:rsidR="00BE583C" w:rsidRDefault="00BE583C" w:rsidP="007E2E9E">
            <w:pPr>
              <w:jc w:val="both"/>
              <w:rPr>
                <w:rFonts w:ascii="Times New Roman" w:hAnsi="Times New Roman" w:cs="Times New Roman"/>
              </w:rPr>
            </w:pPr>
            <w:proofErr w:type="spellStart"/>
            <w:proofErr w:type="gramStart"/>
            <w:r>
              <w:rPr>
                <w:rFonts w:ascii="Times New Roman" w:hAnsi="Times New Roman" w:cs="Times New Roman"/>
              </w:rPr>
              <w:t>Okt.Ayşe</w:t>
            </w:r>
            <w:proofErr w:type="spellEnd"/>
            <w:proofErr w:type="gramEnd"/>
            <w:r>
              <w:rPr>
                <w:rFonts w:ascii="Times New Roman" w:hAnsi="Times New Roman" w:cs="Times New Roman"/>
              </w:rPr>
              <w:t xml:space="preserve"> BOZDURGUT</w:t>
            </w:r>
          </w:p>
        </w:tc>
      </w:tr>
      <w:tr w:rsidR="00BE583C" w:rsidTr="007E2E9E">
        <w:tc>
          <w:tcPr>
            <w:tcW w:w="1384" w:type="dxa"/>
          </w:tcPr>
          <w:p w:rsidR="00BE583C" w:rsidRDefault="00BE583C" w:rsidP="00BE583C">
            <w:pPr>
              <w:jc w:val="both"/>
              <w:rPr>
                <w:rFonts w:ascii="Times New Roman" w:hAnsi="Times New Roman" w:cs="Times New Roman"/>
              </w:rPr>
            </w:pPr>
            <w:r>
              <w:rPr>
                <w:rFonts w:ascii="Times New Roman" w:hAnsi="Times New Roman" w:cs="Times New Roman"/>
              </w:rPr>
              <w:t>1207.03025</w:t>
            </w:r>
          </w:p>
        </w:tc>
        <w:tc>
          <w:tcPr>
            <w:tcW w:w="1843" w:type="dxa"/>
          </w:tcPr>
          <w:p w:rsidR="00BE583C" w:rsidRDefault="00BE583C" w:rsidP="007E2E9E">
            <w:pPr>
              <w:jc w:val="both"/>
              <w:rPr>
                <w:rFonts w:ascii="Times New Roman" w:hAnsi="Times New Roman" w:cs="Times New Roman"/>
              </w:rPr>
            </w:pPr>
            <w:r>
              <w:rPr>
                <w:rFonts w:ascii="Times New Roman" w:hAnsi="Times New Roman" w:cs="Times New Roman"/>
              </w:rPr>
              <w:t>Ercan BAŞ</w:t>
            </w:r>
          </w:p>
        </w:tc>
        <w:tc>
          <w:tcPr>
            <w:tcW w:w="1417" w:type="dxa"/>
          </w:tcPr>
          <w:p w:rsidR="00BE583C" w:rsidRDefault="00BE583C" w:rsidP="007E2E9E">
            <w:pPr>
              <w:jc w:val="both"/>
              <w:rPr>
                <w:rFonts w:ascii="Times New Roman" w:hAnsi="Times New Roman" w:cs="Times New Roman"/>
              </w:rPr>
            </w:pPr>
            <w:r>
              <w:rPr>
                <w:rFonts w:ascii="Times New Roman" w:hAnsi="Times New Roman" w:cs="Times New Roman"/>
              </w:rPr>
              <w:t>RSM 321</w:t>
            </w:r>
          </w:p>
        </w:tc>
        <w:tc>
          <w:tcPr>
            <w:tcW w:w="2268" w:type="dxa"/>
          </w:tcPr>
          <w:p w:rsidR="00BE583C" w:rsidRDefault="00BE583C" w:rsidP="007E2E9E">
            <w:pPr>
              <w:jc w:val="both"/>
              <w:rPr>
                <w:rFonts w:ascii="Times New Roman" w:hAnsi="Times New Roman" w:cs="Times New Roman"/>
              </w:rPr>
            </w:pPr>
            <w:r>
              <w:rPr>
                <w:rFonts w:ascii="Times New Roman" w:hAnsi="Times New Roman" w:cs="Times New Roman"/>
              </w:rPr>
              <w:t>1960 Sonrası Sanat Hareketleri (2+0) (FF)</w:t>
            </w:r>
          </w:p>
        </w:tc>
        <w:tc>
          <w:tcPr>
            <w:tcW w:w="2410" w:type="dxa"/>
          </w:tcPr>
          <w:p w:rsidR="00BE583C" w:rsidRDefault="00BE583C" w:rsidP="007E2E9E">
            <w:pPr>
              <w:jc w:val="both"/>
              <w:rPr>
                <w:rFonts w:ascii="Times New Roman" w:hAnsi="Times New Roman" w:cs="Times New Roman"/>
              </w:rPr>
            </w:pPr>
            <w:proofErr w:type="spellStart"/>
            <w:proofErr w:type="gramStart"/>
            <w:r>
              <w:rPr>
                <w:rFonts w:ascii="Times New Roman" w:hAnsi="Times New Roman" w:cs="Times New Roman"/>
              </w:rPr>
              <w:t>Öğr.Gör</w:t>
            </w:r>
            <w:proofErr w:type="gramEnd"/>
            <w:r>
              <w:rPr>
                <w:rFonts w:ascii="Times New Roman" w:hAnsi="Times New Roman" w:cs="Times New Roman"/>
              </w:rPr>
              <w:t>.Elif</w:t>
            </w:r>
            <w:proofErr w:type="spellEnd"/>
            <w:r>
              <w:rPr>
                <w:rFonts w:ascii="Times New Roman" w:hAnsi="Times New Roman" w:cs="Times New Roman"/>
              </w:rPr>
              <w:t xml:space="preserve"> DASTARLI</w:t>
            </w:r>
          </w:p>
        </w:tc>
      </w:tr>
      <w:tr w:rsidR="00BE583C" w:rsidTr="007E2E9E">
        <w:tc>
          <w:tcPr>
            <w:tcW w:w="1384" w:type="dxa"/>
          </w:tcPr>
          <w:p w:rsidR="00BE583C" w:rsidRDefault="00BE583C" w:rsidP="007E2E9E">
            <w:pPr>
              <w:jc w:val="both"/>
              <w:rPr>
                <w:rFonts w:ascii="Times New Roman" w:hAnsi="Times New Roman" w:cs="Times New Roman"/>
              </w:rPr>
            </w:pPr>
            <w:r>
              <w:rPr>
                <w:rFonts w:ascii="Times New Roman" w:hAnsi="Times New Roman" w:cs="Times New Roman"/>
              </w:rPr>
              <w:t>1007.03002</w:t>
            </w:r>
          </w:p>
        </w:tc>
        <w:tc>
          <w:tcPr>
            <w:tcW w:w="1843" w:type="dxa"/>
          </w:tcPr>
          <w:p w:rsidR="00BE583C" w:rsidRDefault="00BE583C" w:rsidP="007E2E9E">
            <w:pPr>
              <w:jc w:val="both"/>
              <w:rPr>
                <w:rFonts w:ascii="Times New Roman" w:hAnsi="Times New Roman" w:cs="Times New Roman"/>
              </w:rPr>
            </w:pPr>
            <w:r>
              <w:rPr>
                <w:rFonts w:ascii="Times New Roman" w:hAnsi="Times New Roman" w:cs="Times New Roman"/>
              </w:rPr>
              <w:t xml:space="preserve">Erman </w:t>
            </w:r>
            <w:proofErr w:type="gramStart"/>
            <w:r>
              <w:rPr>
                <w:rFonts w:ascii="Times New Roman" w:hAnsi="Times New Roman" w:cs="Times New Roman"/>
              </w:rPr>
              <w:t>KAHYA</w:t>
            </w:r>
            <w:proofErr w:type="gramEnd"/>
          </w:p>
        </w:tc>
        <w:tc>
          <w:tcPr>
            <w:tcW w:w="1417" w:type="dxa"/>
          </w:tcPr>
          <w:p w:rsidR="00BE583C" w:rsidRDefault="00BE583C" w:rsidP="007E2E9E">
            <w:pPr>
              <w:jc w:val="both"/>
              <w:rPr>
                <w:rFonts w:ascii="Times New Roman" w:hAnsi="Times New Roman" w:cs="Times New Roman"/>
              </w:rPr>
            </w:pPr>
            <w:r>
              <w:rPr>
                <w:rFonts w:ascii="Times New Roman" w:hAnsi="Times New Roman" w:cs="Times New Roman"/>
              </w:rPr>
              <w:t>TUR 102</w:t>
            </w:r>
          </w:p>
        </w:tc>
        <w:tc>
          <w:tcPr>
            <w:tcW w:w="2268" w:type="dxa"/>
          </w:tcPr>
          <w:p w:rsidR="00BE583C" w:rsidRDefault="00BE583C" w:rsidP="007E2E9E">
            <w:pPr>
              <w:jc w:val="both"/>
              <w:rPr>
                <w:rFonts w:ascii="Times New Roman" w:hAnsi="Times New Roman" w:cs="Times New Roman"/>
              </w:rPr>
            </w:pPr>
            <w:r>
              <w:rPr>
                <w:rFonts w:ascii="Times New Roman" w:hAnsi="Times New Roman" w:cs="Times New Roman"/>
              </w:rPr>
              <w:t>Türk Dili (4+0)(FF)</w:t>
            </w:r>
          </w:p>
        </w:tc>
        <w:tc>
          <w:tcPr>
            <w:tcW w:w="2410" w:type="dxa"/>
          </w:tcPr>
          <w:p w:rsidR="00BE583C" w:rsidRDefault="00BE583C" w:rsidP="007E2E9E">
            <w:pPr>
              <w:jc w:val="both"/>
              <w:rPr>
                <w:rFonts w:ascii="Times New Roman" w:hAnsi="Times New Roman" w:cs="Times New Roman"/>
              </w:rPr>
            </w:pPr>
          </w:p>
        </w:tc>
      </w:tr>
      <w:tr w:rsidR="00BE583C" w:rsidTr="007E2E9E">
        <w:tc>
          <w:tcPr>
            <w:tcW w:w="1384" w:type="dxa"/>
          </w:tcPr>
          <w:p w:rsidR="00BE583C" w:rsidRDefault="00BE583C" w:rsidP="00BE583C">
            <w:pPr>
              <w:jc w:val="both"/>
              <w:rPr>
                <w:rFonts w:ascii="Times New Roman" w:hAnsi="Times New Roman" w:cs="Times New Roman"/>
              </w:rPr>
            </w:pPr>
            <w:r>
              <w:rPr>
                <w:rFonts w:ascii="Times New Roman" w:hAnsi="Times New Roman" w:cs="Times New Roman"/>
              </w:rPr>
              <w:t>1207.03002</w:t>
            </w:r>
          </w:p>
        </w:tc>
        <w:tc>
          <w:tcPr>
            <w:tcW w:w="1843" w:type="dxa"/>
          </w:tcPr>
          <w:p w:rsidR="00BE583C" w:rsidRDefault="00BE583C" w:rsidP="007E2E9E">
            <w:pPr>
              <w:jc w:val="both"/>
              <w:rPr>
                <w:rFonts w:ascii="Times New Roman" w:hAnsi="Times New Roman" w:cs="Times New Roman"/>
              </w:rPr>
            </w:pPr>
            <w:r>
              <w:rPr>
                <w:rFonts w:ascii="Times New Roman" w:hAnsi="Times New Roman" w:cs="Times New Roman"/>
              </w:rPr>
              <w:t>Zeliha OKUR</w:t>
            </w:r>
          </w:p>
        </w:tc>
        <w:tc>
          <w:tcPr>
            <w:tcW w:w="1417" w:type="dxa"/>
          </w:tcPr>
          <w:p w:rsidR="00BE583C" w:rsidRDefault="00BE583C" w:rsidP="007E2E9E">
            <w:pPr>
              <w:jc w:val="both"/>
              <w:rPr>
                <w:rFonts w:ascii="Times New Roman" w:hAnsi="Times New Roman" w:cs="Times New Roman"/>
              </w:rPr>
            </w:pPr>
            <w:r>
              <w:rPr>
                <w:rFonts w:ascii="Times New Roman" w:hAnsi="Times New Roman" w:cs="Times New Roman"/>
              </w:rPr>
              <w:t>RSM 203</w:t>
            </w:r>
          </w:p>
        </w:tc>
        <w:tc>
          <w:tcPr>
            <w:tcW w:w="2268" w:type="dxa"/>
          </w:tcPr>
          <w:p w:rsidR="00BE583C" w:rsidRDefault="00BE583C" w:rsidP="007E2E9E">
            <w:pPr>
              <w:jc w:val="both"/>
              <w:rPr>
                <w:rFonts w:ascii="Times New Roman" w:hAnsi="Times New Roman" w:cs="Times New Roman"/>
              </w:rPr>
            </w:pPr>
            <w:r>
              <w:rPr>
                <w:rFonts w:ascii="Times New Roman" w:hAnsi="Times New Roman" w:cs="Times New Roman"/>
              </w:rPr>
              <w:t>Mitoloji ve İkonografi (2+0) (GR)</w:t>
            </w:r>
          </w:p>
        </w:tc>
        <w:tc>
          <w:tcPr>
            <w:tcW w:w="2410" w:type="dxa"/>
          </w:tcPr>
          <w:p w:rsidR="00BE583C" w:rsidRDefault="00BE583C" w:rsidP="007E2E9E">
            <w:pPr>
              <w:jc w:val="both"/>
              <w:rPr>
                <w:rFonts w:ascii="Times New Roman" w:hAnsi="Times New Roman" w:cs="Times New Roman"/>
              </w:rPr>
            </w:pPr>
            <w:proofErr w:type="spellStart"/>
            <w:proofErr w:type="gramStart"/>
            <w:r>
              <w:rPr>
                <w:rFonts w:ascii="Times New Roman" w:hAnsi="Times New Roman" w:cs="Times New Roman"/>
              </w:rPr>
              <w:t>Okt.Ayşe</w:t>
            </w:r>
            <w:proofErr w:type="spellEnd"/>
            <w:proofErr w:type="gramEnd"/>
            <w:r>
              <w:rPr>
                <w:rFonts w:ascii="Times New Roman" w:hAnsi="Times New Roman" w:cs="Times New Roman"/>
              </w:rPr>
              <w:t xml:space="preserve"> BOZDURGUT</w:t>
            </w:r>
          </w:p>
        </w:tc>
      </w:tr>
    </w:tbl>
    <w:p w:rsidR="00EF4D23" w:rsidRDefault="00EF4D23" w:rsidP="00C35209">
      <w:pPr>
        <w:autoSpaceDE w:val="0"/>
        <w:autoSpaceDN w:val="0"/>
        <w:adjustRightInd w:val="0"/>
        <w:jc w:val="both"/>
        <w:rPr>
          <w:rFonts w:ascii="Times New Roman" w:hAnsi="Times New Roman" w:cs="Times New Roman"/>
          <w:sz w:val="24"/>
          <w:szCs w:val="24"/>
        </w:rPr>
      </w:pPr>
    </w:p>
    <w:p w:rsidR="00024105" w:rsidRDefault="00024105" w:rsidP="00C35209">
      <w:pPr>
        <w:autoSpaceDE w:val="0"/>
        <w:autoSpaceDN w:val="0"/>
        <w:adjustRightInd w:val="0"/>
        <w:jc w:val="both"/>
        <w:rPr>
          <w:rFonts w:ascii="Times New Roman" w:hAnsi="Times New Roman" w:cs="Times New Roman"/>
          <w:sz w:val="24"/>
          <w:szCs w:val="24"/>
        </w:rPr>
      </w:pPr>
      <w:r w:rsidRPr="00024105">
        <w:rPr>
          <w:rFonts w:ascii="Times New Roman" w:hAnsi="Times New Roman" w:cs="Times New Roman"/>
          <w:b/>
          <w:sz w:val="24"/>
          <w:szCs w:val="24"/>
        </w:rPr>
        <w:t>1</w:t>
      </w:r>
      <w:r w:rsidR="002578C9">
        <w:rPr>
          <w:rFonts w:ascii="Times New Roman" w:hAnsi="Times New Roman" w:cs="Times New Roman"/>
          <w:b/>
          <w:sz w:val="24"/>
          <w:szCs w:val="24"/>
        </w:rPr>
        <w:t>5</w:t>
      </w:r>
      <w:r w:rsidRPr="00024105">
        <w:rPr>
          <w:rFonts w:ascii="Times New Roman" w:hAnsi="Times New Roman" w:cs="Times New Roman"/>
          <w:b/>
          <w:sz w:val="24"/>
          <w:szCs w:val="24"/>
        </w:rPr>
        <w:t>-</w:t>
      </w:r>
      <w:r>
        <w:rPr>
          <w:rFonts w:ascii="Times New Roman" w:hAnsi="Times New Roman" w:cs="Times New Roman"/>
          <w:sz w:val="24"/>
          <w:szCs w:val="24"/>
        </w:rPr>
        <w:t xml:space="preserve"> 2017-2017 Eğitim Öğretim Yılı Özel Yetenek Sınav Takvimi hususu görüşmeye açıldı.</w:t>
      </w:r>
    </w:p>
    <w:p w:rsidR="00024105" w:rsidRDefault="00024105"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2017-2017 Eğitim Öğretim Yılı Fakültemiz Özel Yetenek Sınavları Sınav Takviminin aşağıdaki şekliyle uygun olduğuna ve gereği için Üniversite Senatosuna arzına oybirliği ile karar verildi.</w:t>
      </w:r>
    </w:p>
    <w:p w:rsidR="00024105" w:rsidRDefault="00024105" w:rsidP="00C35209">
      <w:pPr>
        <w:autoSpaceDE w:val="0"/>
        <w:autoSpaceDN w:val="0"/>
        <w:adjustRightInd w:val="0"/>
        <w:jc w:val="both"/>
        <w:rPr>
          <w:rFonts w:ascii="Times New Roman" w:hAnsi="Times New Roman" w:cs="Times New Roman"/>
          <w:sz w:val="24"/>
          <w:szCs w:val="24"/>
        </w:rPr>
      </w:pPr>
    </w:p>
    <w:p w:rsidR="00024105" w:rsidRDefault="00024105" w:rsidP="00C35209">
      <w:pPr>
        <w:autoSpaceDE w:val="0"/>
        <w:autoSpaceDN w:val="0"/>
        <w:adjustRightInd w:val="0"/>
        <w:jc w:val="both"/>
        <w:rPr>
          <w:rFonts w:ascii="Times New Roman" w:hAnsi="Times New Roman" w:cs="Times New Roman"/>
          <w:b/>
          <w:sz w:val="20"/>
          <w:szCs w:val="20"/>
        </w:rPr>
      </w:pPr>
      <w:r w:rsidRPr="00024105">
        <w:rPr>
          <w:rFonts w:ascii="Times New Roman" w:hAnsi="Times New Roman" w:cs="Times New Roman"/>
          <w:b/>
          <w:sz w:val="20"/>
          <w:szCs w:val="20"/>
        </w:rPr>
        <w:t>2017-2018 EĞİTİM ÖĞRETİM YILI FAKÜLTEMİZ ÖZEL YETENEK SINAV TAKVİMİ</w:t>
      </w:r>
    </w:p>
    <w:p w:rsidR="00024105" w:rsidRDefault="00024105" w:rsidP="00C35209">
      <w:pPr>
        <w:autoSpaceDE w:val="0"/>
        <w:autoSpaceDN w:val="0"/>
        <w:adjustRightInd w:val="0"/>
        <w:jc w:val="both"/>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3227"/>
        <w:gridCol w:w="3402"/>
        <w:gridCol w:w="1701"/>
      </w:tblGrid>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 xml:space="preserve">01 AĞUSTOS 2017 </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02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 xml:space="preserve">03 AĞUSTOS 2017 </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 xml:space="preserve">04 AĞUSTOS 2017 </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05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06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07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08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15"/>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09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r>
              <w:t>10.00-17.00</w:t>
            </w:r>
          </w:p>
        </w:tc>
      </w:tr>
      <w:tr w:rsidR="001217C5" w:rsidTr="007E2E9E">
        <w:trPr>
          <w:trHeight w:val="315"/>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10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11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12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13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14 AĞUSTOS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15 AĞUSTOS 2017</w:t>
            </w:r>
          </w:p>
        </w:tc>
        <w:tc>
          <w:tcPr>
            <w:tcW w:w="3402" w:type="dxa"/>
            <w:tcBorders>
              <w:top w:val="single" w:sz="4" w:space="0" w:color="auto"/>
              <w:left w:val="single" w:sz="4" w:space="0" w:color="auto"/>
              <w:bottom w:val="single" w:sz="4" w:space="0" w:color="auto"/>
              <w:right w:val="single" w:sz="4" w:space="0" w:color="auto"/>
            </w:tcBorders>
            <w:noWrap/>
          </w:tcPr>
          <w:p w:rsidR="001217C5" w:rsidRPr="0074441F" w:rsidRDefault="001217C5" w:rsidP="007E2E9E">
            <w:pPr>
              <w:rPr>
                <w:bCs/>
              </w:rPr>
            </w:pPr>
            <w:r w:rsidRPr="0074441F">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rPr>
                <w:bCs/>
              </w:rPr>
              <w:t>16 AĞUSTOS 2017</w:t>
            </w:r>
          </w:p>
        </w:tc>
        <w:tc>
          <w:tcPr>
            <w:tcW w:w="3402"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rPr>
                <w:bCs/>
              </w:rPr>
              <w:t>17 AGUSTOS 2017</w:t>
            </w:r>
          </w:p>
        </w:tc>
        <w:tc>
          <w:tcPr>
            <w:tcW w:w="3402"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t>10.00-17.00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rPr>
                <w:bCs/>
              </w:rPr>
              <w:t>18 AĞUSTOS 2017</w:t>
            </w:r>
          </w:p>
        </w:tc>
        <w:tc>
          <w:tcPr>
            <w:tcW w:w="3402" w:type="dxa"/>
            <w:tcBorders>
              <w:top w:val="single" w:sz="4" w:space="0" w:color="auto"/>
              <w:left w:val="single" w:sz="4" w:space="0" w:color="auto"/>
              <w:bottom w:val="single" w:sz="4" w:space="0" w:color="auto"/>
              <w:right w:val="single" w:sz="4" w:space="0" w:color="auto"/>
            </w:tcBorders>
            <w:noWrap/>
          </w:tcPr>
          <w:p w:rsidR="001217C5" w:rsidRPr="0074441F" w:rsidRDefault="001217C5" w:rsidP="007E2E9E">
            <w:pPr>
              <w:rPr>
                <w:bCs/>
              </w:rPr>
            </w:pPr>
            <w:r w:rsidRPr="0074441F">
              <w:rPr>
                <w:bCs/>
              </w:rPr>
              <w:t>ÖN KAYITLAR</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r>
              <w:t>10.00-17.00</w:t>
            </w:r>
          </w:p>
        </w:tc>
      </w:tr>
      <w:tr w:rsidR="001217C5" w:rsidTr="001217C5">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Pr="00FD0692" w:rsidRDefault="001217C5" w:rsidP="007E2E9E">
            <w:pPr>
              <w:rPr>
                <w:bCs/>
              </w:rPr>
            </w:pPr>
          </w:p>
        </w:tc>
        <w:tc>
          <w:tcPr>
            <w:tcW w:w="3402" w:type="dxa"/>
            <w:tcBorders>
              <w:top w:val="single" w:sz="4" w:space="0" w:color="auto"/>
              <w:left w:val="single" w:sz="4" w:space="0" w:color="auto"/>
              <w:bottom w:val="single" w:sz="4" w:space="0" w:color="auto"/>
              <w:right w:val="single" w:sz="4" w:space="0" w:color="auto"/>
            </w:tcBorders>
            <w:noWrap/>
            <w:hideMark/>
          </w:tcPr>
          <w:p w:rsidR="001217C5" w:rsidRPr="001217C5" w:rsidRDefault="001217C5" w:rsidP="007E2E9E">
            <w:pPr>
              <w:rPr>
                <w:b/>
                <w:bCs/>
              </w:rPr>
            </w:pPr>
            <w:r w:rsidRPr="001217C5">
              <w:rPr>
                <w:b/>
                <w:bCs/>
              </w:rPr>
              <w:t>ÖZEL YETENEK SINAVLARI</w:t>
            </w:r>
          </w:p>
        </w:tc>
        <w:tc>
          <w:tcPr>
            <w:tcW w:w="1701" w:type="dxa"/>
            <w:tcBorders>
              <w:top w:val="single" w:sz="4" w:space="0" w:color="auto"/>
              <w:left w:val="single" w:sz="4" w:space="0" w:color="auto"/>
              <w:bottom w:val="single" w:sz="4" w:space="0" w:color="auto"/>
              <w:right w:val="single" w:sz="4" w:space="0" w:color="auto"/>
            </w:tcBorders>
            <w:noWrap/>
          </w:tcPr>
          <w:p w:rsidR="001217C5" w:rsidRDefault="001217C5" w:rsidP="007E2E9E">
            <w:pPr>
              <w:rPr>
                <w:bCs/>
              </w:rPr>
            </w:pP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05 EYLÜL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 xml:space="preserve"> I.AŞAMA SINAVI</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13.00-16.00</w:t>
            </w:r>
          </w:p>
        </w:tc>
      </w:tr>
      <w:tr w:rsidR="001217C5" w:rsidTr="007E2E9E">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r>
              <w:rPr>
                <w:bCs/>
              </w:rPr>
              <w:t>06 EYLÜL 2017</w:t>
            </w:r>
          </w:p>
        </w:tc>
        <w:tc>
          <w:tcPr>
            <w:tcW w:w="3402" w:type="dxa"/>
            <w:tcBorders>
              <w:top w:val="single" w:sz="4" w:space="0" w:color="auto"/>
              <w:left w:val="single" w:sz="4" w:space="0" w:color="auto"/>
              <w:bottom w:val="single" w:sz="4" w:space="0" w:color="auto"/>
              <w:right w:val="single" w:sz="4" w:space="0" w:color="auto"/>
            </w:tcBorders>
            <w:noWrap/>
            <w:hideMark/>
          </w:tcPr>
          <w:p w:rsidR="001217C5" w:rsidRDefault="001217C5" w:rsidP="007E2E9E">
            <w:pPr>
              <w:rPr>
                <w:bCs/>
              </w:rPr>
            </w:pPr>
            <w:proofErr w:type="gramStart"/>
            <w:r>
              <w:rPr>
                <w:bCs/>
              </w:rPr>
              <w:t>II.AŞAMA</w:t>
            </w:r>
            <w:proofErr w:type="gramEnd"/>
            <w:r>
              <w:rPr>
                <w:bCs/>
              </w:rPr>
              <w:t xml:space="preserve"> SINAVI (Geleneksel Türk Sanatları Bölümü)</w:t>
            </w:r>
          </w:p>
        </w:tc>
        <w:tc>
          <w:tcPr>
            <w:tcW w:w="1701" w:type="dxa"/>
            <w:tcBorders>
              <w:top w:val="single" w:sz="4" w:space="0" w:color="auto"/>
              <w:left w:val="single" w:sz="4" w:space="0" w:color="auto"/>
              <w:bottom w:val="single" w:sz="4" w:space="0" w:color="auto"/>
              <w:right w:val="single" w:sz="4" w:space="0" w:color="auto"/>
            </w:tcBorders>
            <w:noWrap/>
            <w:hideMark/>
          </w:tcPr>
          <w:p w:rsidR="001217C5" w:rsidRDefault="001217C5" w:rsidP="001217C5">
            <w:pPr>
              <w:rPr>
                <w:bCs/>
              </w:rPr>
            </w:pPr>
            <w:r>
              <w:rPr>
                <w:bCs/>
              </w:rPr>
              <w:t> 09.00-12.00</w:t>
            </w:r>
          </w:p>
        </w:tc>
      </w:tr>
      <w:tr w:rsidR="001217C5" w:rsidTr="001217C5">
        <w:trPr>
          <w:trHeight w:val="300"/>
        </w:trPr>
        <w:tc>
          <w:tcPr>
            <w:tcW w:w="3227" w:type="dxa"/>
            <w:noWrap/>
            <w:hideMark/>
          </w:tcPr>
          <w:p w:rsidR="001217C5" w:rsidRDefault="001217C5" w:rsidP="007E2E9E">
            <w:pPr>
              <w:rPr>
                <w:bCs/>
              </w:rPr>
            </w:pPr>
            <w:r>
              <w:rPr>
                <w:bCs/>
              </w:rPr>
              <w:t>06 EYLÜL 2017</w:t>
            </w:r>
          </w:p>
        </w:tc>
        <w:tc>
          <w:tcPr>
            <w:tcW w:w="3402" w:type="dxa"/>
            <w:noWrap/>
            <w:hideMark/>
          </w:tcPr>
          <w:p w:rsidR="001217C5" w:rsidRDefault="001217C5" w:rsidP="001217C5">
            <w:pPr>
              <w:rPr>
                <w:bCs/>
              </w:rPr>
            </w:pPr>
            <w:proofErr w:type="gramStart"/>
            <w:r>
              <w:rPr>
                <w:bCs/>
              </w:rPr>
              <w:t>II.AŞAMA</w:t>
            </w:r>
            <w:proofErr w:type="gramEnd"/>
            <w:r>
              <w:rPr>
                <w:bCs/>
              </w:rPr>
              <w:t xml:space="preserve"> SINAVI (Seramik ve Cam Bölümü)</w:t>
            </w:r>
          </w:p>
        </w:tc>
        <w:tc>
          <w:tcPr>
            <w:tcW w:w="1701" w:type="dxa"/>
            <w:noWrap/>
            <w:hideMark/>
          </w:tcPr>
          <w:p w:rsidR="001217C5" w:rsidRDefault="001217C5" w:rsidP="001217C5">
            <w:pPr>
              <w:rPr>
                <w:bCs/>
              </w:rPr>
            </w:pPr>
            <w:r>
              <w:rPr>
                <w:bCs/>
              </w:rPr>
              <w:t> 14.00-17.00</w:t>
            </w:r>
          </w:p>
        </w:tc>
      </w:tr>
      <w:tr w:rsidR="0057006F" w:rsidTr="0057006F">
        <w:trPr>
          <w:trHeight w:val="300"/>
        </w:trPr>
        <w:tc>
          <w:tcPr>
            <w:tcW w:w="3227" w:type="dxa"/>
            <w:noWrap/>
            <w:hideMark/>
          </w:tcPr>
          <w:p w:rsidR="0057006F" w:rsidRDefault="0057006F" w:rsidP="007E2E9E">
            <w:pPr>
              <w:rPr>
                <w:bCs/>
              </w:rPr>
            </w:pPr>
            <w:r>
              <w:rPr>
                <w:bCs/>
              </w:rPr>
              <w:t>07 EYLÜL 2017</w:t>
            </w:r>
          </w:p>
        </w:tc>
        <w:tc>
          <w:tcPr>
            <w:tcW w:w="3402" w:type="dxa"/>
            <w:noWrap/>
            <w:hideMark/>
          </w:tcPr>
          <w:p w:rsidR="0057006F" w:rsidRDefault="0057006F" w:rsidP="0057006F">
            <w:pPr>
              <w:rPr>
                <w:bCs/>
              </w:rPr>
            </w:pPr>
            <w:proofErr w:type="gramStart"/>
            <w:r>
              <w:rPr>
                <w:bCs/>
              </w:rPr>
              <w:t>II.AŞAMA</w:t>
            </w:r>
            <w:proofErr w:type="gramEnd"/>
            <w:r>
              <w:rPr>
                <w:bCs/>
              </w:rPr>
              <w:t xml:space="preserve"> SINAVI (Resim Bölümü)</w:t>
            </w:r>
          </w:p>
        </w:tc>
        <w:tc>
          <w:tcPr>
            <w:tcW w:w="1701" w:type="dxa"/>
            <w:noWrap/>
            <w:hideMark/>
          </w:tcPr>
          <w:p w:rsidR="0057006F" w:rsidRDefault="0057006F" w:rsidP="0057006F">
            <w:pPr>
              <w:rPr>
                <w:bCs/>
              </w:rPr>
            </w:pPr>
            <w:r>
              <w:rPr>
                <w:bCs/>
              </w:rPr>
              <w:t> 09.00-12.00</w:t>
            </w:r>
          </w:p>
        </w:tc>
      </w:tr>
      <w:tr w:rsidR="009C669C" w:rsidTr="009C669C">
        <w:trPr>
          <w:trHeight w:val="300"/>
        </w:trPr>
        <w:tc>
          <w:tcPr>
            <w:tcW w:w="3227" w:type="dxa"/>
            <w:noWrap/>
            <w:hideMark/>
          </w:tcPr>
          <w:p w:rsidR="009C669C" w:rsidRPr="00FD0692" w:rsidRDefault="009C669C" w:rsidP="007E2E9E">
            <w:pPr>
              <w:rPr>
                <w:bCs/>
              </w:rPr>
            </w:pPr>
          </w:p>
        </w:tc>
        <w:tc>
          <w:tcPr>
            <w:tcW w:w="3402" w:type="dxa"/>
            <w:noWrap/>
            <w:hideMark/>
          </w:tcPr>
          <w:p w:rsidR="009C669C" w:rsidRDefault="009C669C" w:rsidP="007E2E9E">
            <w:pPr>
              <w:rPr>
                <w:b/>
                <w:bCs/>
              </w:rPr>
            </w:pPr>
          </w:p>
          <w:p w:rsidR="009C669C" w:rsidRPr="001217C5" w:rsidRDefault="009C669C" w:rsidP="007E2E9E">
            <w:pPr>
              <w:rPr>
                <w:b/>
                <w:bCs/>
              </w:rPr>
            </w:pPr>
            <w:r>
              <w:rPr>
                <w:b/>
                <w:bCs/>
              </w:rPr>
              <w:t>KAYITLAR</w:t>
            </w:r>
          </w:p>
        </w:tc>
        <w:tc>
          <w:tcPr>
            <w:tcW w:w="1701" w:type="dxa"/>
            <w:noWrap/>
          </w:tcPr>
          <w:p w:rsidR="009C669C" w:rsidRDefault="009C669C" w:rsidP="007E2E9E">
            <w:pPr>
              <w:rPr>
                <w:bCs/>
              </w:rPr>
            </w:pPr>
          </w:p>
        </w:tc>
      </w:tr>
      <w:tr w:rsidR="009C669C" w:rsidTr="009C669C">
        <w:trPr>
          <w:trHeight w:val="300"/>
        </w:trPr>
        <w:tc>
          <w:tcPr>
            <w:tcW w:w="3227" w:type="dxa"/>
            <w:noWrap/>
            <w:hideMark/>
          </w:tcPr>
          <w:p w:rsidR="009C669C" w:rsidRDefault="009C669C" w:rsidP="007E2E9E">
            <w:pPr>
              <w:rPr>
                <w:bCs/>
              </w:rPr>
            </w:pPr>
            <w:r>
              <w:rPr>
                <w:bCs/>
              </w:rPr>
              <w:t>11 EYLÜL 2017</w:t>
            </w:r>
          </w:p>
        </w:tc>
        <w:tc>
          <w:tcPr>
            <w:tcW w:w="3402" w:type="dxa"/>
            <w:noWrap/>
            <w:hideMark/>
          </w:tcPr>
          <w:p w:rsidR="009C669C" w:rsidRDefault="009C669C" w:rsidP="007E2E9E">
            <w:pPr>
              <w:rPr>
                <w:bCs/>
              </w:rPr>
            </w:pPr>
            <w:r>
              <w:rPr>
                <w:bCs/>
              </w:rPr>
              <w:t>ASİL ADAY KAYITLARI</w:t>
            </w:r>
          </w:p>
        </w:tc>
        <w:tc>
          <w:tcPr>
            <w:tcW w:w="1701" w:type="dxa"/>
            <w:noWrap/>
            <w:hideMark/>
          </w:tcPr>
          <w:p w:rsidR="009C669C" w:rsidRDefault="009C669C" w:rsidP="009C669C">
            <w:pPr>
              <w:rPr>
                <w:bCs/>
              </w:rPr>
            </w:pPr>
            <w:r>
              <w:rPr>
                <w:bCs/>
              </w:rPr>
              <w:t>09.00-16.30</w:t>
            </w:r>
          </w:p>
        </w:tc>
      </w:tr>
      <w:tr w:rsidR="009C669C" w:rsidTr="009C669C">
        <w:trPr>
          <w:trHeight w:val="300"/>
        </w:trPr>
        <w:tc>
          <w:tcPr>
            <w:tcW w:w="3227" w:type="dxa"/>
            <w:noWrap/>
            <w:hideMark/>
          </w:tcPr>
          <w:p w:rsidR="009C669C" w:rsidRDefault="009C669C" w:rsidP="007E2E9E">
            <w:pPr>
              <w:rPr>
                <w:bCs/>
              </w:rPr>
            </w:pPr>
            <w:r>
              <w:rPr>
                <w:bCs/>
              </w:rPr>
              <w:t>12 EYLÜL 2017</w:t>
            </w:r>
          </w:p>
        </w:tc>
        <w:tc>
          <w:tcPr>
            <w:tcW w:w="3402" w:type="dxa"/>
            <w:noWrap/>
            <w:hideMark/>
          </w:tcPr>
          <w:p w:rsidR="009C669C" w:rsidRDefault="009C669C" w:rsidP="007E2E9E">
            <w:pPr>
              <w:rPr>
                <w:bCs/>
              </w:rPr>
            </w:pPr>
            <w:r>
              <w:rPr>
                <w:bCs/>
              </w:rPr>
              <w:t>ASİL ADAY KATIYLARI</w:t>
            </w:r>
          </w:p>
        </w:tc>
        <w:tc>
          <w:tcPr>
            <w:tcW w:w="1701" w:type="dxa"/>
            <w:noWrap/>
            <w:hideMark/>
          </w:tcPr>
          <w:p w:rsidR="009C669C" w:rsidRDefault="009C669C" w:rsidP="009C669C">
            <w:pPr>
              <w:rPr>
                <w:bCs/>
              </w:rPr>
            </w:pPr>
            <w:r>
              <w:rPr>
                <w:bCs/>
              </w:rPr>
              <w:t> 09.00-16.30</w:t>
            </w:r>
          </w:p>
        </w:tc>
      </w:tr>
      <w:tr w:rsidR="009C669C" w:rsidTr="009C669C">
        <w:trPr>
          <w:trHeight w:val="300"/>
        </w:trPr>
        <w:tc>
          <w:tcPr>
            <w:tcW w:w="3227" w:type="dxa"/>
            <w:noWrap/>
            <w:hideMark/>
          </w:tcPr>
          <w:p w:rsidR="009C669C" w:rsidRDefault="009C669C" w:rsidP="007E2E9E">
            <w:pPr>
              <w:rPr>
                <w:bCs/>
              </w:rPr>
            </w:pPr>
            <w:r>
              <w:rPr>
                <w:bCs/>
              </w:rPr>
              <w:t>13 EYLÜL 2017</w:t>
            </w:r>
          </w:p>
        </w:tc>
        <w:tc>
          <w:tcPr>
            <w:tcW w:w="3402" w:type="dxa"/>
            <w:noWrap/>
            <w:hideMark/>
          </w:tcPr>
          <w:p w:rsidR="009C669C" w:rsidRDefault="009C669C" w:rsidP="007E2E9E">
            <w:pPr>
              <w:rPr>
                <w:bCs/>
              </w:rPr>
            </w:pPr>
            <w:r>
              <w:rPr>
                <w:bCs/>
              </w:rPr>
              <w:t>YEDEK ADAY KAYITLARI</w:t>
            </w:r>
          </w:p>
        </w:tc>
        <w:tc>
          <w:tcPr>
            <w:tcW w:w="1701" w:type="dxa"/>
            <w:noWrap/>
            <w:hideMark/>
          </w:tcPr>
          <w:p w:rsidR="009C669C" w:rsidRDefault="009C669C" w:rsidP="007E2E9E">
            <w:pPr>
              <w:rPr>
                <w:bCs/>
              </w:rPr>
            </w:pPr>
            <w:r>
              <w:rPr>
                <w:bCs/>
              </w:rPr>
              <w:t> 09.00-16.30</w:t>
            </w:r>
          </w:p>
        </w:tc>
      </w:tr>
      <w:tr w:rsidR="009C669C" w:rsidTr="009C669C">
        <w:trPr>
          <w:trHeight w:val="300"/>
        </w:trPr>
        <w:tc>
          <w:tcPr>
            <w:tcW w:w="3227" w:type="dxa"/>
            <w:noWrap/>
            <w:hideMark/>
          </w:tcPr>
          <w:p w:rsidR="009C669C" w:rsidRDefault="009C669C" w:rsidP="007E2E9E">
            <w:pPr>
              <w:rPr>
                <w:bCs/>
              </w:rPr>
            </w:pPr>
            <w:r>
              <w:rPr>
                <w:bCs/>
              </w:rPr>
              <w:t>14 EYLÜL 2017</w:t>
            </w:r>
          </w:p>
        </w:tc>
        <w:tc>
          <w:tcPr>
            <w:tcW w:w="3402" w:type="dxa"/>
            <w:noWrap/>
          </w:tcPr>
          <w:p w:rsidR="009C669C" w:rsidRDefault="009C669C" w:rsidP="007E2E9E">
            <w:pPr>
              <w:rPr>
                <w:bCs/>
              </w:rPr>
            </w:pPr>
            <w:r>
              <w:rPr>
                <w:bCs/>
              </w:rPr>
              <w:t>YEDEK ADAY KAYITLARI</w:t>
            </w:r>
          </w:p>
        </w:tc>
        <w:tc>
          <w:tcPr>
            <w:tcW w:w="1701" w:type="dxa"/>
            <w:noWrap/>
            <w:hideMark/>
          </w:tcPr>
          <w:p w:rsidR="009C669C" w:rsidRDefault="009C669C" w:rsidP="009C669C">
            <w:pPr>
              <w:rPr>
                <w:bCs/>
              </w:rPr>
            </w:pPr>
            <w:r>
              <w:rPr>
                <w:bCs/>
              </w:rPr>
              <w:t> 09.00-16.30</w:t>
            </w:r>
          </w:p>
        </w:tc>
      </w:tr>
      <w:tr w:rsidR="009C669C" w:rsidTr="009C669C">
        <w:trPr>
          <w:trHeight w:val="300"/>
        </w:trPr>
        <w:tc>
          <w:tcPr>
            <w:tcW w:w="3227" w:type="dxa"/>
            <w:noWrap/>
            <w:hideMark/>
          </w:tcPr>
          <w:p w:rsidR="009C669C" w:rsidRDefault="009C669C" w:rsidP="009C669C">
            <w:pPr>
              <w:rPr>
                <w:bCs/>
              </w:rPr>
            </w:pPr>
            <w:r>
              <w:rPr>
                <w:bCs/>
              </w:rPr>
              <w:t>15 EYLÜL 2017</w:t>
            </w:r>
          </w:p>
        </w:tc>
        <w:tc>
          <w:tcPr>
            <w:tcW w:w="3402" w:type="dxa"/>
            <w:noWrap/>
          </w:tcPr>
          <w:p w:rsidR="009C669C" w:rsidRDefault="009C669C" w:rsidP="007E2E9E">
            <w:pPr>
              <w:rPr>
                <w:bCs/>
              </w:rPr>
            </w:pPr>
            <w:r>
              <w:rPr>
                <w:bCs/>
              </w:rPr>
              <w:t>YEDEK ADAY KAYITLARI</w:t>
            </w:r>
          </w:p>
        </w:tc>
        <w:tc>
          <w:tcPr>
            <w:tcW w:w="1701" w:type="dxa"/>
            <w:noWrap/>
            <w:hideMark/>
          </w:tcPr>
          <w:p w:rsidR="009C669C" w:rsidRDefault="009C669C" w:rsidP="007E2E9E">
            <w:pPr>
              <w:rPr>
                <w:bCs/>
              </w:rPr>
            </w:pPr>
            <w:r>
              <w:rPr>
                <w:bCs/>
              </w:rPr>
              <w:t> 09.00-16.30</w:t>
            </w:r>
          </w:p>
        </w:tc>
      </w:tr>
    </w:tbl>
    <w:p w:rsidR="00024105" w:rsidRDefault="00024105" w:rsidP="00C35209">
      <w:pPr>
        <w:autoSpaceDE w:val="0"/>
        <w:autoSpaceDN w:val="0"/>
        <w:adjustRightInd w:val="0"/>
        <w:jc w:val="both"/>
        <w:rPr>
          <w:rFonts w:ascii="Times New Roman" w:hAnsi="Times New Roman" w:cs="Times New Roman"/>
          <w:b/>
          <w:sz w:val="20"/>
          <w:szCs w:val="20"/>
        </w:rPr>
      </w:pPr>
    </w:p>
    <w:p w:rsidR="00743D93" w:rsidRDefault="00743D93" w:rsidP="00C35209">
      <w:pPr>
        <w:autoSpaceDE w:val="0"/>
        <w:autoSpaceDN w:val="0"/>
        <w:adjustRightInd w:val="0"/>
        <w:jc w:val="both"/>
        <w:rPr>
          <w:rFonts w:ascii="Times New Roman" w:hAnsi="Times New Roman" w:cs="Times New Roman"/>
          <w:sz w:val="24"/>
          <w:szCs w:val="24"/>
        </w:rPr>
      </w:pPr>
      <w:r w:rsidRPr="00743D93">
        <w:rPr>
          <w:rFonts w:ascii="Times New Roman" w:hAnsi="Times New Roman" w:cs="Times New Roman"/>
          <w:b/>
          <w:sz w:val="24"/>
          <w:szCs w:val="24"/>
        </w:rPr>
        <w:t>1</w:t>
      </w:r>
      <w:r w:rsidR="002578C9">
        <w:rPr>
          <w:rFonts w:ascii="Times New Roman" w:hAnsi="Times New Roman" w:cs="Times New Roman"/>
          <w:b/>
          <w:sz w:val="24"/>
          <w:szCs w:val="24"/>
        </w:rPr>
        <w:t>6</w:t>
      </w:r>
      <w:r w:rsidRPr="00743D93">
        <w:rPr>
          <w:rFonts w:ascii="Times New Roman" w:hAnsi="Times New Roman" w:cs="Times New Roman"/>
          <w:b/>
          <w:sz w:val="24"/>
          <w:szCs w:val="24"/>
        </w:rPr>
        <w:t>-</w:t>
      </w:r>
      <w:r w:rsidRPr="00743D93">
        <w:rPr>
          <w:rFonts w:ascii="Times New Roman" w:hAnsi="Times New Roman" w:cs="Times New Roman"/>
          <w:sz w:val="24"/>
          <w:szCs w:val="24"/>
        </w:rPr>
        <w:t xml:space="preserve"> Resim Bölüm Başkanlığının </w:t>
      </w:r>
      <w:proofErr w:type="gramStart"/>
      <w:r w:rsidRPr="00743D93">
        <w:rPr>
          <w:rFonts w:ascii="Times New Roman" w:hAnsi="Times New Roman" w:cs="Times New Roman"/>
          <w:sz w:val="24"/>
          <w:szCs w:val="24"/>
        </w:rPr>
        <w:t>31/05/2017</w:t>
      </w:r>
      <w:proofErr w:type="gramEnd"/>
      <w:r w:rsidRPr="00743D93">
        <w:rPr>
          <w:rFonts w:ascii="Times New Roman" w:hAnsi="Times New Roman" w:cs="Times New Roman"/>
          <w:sz w:val="24"/>
          <w:szCs w:val="24"/>
        </w:rPr>
        <w:t xml:space="preserve"> tarih ve 302.02/ E.22873 sayılı yazısı okundu.</w:t>
      </w:r>
    </w:p>
    <w:p w:rsidR="00743D93" w:rsidRDefault="00743D93" w:rsidP="00C35209">
      <w:pPr>
        <w:autoSpaceDE w:val="0"/>
        <w:autoSpaceDN w:val="0"/>
        <w:adjustRightInd w:val="0"/>
        <w:jc w:val="both"/>
        <w:rPr>
          <w:rFonts w:ascii="Times New Roman" w:hAnsi="Times New Roman" w:cs="Times New Roman"/>
          <w:sz w:val="24"/>
          <w:szCs w:val="24"/>
        </w:rPr>
      </w:pPr>
    </w:p>
    <w:p w:rsidR="00743D93" w:rsidRPr="00B45C52" w:rsidRDefault="00743D93" w:rsidP="00743D93">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w:t>
      </w:r>
      <w:r w:rsidRPr="00B45C52">
        <w:rPr>
          <w:rFonts w:ascii="Times New Roman" w:hAnsi="Times New Roman" w:cs="Times New Roman"/>
          <w:sz w:val="24"/>
          <w:szCs w:val="24"/>
        </w:rPr>
        <w:t xml:space="preserve">2016-2017 Eğitim Öğretim yılı Bahar Yarıyılı sonunda, aşağıda isimleri yazılı fakültemiz </w:t>
      </w:r>
      <w:r>
        <w:rPr>
          <w:rFonts w:ascii="Times New Roman" w:hAnsi="Times New Roman" w:cs="Times New Roman"/>
          <w:sz w:val="24"/>
          <w:szCs w:val="24"/>
        </w:rPr>
        <w:t>Resim</w:t>
      </w:r>
      <w:r w:rsidRPr="00B45C52">
        <w:rPr>
          <w:rFonts w:ascii="Times New Roman" w:hAnsi="Times New Roman" w:cs="Times New Roman"/>
          <w:sz w:val="24"/>
          <w:szCs w:val="24"/>
        </w:rPr>
        <w:t xml:space="preserve"> Bölümü öğrencilerinden </w:t>
      </w:r>
      <w:r>
        <w:rPr>
          <w:rFonts w:ascii="Times New Roman" w:hAnsi="Times New Roman" w:cs="Times New Roman"/>
          <w:sz w:val="24"/>
          <w:szCs w:val="24"/>
        </w:rPr>
        <w:t>ekli listede</w:t>
      </w:r>
      <w:r w:rsidRPr="00B45C52">
        <w:rPr>
          <w:rFonts w:ascii="Times New Roman" w:hAnsi="Times New Roman" w:cs="Times New Roman"/>
          <w:sz w:val="24"/>
          <w:szCs w:val="24"/>
        </w:rPr>
        <w:t xml:space="preserve"> isimleri yazılı bulunanlara, önceki yıllarda almış/kalmış oldukları ve/veya fazla seçtikleri seçmeli derslerden </w:t>
      </w:r>
      <w:proofErr w:type="gramStart"/>
      <w:r w:rsidRPr="00B45C52">
        <w:rPr>
          <w:rFonts w:ascii="Times New Roman" w:hAnsi="Times New Roman" w:cs="Times New Roman"/>
          <w:sz w:val="24"/>
          <w:szCs w:val="24"/>
        </w:rPr>
        <w:t>22/09/2012</w:t>
      </w:r>
      <w:proofErr w:type="gramEnd"/>
      <w:r w:rsidRPr="00B45C52">
        <w:rPr>
          <w:rFonts w:ascii="Times New Roman" w:hAnsi="Times New Roman" w:cs="Times New Roman"/>
          <w:sz w:val="24"/>
          <w:szCs w:val="24"/>
        </w:rPr>
        <w:t xml:space="preserve"> tarih ve 396 Sayılı Senato Kararının 12. Maddesi gereğince, isimleri karşısında yazılı derslerden “SORUMLU DEĞİL” işlemi yapılmasının uygun olduğuna ve gereği için Öğrenci İşleri Dairesi Başkanlığına arzına oybirliği ile karar verildi.</w:t>
      </w:r>
    </w:p>
    <w:p w:rsidR="00743D93" w:rsidRDefault="00743D93" w:rsidP="00C35209">
      <w:pPr>
        <w:autoSpaceDE w:val="0"/>
        <w:autoSpaceDN w:val="0"/>
        <w:adjustRightInd w:val="0"/>
        <w:jc w:val="both"/>
        <w:rPr>
          <w:rFonts w:ascii="Times New Roman" w:hAnsi="Times New Roman" w:cs="Times New Roman"/>
          <w:sz w:val="24"/>
          <w:szCs w:val="24"/>
        </w:rPr>
      </w:pPr>
    </w:p>
    <w:p w:rsidR="00F12783" w:rsidRDefault="00F12783" w:rsidP="00F12783">
      <w:pPr>
        <w:autoSpaceDE w:val="0"/>
        <w:autoSpaceDN w:val="0"/>
        <w:adjustRightInd w:val="0"/>
        <w:jc w:val="both"/>
        <w:rPr>
          <w:rFonts w:ascii="Times New Roman" w:hAnsi="Times New Roman" w:cs="Times New Roman"/>
          <w:sz w:val="24"/>
          <w:szCs w:val="24"/>
        </w:rPr>
      </w:pPr>
    </w:p>
    <w:p w:rsidR="00F12783" w:rsidRDefault="00F12783" w:rsidP="00F12783">
      <w:pPr>
        <w:autoSpaceDE w:val="0"/>
        <w:autoSpaceDN w:val="0"/>
        <w:adjustRightInd w:val="0"/>
        <w:jc w:val="both"/>
        <w:rPr>
          <w:rFonts w:ascii="Times New Roman" w:hAnsi="Times New Roman" w:cs="Times New Roman"/>
          <w:sz w:val="24"/>
          <w:szCs w:val="24"/>
        </w:rPr>
      </w:pPr>
    </w:p>
    <w:p w:rsidR="00F12783" w:rsidRDefault="00F12783" w:rsidP="00F12783">
      <w:pPr>
        <w:autoSpaceDE w:val="0"/>
        <w:autoSpaceDN w:val="0"/>
        <w:adjustRightInd w:val="0"/>
        <w:jc w:val="both"/>
        <w:rPr>
          <w:rFonts w:ascii="Times New Roman" w:hAnsi="Times New Roman" w:cs="Times New Roman"/>
          <w:sz w:val="24"/>
          <w:szCs w:val="24"/>
        </w:rPr>
      </w:pPr>
      <w:r w:rsidRPr="00F12783">
        <w:rPr>
          <w:rFonts w:ascii="Times New Roman" w:hAnsi="Times New Roman" w:cs="Times New Roman"/>
          <w:b/>
          <w:sz w:val="24"/>
          <w:szCs w:val="24"/>
        </w:rPr>
        <w:lastRenderedPageBreak/>
        <w:t>1</w:t>
      </w:r>
      <w:r w:rsidR="002578C9">
        <w:rPr>
          <w:rFonts w:ascii="Times New Roman" w:hAnsi="Times New Roman" w:cs="Times New Roman"/>
          <w:b/>
          <w:sz w:val="24"/>
          <w:szCs w:val="24"/>
        </w:rPr>
        <w:t>7</w:t>
      </w:r>
      <w:r w:rsidRPr="00F12783">
        <w:rPr>
          <w:rFonts w:ascii="Times New Roman" w:hAnsi="Times New Roman" w:cs="Times New Roman"/>
          <w:b/>
          <w:sz w:val="24"/>
          <w:szCs w:val="24"/>
        </w:rPr>
        <w:t>-</w:t>
      </w:r>
      <w:r>
        <w:rPr>
          <w:rFonts w:ascii="Times New Roman" w:hAnsi="Times New Roman" w:cs="Times New Roman"/>
          <w:sz w:val="24"/>
          <w:szCs w:val="24"/>
        </w:rPr>
        <w:t xml:space="preserve"> 2017-2017 Eğitim Öğretim </w:t>
      </w:r>
      <w:proofErr w:type="gramStart"/>
      <w:r>
        <w:rPr>
          <w:rFonts w:ascii="Times New Roman" w:hAnsi="Times New Roman" w:cs="Times New Roman"/>
          <w:sz w:val="24"/>
          <w:szCs w:val="24"/>
        </w:rPr>
        <w:t>Yılı  Fakültemiz</w:t>
      </w:r>
      <w:proofErr w:type="gramEnd"/>
      <w:r>
        <w:rPr>
          <w:rFonts w:ascii="Times New Roman" w:hAnsi="Times New Roman" w:cs="Times New Roman"/>
          <w:sz w:val="24"/>
          <w:szCs w:val="24"/>
        </w:rPr>
        <w:t xml:space="preserve"> Özel Yetenek Sınavları Jüri Üyesi görevlendirmeleri hususu görüşmeye açıldı.</w:t>
      </w:r>
    </w:p>
    <w:p w:rsidR="00F12783" w:rsidRDefault="00F12783"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Yapılan görüşmeler sonunda; 2017-2017 Eğitim Öğretim Yılı Fakültemiz Özel Yetenek Sınavları Jüri Üyesi görevlendirmelerinin aşağıdaki şekliyle uygun olduğuna oybirliği ile karar verildi.</w:t>
      </w:r>
    </w:p>
    <w:p w:rsidR="009811D8" w:rsidRDefault="009811D8" w:rsidP="00F12783">
      <w:pPr>
        <w:autoSpaceDE w:val="0"/>
        <w:autoSpaceDN w:val="0"/>
        <w:adjustRightInd w:val="0"/>
        <w:jc w:val="both"/>
        <w:rPr>
          <w:rFonts w:ascii="Times New Roman" w:hAnsi="Times New Roman" w:cs="Times New Roman"/>
          <w:sz w:val="24"/>
          <w:szCs w:val="24"/>
        </w:rPr>
      </w:pPr>
    </w:p>
    <w:p w:rsidR="009811D8" w:rsidRPr="009811D8" w:rsidRDefault="009811D8" w:rsidP="00F12783">
      <w:pPr>
        <w:autoSpaceDE w:val="0"/>
        <w:autoSpaceDN w:val="0"/>
        <w:adjustRightInd w:val="0"/>
        <w:jc w:val="both"/>
        <w:rPr>
          <w:rFonts w:ascii="Times New Roman" w:hAnsi="Times New Roman" w:cs="Times New Roman"/>
          <w:b/>
          <w:i/>
          <w:sz w:val="24"/>
          <w:szCs w:val="24"/>
          <w:u w:val="single"/>
        </w:rPr>
      </w:pPr>
      <w:r w:rsidRPr="009811D8">
        <w:rPr>
          <w:rFonts w:ascii="Times New Roman" w:hAnsi="Times New Roman" w:cs="Times New Roman"/>
          <w:b/>
          <w:i/>
          <w:sz w:val="24"/>
          <w:szCs w:val="24"/>
          <w:u w:val="single"/>
        </w:rPr>
        <w:t>I.AŞAMA SINAV JÜRİSİ</w:t>
      </w:r>
    </w:p>
    <w:p w:rsidR="009811D8" w:rsidRDefault="009811D8" w:rsidP="00F12783">
      <w:pPr>
        <w:autoSpaceDE w:val="0"/>
        <w:autoSpaceDN w:val="0"/>
        <w:adjustRightInd w:val="0"/>
        <w:jc w:val="both"/>
        <w:rPr>
          <w:rFonts w:ascii="Times New Roman" w:hAnsi="Times New Roman" w:cs="Times New Roman"/>
          <w:sz w:val="24"/>
          <w:szCs w:val="24"/>
        </w:rPr>
      </w:pPr>
    </w:p>
    <w:p w:rsidR="009811D8" w:rsidRDefault="009811D8" w:rsidP="00F12783">
      <w:pPr>
        <w:autoSpaceDE w:val="0"/>
        <w:autoSpaceDN w:val="0"/>
        <w:adjustRightInd w:val="0"/>
        <w:jc w:val="both"/>
        <w:rPr>
          <w:rFonts w:ascii="Times New Roman" w:hAnsi="Times New Roman" w:cs="Times New Roman"/>
          <w:sz w:val="24"/>
          <w:szCs w:val="24"/>
        </w:rPr>
      </w:pPr>
      <w:r w:rsidRPr="009811D8">
        <w:rPr>
          <w:rFonts w:ascii="Times New Roman" w:hAnsi="Times New Roman" w:cs="Times New Roman"/>
          <w:b/>
          <w:sz w:val="24"/>
          <w:szCs w:val="24"/>
          <w:u w:val="single"/>
        </w:rPr>
        <w:t>ASİL ÜYELER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11D8">
        <w:rPr>
          <w:rFonts w:ascii="Times New Roman" w:hAnsi="Times New Roman" w:cs="Times New Roman"/>
          <w:b/>
          <w:sz w:val="24"/>
          <w:szCs w:val="24"/>
          <w:u w:val="single"/>
        </w:rPr>
        <w:t>YEDEK ÜYELER</w:t>
      </w:r>
    </w:p>
    <w:p w:rsidR="009811D8" w:rsidRDefault="009811D8"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Prof. Füsun ÇAĞLAYAN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Didem ATİŞ</w:t>
      </w:r>
    </w:p>
    <w:p w:rsidR="009811D8" w:rsidRDefault="009811D8"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Doç. Neşe BAYDAR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Yrd.</w:t>
      </w:r>
      <w:r w:rsidR="004A13EB">
        <w:rPr>
          <w:rFonts w:ascii="Times New Roman" w:hAnsi="Times New Roman" w:cs="Times New Roman"/>
          <w:sz w:val="24"/>
          <w:szCs w:val="24"/>
        </w:rPr>
        <w:t xml:space="preserve"> </w:t>
      </w:r>
      <w:r>
        <w:rPr>
          <w:rFonts w:ascii="Times New Roman" w:hAnsi="Times New Roman" w:cs="Times New Roman"/>
          <w:sz w:val="24"/>
          <w:szCs w:val="24"/>
        </w:rPr>
        <w:t>Doç.</w:t>
      </w:r>
      <w:r w:rsidR="004A13EB">
        <w:rPr>
          <w:rFonts w:ascii="Times New Roman" w:hAnsi="Times New Roman" w:cs="Times New Roman"/>
          <w:sz w:val="24"/>
          <w:szCs w:val="24"/>
        </w:rPr>
        <w:t xml:space="preserve"> </w:t>
      </w:r>
      <w:r>
        <w:rPr>
          <w:rFonts w:ascii="Times New Roman" w:hAnsi="Times New Roman" w:cs="Times New Roman"/>
          <w:sz w:val="24"/>
          <w:szCs w:val="24"/>
        </w:rPr>
        <w:t>Şirin YILMAZ</w:t>
      </w:r>
    </w:p>
    <w:p w:rsidR="009811D8" w:rsidRDefault="009811D8"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Doç. Buket ACARTÜRK</w:t>
      </w:r>
    </w:p>
    <w:p w:rsidR="009811D8" w:rsidRDefault="009811D8"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Yrd.</w:t>
      </w:r>
      <w:r w:rsidR="000A0C13">
        <w:rPr>
          <w:rFonts w:ascii="Times New Roman" w:hAnsi="Times New Roman" w:cs="Times New Roman"/>
          <w:sz w:val="24"/>
          <w:szCs w:val="24"/>
        </w:rPr>
        <w:t xml:space="preserve"> </w:t>
      </w:r>
      <w:r>
        <w:rPr>
          <w:rFonts w:ascii="Times New Roman" w:hAnsi="Times New Roman" w:cs="Times New Roman"/>
          <w:sz w:val="24"/>
          <w:szCs w:val="24"/>
        </w:rPr>
        <w:t>Doç.</w:t>
      </w:r>
      <w:r w:rsidR="000A0C13">
        <w:rPr>
          <w:rFonts w:ascii="Times New Roman" w:hAnsi="Times New Roman" w:cs="Times New Roman"/>
          <w:sz w:val="24"/>
          <w:szCs w:val="24"/>
        </w:rPr>
        <w:t xml:space="preserve"> </w:t>
      </w:r>
      <w:r>
        <w:rPr>
          <w:rFonts w:ascii="Times New Roman" w:hAnsi="Times New Roman" w:cs="Times New Roman"/>
          <w:sz w:val="24"/>
          <w:szCs w:val="24"/>
        </w:rPr>
        <w:t>Hülya DOĞRU</w:t>
      </w:r>
    </w:p>
    <w:p w:rsidR="009811D8" w:rsidRDefault="009811D8" w:rsidP="00F1278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Yrd.</w:t>
      </w:r>
      <w:r w:rsidR="000A0C13">
        <w:rPr>
          <w:rFonts w:ascii="Times New Roman" w:hAnsi="Times New Roman" w:cs="Times New Roman"/>
          <w:sz w:val="24"/>
          <w:szCs w:val="24"/>
        </w:rPr>
        <w:t xml:space="preserve"> </w:t>
      </w:r>
      <w:r>
        <w:rPr>
          <w:rFonts w:ascii="Times New Roman" w:hAnsi="Times New Roman" w:cs="Times New Roman"/>
          <w:sz w:val="24"/>
          <w:szCs w:val="24"/>
        </w:rPr>
        <w:t>Doç.</w:t>
      </w:r>
      <w:r w:rsidR="000A0C13">
        <w:rPr>
          <w:rFonts w:ascii="Times New Roman" w:hAnsi="Times New Roman" w:cs="Times New Roman"/>
          <w:sz w:val="24"/>
          <w:szCs w:val="24"/>
        </w:rPr>
        <w:t xml:space="preserve"> </w:t>
      </w:r>
      <w:r>
        <w:rPr>
          <w:rFonts w:ascii="Times New Roman" w:hAnsi="Times New Roman" w:cs="Times New Roman"/>
          <w:sz w:val="24"/>
          <w:szCs w:val="24"/>
        </w:rPr>
        <w:t>Dr.</w:t>
      </w:r>
      <w:r w:rsidR="000A0C13">
        <w:rPr>
          <w:rFonts w:ascii="Times New Roman" w:hAnsi="Times New Roman" w:cs="Times New Roman"/>
          <w:sz w:val="24"/>
          <w:szCs w:val="24"/>
        </w:rPr>
        <w:t xml:space="preserve"> </w:t>
      </w:r>
      <w:r>
        <w:rPr>
          <w:rFonts w:ascii="Times New Roman" w:hAnsi="Times New Roman" w:cs="Times New Roman"/>
          <w:sz w:val="24"/>
          <w:szCs w:val="24"/>
        </w:rPr>
        <w:t>Gülseren İLDEŞ</w:t>
      </w:r>
    </w:p>
    <w:p w:rsidR="009811D8" w:rsidRDefault="009811D8" w:rsidP="00F12783">
      <w:pPr>
        <w:autoSpaceDE w:val="0"/>
        <w:autoSpaceDN w:val="0"/>
        <w:adjustRightInd w:val="0"/>
        <w:jc w:val="both"/>
        <w:rPr>
          <w:rFonts w:ascii="Times New Roman" w:hAnsi="Times New Roman" w:cs="Times New Roman"/>
          <w:sz w:val="24"/>
          <w:szCs w:val="24"/>
        </w:rPr>
      </w:pPr>
    </w:p>
    <w:p w:rsidR="009811D8" w:rsidRPr="004A13EB" w:rsidRDefault="004A13EB" w:rsidP="00F12783">
      <w:pPr>
        <w:autoSpaceDE w:val="0"/>
        <w:autoSpaceDN w:val="0"/>
        <w:adjustRightInd w:val="0"/>
        <w:jc w:val="both"/>
        <w:rPr>
          <w:rFonts w:ascii="Times New Roman" w:hAnsi="Times New Roman" w:cs="Times New Roman"/>
          <w:b/>
          <w:i/>
          <w:sz w:val="24"/>
          <w:szCs w:val="24"/>
          <w:u w:val="single"/>
        </w:rPr>
      </w:pPr>
      <w:r w:rsidRPr="004A13EB">
        <w:rPr>
          <w:rFonts w:ascii="Times New Roman" w:hAnsi="Times New Roman" w:cs="Times New Roman"/>
          <w:b/>
          <w:i/>
          <w:sz w:val="24"/>
          <w:szCs w:val="24"/>
          <w:u w:val="single"/>
        </w:rPr>
        <w:t>II. AŞAMA SINAV JÜRİSİ (BÖLÜM SINAVLARI)</w:t>
      </w:r>
    </w:p>
    <w:p w:rsidR="004A13EB" w:rsidRDefault="004A13EB" w:rsidP="00F12783">
      <w:pPr>
        <w:autoSpaceDE w:val="0"/>
        <w:autoSpaceDN w:val="0"/>
        <w:adjustRightInd w:val="0"/>
        <w:jc w:val="both"/>
        <w:rPr>
          <w:rFonts w:ascii="Times New Roman" w:hAnsi="Times New Roman" w:cs="Times New Roman"/>
          <w:b/>
          <w:i/>
          <w:sz w:val="24"/>
          <w:szCs w:val="24"/>
        </w:rPr>
      </w:pPr>
    </w:p>
    <w:p w:rsidR="004A13EB" w:rsidRDefault="004A13EB" w:rsidP="00F12783">
      <w:pPr>
        <w:autoSpaceDE w:val="0"/>
        <w:autoSpaceDN w:val="0"/>
        <w:adjustRightInd w:val="0"/>
        <w:jc w:val="both"/>
        <w:rPr>
          <w:rFonts w:ascii="Times New Roman" w:hAnsi="Times New Roman" w:cs="Times New Roman"/>
          <w:b/>
          <w:sz w:val="24"/>
          <w:szCs w:val="24"/>
        </w:rPr>
      </w:pPr>
      <w:r w:rsidRPr="004A13EB">
        <w:rPr>
          <w:rFonts w:ascii="Times New Roman" w:hAnsi="Times New Roman" w:cs="Times New Roman"/>
          <w:b/>
          <w:sz w:val="24"/>
          <w:szCs w:val="24"/>
        </w:rPr>
        <w:t>RESİM BÖLÜMÜ</w:t>
      </w:r>
    </w:p>
    <w:p w:rsidR="00F16156" w:rsidRPr="004A13EB" w:rsidRDefault="00F16156" w:rsidP="00F12783">
      <w:pPr>
        <w:autoSpaceDE w:val="0"/>
        <w:autoSpaceDN w:val="0"/>
        <w:adjustRightInd w:val="0"/>
        <w:jc w:val="both"/>
        <w:rPr>
          <w:rFonts w:ascii="Times New Roman" w:hAnsi="Times New Roman" w:cs="Times New Roman"/>
          <w:b/>
          <w:sz w:val="24"/>
          <w:szCs w:val="24"/>
        </w:rPr>
      </w:pPr>
    </w:p>
    <w:p w:rsidR="004A13EB" w:rsidRPr="00F16156" w:rsidRDefault="004A13EB" w:rsidP="00F12783">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u w:val="single"/>
        </w:rPr>
        <w:t>ASİL ÜYELER</w:t>
      </w:r>
      <w:r w:rsidR="00F16156" w:rsidRPr="00F16156">
        <w:rPr>
          <w:rFonts w:ascii="Times New Roman" w:hAnsi="Times New Roman" w:cs="Times New Roman"/>
          <w:b/>
          <w:sz w:val="24"/>
          <w:szCs w:val="24"/>
        </w:rPr>
        <w:tab/>
      </w:r>
      <w:r w:rsidR="00F16156" w:rsidRPr="00F16156">
        <w:rPr>
          <w:rFonts w:ascii="Times New Roman" w:hAnsi="Times New Roman" w:cs="Times New Roman"/>
          <w:b/>
          <w:sz w:val="24"/>
          <w:szCs w:val="24"/>
        </w:rPr>
        <w:tab/>
      </w:r>
      <w:r w:rsidR="00F16156" w:rsidRPr="00F16156">
        <w:rPr>
          <w:rFonts w:ascii="Times New Roman" w:hAnsi="Times New Roman" w:cs="Times New Roman"/>
          <w:b/>
          <w:sz w:val="24"/>
          <w:szCs w:val="24"/>
        </w:rPr>
        <w:tab/>
      </w:r>
      <w:r w:rsidR="00F16156" w:rsidRPr="00F16156">
        <w:rPr>
          <w:rFonts w:ascii="Times New Roman" w:hAnsi="Times New Roman" w:cs="Times New Roman"/>
          <w:b/>
          <w:sz w:val="24"/>
          <w:szCs w:val="24"/>
        </w:rPr>
        <w:tab/>
      </w:r>
      <w:r w:rsidR="00F16156" w:rsidRPr="00F16156">
        <w:rPr>
          <w:rFonts w:ascii="Times New Roman" w:hAnsi="Times New Roman" w:cs="Times New Roman"/>
          <w:b/>
          <w:sz w:val="24"/>
          <w:szCs w:val="24"/>
        </w:rPr>
        <w:tab/>
      </w:r>
      <w:r w:rsidR="00F16156" w:rsidRPr="00F16156">
        <w:rPr>
          <w:rFonts w:ascii="Times New Roman" w:hAnsi="Times New Roman" w:cs="Times New Roman"/>
          <w:b/>
          <w:sz w:val="24"/>
          <w:szCs w:val="24"/>
          <w:u w:val="single"/>
        </w:rPr>
        <w:t>YEDEK ÜYELER</w:t>
      </w:r>
    </w:p>
    <w:p w:rsidR="00F12783" w:rsidRDefault="00F16156"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Prof. Füsun ÇAĞLAYAN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Yrd.Doç</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M.Hülya</w:t>
      </w:r>
      <w:proofErr w:type="spellEnd"/>
      <w:r>
        <w:rPr>
          <w:rFonts w:ascii="Times New Roman" w:hAnsi="Times New Roman" w:cs="Times New Roman"/>
          <w:sz w:val="24"/>
          <w:szCs w:val="24"/>
        </w:rPr>
        <w:t xml:space="preserve"> DOĞRU</w:t>
      </w:r>
    </w:p>
    <w:p w:rsidR="00F16156" w:rsidRDefault="00F16156"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Prof. Didem ATİŞ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Yrd.Doç</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Burak DELİER</w:t>
      </w:r>
    </w:p>
    <w:p w:rsidR="00F16156" w:rsidRDefault="00F16156" w:rsidP="00C3520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Doç. Neşe BAYDAR</w:t>
      </w:r>
    </w:p>
    <w:p w:rsid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Yrd.Doç.Dr</w:t>
      </w:r>
      <w:proofErr w:type="spellEnd"/>
      <w:proofErr w:type="gramEnd"/>
      <w:r>
        <w:rPr>
          <w:rFonts w:ascii="Times New Roman" w:hAnsi="Times New Roman" w:cs="Times New Roman"/>
          <w:sz w:val="24"/>
          <w:szCs w:val="24"/>
        </w:rPr>
        <w:t>. Gülseren İLDEŞ</w:t>
      </w:r>
    </w:p>
    <w:p w:rsid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Yrd.Doç.Şirin</w:t>
      </w:r>
      <w:proofErr w:type="spellEnd"/>
      <w:proofErr w:type="gramEnd"/>
      <w:r>
        <w:rPr>
          <w:rFonts w:ascii="Times New Roman" w:hAnsi="Times New Roman" w:cs="Times New Roman"/>
          <w:sz w:val="24"/>
          <w:szCs w:val="24"/>
        </w:rPr>
        <w:t xml:space="preserve"> YILMAZ</w:t>
      </w:r>
      <w:bookmarkStart w:id="0" w:name="_GoBack"/>
      <w:bookmarkEnd w:id="0"/>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SERAMİK VE CAM BÖLÜMÜ</w:t>
      </w:r>
    </w:p>
    <w:p w:rsid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F16156">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u w:val="single"/>
        </w:rPr>
        <w:t>ASİL ÜYELER</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u w:val="single"/>
        </w:rPr>
        <w:t>YEDEK ÜYELER</w:t>
      </w:r>
    </w:p>
    <w:p w:rsidR="00F16156" w:rsidRPr="00F16156" w:rsidRDefault="00F16156" w:rsidP="00C35209">
      <w:pPr>
        <w:autoSpaceDE w:val="0"/>
        <w:autoSpaceDN w:val="0"/>
        <w:adjustRightInd w:val="0"/>
        <w:jc w:val="both"/>
        <w:rPr>
          <w:rFonts w:ascii="Times New Roman" w:hAnsi="Times New Roman" w:cs="Times New Roman"/>
          <w:sz w:val="24"/>
          <w:szCs w:val="24"/>
        </w:rPr>
      </w:pPr>
      <w:r w:rsidRPr="00F16156">
        <w:rPr>
          <w:rFonts w:ascii="Times New Roman" w:hAnsi="Times New Roman" w:cs="Times New Roman"/>
          <w:sz w:val="24"/>
          <w:szCs w:val="24"/>
        </w:rPr>
        <w:t>Doç. Buket ACARTÜRK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Didem ATİŞ</w:t>
      </w:r>
    </w:p>
    <w:p w:rsidR="00F16156" w:rsidRP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w:t>
      </w:r>
      <w:proofErr w:type="spellEnd"/>
      <w:r w:rsidRPr="00F16156">
        <w:rPr>
          <w:rFonts w:ascii="Times New Roman" w:hAnsi="Times New Roman" w:cs="Times New Roman"/>
          <w:sz w:val="24"/>
          <w:szCs w:val="24"/>
        </w:rPr>
        <w:t>.</w:t>
      </w:r>
      <w:proofErr w:type="gramEnd"/>
      <w:r w:rsidRPr="00F16156">
        <w:rPr>
          <w:rFonts w:ascii="Times New Roman" w:hAnsi="Times New Roman" w:cs="Times New Roman"/>
          <w:sz w:val="24"/>
          <w:szCs w:val="24"/>
        </w:rPr>
        <w:t xml:space="preserve"> </w:t>
      </w:r>
      <w:proofErr w:type="spellStart"/>
      <w:r w:rsidRPr="00F16156">
        <w:rPr>
          <w:rFonts w:ascii="Times New Roman" w:hAnsi="Times New Roman" w:cs="Times New Roman"/>
          <w:sz w:val="24"/>
          <w:szCs w:val="24"/>
        </w:rPr>
        <w:t>M.Hülya</w:t>
      </w:r>
      <w:proofErr w:type="spellEnd"/>
      <w:r w:rsidRPr="00F16156">
        <w:rPr>
          <w:rFonts w:ascii="Times New Roman" w:hAnsi="Times New Roman" w:cs="Times New Roman"/>
          <w:sz w:val="24"/>
          <w:szCs w:val="24"/>
        </w:rPr>
        <w:t xml:space="preserve"> DOĞRU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Yrd.Doç.Gülseren</w:t>
      </w:r>
      <w:proofErr w:type="spellEnd"/>
      <w:r>
        <w:rPr>
          <w:rFonts w:ascii="Times New Roman" w:hAnsi="Times New Roman" w:cs="Times New Roman"/>
          <w:sz w:val="24"/>
          <w:szCs w:val="24"/>
        </w:rPr>
        <w:t xml:space="preserve"> İLDEŞ</w:t>
      </w:r>
    </w:p>
    <w:p w:rsidR="00F16156" w:rsidRP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Yrd.Doç.Burak</w:t>
      </w:r>
      <w:proofErr w:type="spellEnd"/>
      <w:proofErr w:type="gramEnd"/>
      <w:r w:rsidRPr="00F16156">
        <w:rPr>
          <w:rFonts w:ascii="Times New Roman" w:hAnsi="Times New Roman" w:cs="Times New Roman"/>
          <w:sz w:val="24"/>
          <w:szCs w:val="24"/>
        </w:rPr>
        <w:t xml:space="preserve"> DELİER</w:t>
      </w:r>
    </w:p>
    <w:p w:rsidR="00F16156" w:rsidRP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w:t>
      </w:r>
      <w:proofErr w:type="spellEnd"/>
      <w:r w:rsidRPr="00F16156">
        <w:rPr>
          <w:rFonts w:ascii="Times New Roman" w:hAnsi="Times New Roman" w:cs="Times New Roman"/>
          <w:sz w:val="24"/>
          <w:szCs w:val="24"/>
        </w:rPr>
        <w:t>.</w:t>
      </w:r>
      <w:proofErr w:type="gramEnd"/>
      <w:r w:rsidRPr="00F16156">
        <w:rPr>
          <w:rFonts w:ascii="Times New Roman" w:hAnsi="Times New Roman" w:cs="Times New Roman"/>
          <w:sz w:val="24"/>
          <w:szCs w:val="24"/>
        </w:rPr>
        <w:t xml:space="preserve"> Pınar GÜLZELGÜN</w:t>
      </w:r>
    </w:p>
    <w:p w:rsid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Yrd.Doç.Şirin</w:t>
      </w:r>
      <w:proofErr w:type="spellEnd"/>
      <w:proofErr w:type="gramEnd"/>
      <w:r w:rsidRPr="00F16156">
        <w:rPr>
          <w:rFonts w:ascii="Times New Roman" w:hAnsi="Times New Roman" w:cs="Times New Roman"/>
          <w:sz w:val="24"/>
          <w:szCs w:val="24"/>
        </w:rPr>
        <w:t xml:space="preserve"> YILMAZ</w:t>
      </w: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GELENEKSEL TÜRK SANATLARI</w:t>
      </w:r>
    </w:p>
    <w:p w:rsid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F16156">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u w:val="single"/>
        </w:rPr>
        <w:t>ASİL ÜYELER</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u w:val="single"/>
        </w:rPr>
        <w:t>YEDEK ÜYELER</w:t>
      </w:r>
    </w:p>
    <w:p w:rsidR="00F16156" w:rsidRPr="00F16156" w:rsidRDefault="00F16156" w:rsidP="00C35209">
      <w:pPr>
        <w:autoSpaceDE w:val="0"/>
        <w:autoSpaceDN w:val="0"/>
        <w:adjustRightInd w:val="0"/>
        <w:jc w:val="both"/>
        <w:rPr>
          <w:rFonts w:ascii="Times New Roman" w:hAnsi="Times New Roman" w:cs="Times New Roman"/>
          <w:sz w:val="24"/>
          <w:szCs w:val="24"/>
        </w:rPr>
      </w:pPr>
      <w:r w:rsidRPr="00F16156">
        <w:rPr>
          <w:rFonts w:ascii="Times New Roman" w:hAnsi="Times New Roman" w:cs="Times New Roman"/>
          <w:sz w:val="24"/>
          <w:szCs w:val="24"/>
        </w:rPr>
        <w:t>Prof. Dr. Ayşe ÜSTÜN</w:t>
      </w:r>
      <w:r w:rsidRPr="00F16156">
        <w:rPr>
          <w:rFonts w:ascii="Times New Roman" w:hAnsi="Times New Roman" w:cs="Times New Roman"/>
          <w:sz w:val="24"/>
          <w:szCs w:val="24"/>
        </w:rPr>
        <w:tab/>
      </w:r>
      <w:r w:rsidRPr="00F16156">
        <w:rPr>
          <w:rFonts w:ascii="Times New Roman" w:hAnsi="Times New Roman" w:cs="Times New Roman"/>
          <w:sz w:val="24"/>
          <w:szCs w:val="24"/>
        </w:rPr>
        <w:tab/>
      </w:r>
      <w:r w:rsidRPr="00F16156">
        <w:rPr>
          <w:rFonts w:ascii="Times New Roman" w:hAnsi="Times New Roman" w:cs="Times New Roman"/>
          <w:sz w:val="24"/>
          <w:szCs w:val="24"/>
        </w:rPr>
        <w:tab/>
      </w:r>
      <w:r w:rsidRPr="00F16156">
        <w:rPr>
          <w:rFonts w:ascii="Times New Roman" w:hAnsi="Times New Roman" w:cs="Times New Roman"/>
          <w:sz w:val="24"/>
          <w:szCs w:val="24"/>
        </w:rPr>
        <w:tab/>
      </w:r>
      <w:proofErr w:type="spellStart"/>
      <w:proofErr w:type="gramStart"/>
      <w:r w:rsidRPr="00F16156">
        <w:rPr>
          <w:rFonts w:ascii="Times New Roman" w:hAnsi="Times New Roman" w:cs="Times New Roman"/>
          <w:sz w:val="24"/>
          <w:szCs w:val="24"/>
        </w:rPr>
        <w:t>Yrd.Doç.Pınar</w:t>
      </w:r>
      <w:proofErr w:type="spellEnd"/>
      <w:proofErr w:type="gramEnd"/>
      <w:r w:rsidRPr="00F16156">
        <w:rPr>
          <w:rFonts w:ascii="Times New Roman" w:hAnsi="Times New Roman" w:cs="Times New Roman"/>
          <w:sz w:val="24"/>
          <w:szCs w:val="24"/>
        </w:rPr>
        <w:t xml:space="preserve"> GÜZELGÜN</w:t>
      </w:r>
    </w:p>
    <w:p w:rsidR="00F16156" w:rsidRPr="00F16156" w:rsidRDefault="00F16156" w:rsidP="00C35209">
      <w:pPr>
        <w:autoSpaceDE w:val="0"/>
        <w:autoSpaceDN w:val="0"/>
        <w:adjustRightInd w:val="0"/>
        <w:jc w:val="both"/>
        <w:rPr>
          <w:rFonts w:ascii="Times New Roman" w:hAnsi="Times New Roman" w:cs="Times New Roman"/>
          <w:sz w:val="24"/>
          <w:szCs w:val="24"/>
        </w:rPr>
      </w:pPr>
      <w:r w:rsidRPr="00F16156">
        <w:rPr>
          <w:rFonts w:ascii="Times New Roman" w:hAnsi="Times New Roman" w:cs="Times New Roman"/>
          <w:sz w:val="24"/>
          <w:szCs w:val="24"/>
        </w:rPr>
        <w:t>Prof. Didem ATİŞ</w:t>
      </w:r>
      <w:r w:rsidRPr="00F16156">
        <w:rPr>
          <w:rFonts w:ascii="Times New Roman" w:hAnsi="Times New Roman" w:cs="Times New Roman"/>
          <w:sz w:val="24"/>
          <w:szCs w:val="24"/>
        </w:rPr>
        <w:tab/>
      </w:r>
      <w:r w:rsidRPr="00F16156">
        <w:rPr>
          <w:rFonts w:ascii="Times New Roman" w:hAnsi="Times New Roman" w:cs="Times New Roman"/>
          <w:sz w:val="24"/>
          <w:szCs w:val="24"/>
        </w:rPr>
        <w:tab/>
      </w:r>
      <w:r w:rsidRPr="00F16156">
        <w:rPr>
          <w:rFonts w:ascii="Times New Roman" w:hAnsi="Times New Roman" w:cs="Times New Roman"/>
          <w:sz w:val="24"/>
          <w:szCs w:val="24"/>
        </w:rPr>
        <w:tab/>
      </w:r>
      <w:r w:rsidRPr="00F16156">
        <w:rPr>
          <w:rFonts w:ascii="Times New Roman" w:hAnsi="Times New Roman" w:cs="Times New Roman"/>
          <w:sz w:val="24"/>
          <w:szCs w:val="24"/>
        </w:rPr>
        <w:tab/>
      </w:r>
      <w:r w:rsidRPr="00F16156">
        <w:rPr>
          <w:rFonts w:ascii="Times New Roman" w:hAnsi="Times New Roman" w:cs="Times New Roman"/>
          <w:sz w:val="24"/>
          <w:szCs w:val="24"/>
        </w:rPr>
        <w:tab/>
      </w:r>
      <w:proofErr w:type="spellStart"/>
      <w:proofErr w:type="gramStart"/>
      <w:r w:rsidRPr="00F16156">
        <w:rPr>
          <w:rFonts w:ascii="Times New Roman" w:hAnsi="Times New Roman" w:cs="Times New Roman"/>
          <w:sz w:val="24"/>
          <w:szCs w:val="24"/>
        </w:rPr>
        <w:t>Yrd.Doç.Şirin</w:t>
      </w:r>
      <w:proofErr w:type="spellEnd"/>
      <w:proofErr w:type="gramEnd"/>
      <w:r w:rsidRPr="00F16156">
        <w:rPr>
          <w:rFonts w:ascii="Times New Roman" w:hAnsi="Times New Roman" w:cs="Times New Roman"/>
          <w:sz w:val="24"/>
          <w:szCs w:val="24"/>
        </w:rPr>
        <w:t xml:space="preserve"> YILMAZ</w:t>
      </w:r>
    </w:p>
    <w:p w:rsidR="00F16156" w:rsidRPr="00F16156" w:rsidRDefault="00F16156" w:rsidP="00C35209">
      <w:pPr>
        <w:autoSpaceDE w:val="0"/>
        <w:autoSpaceDN w:val="0"/>
        <w:adjustRightInd w:val="0"/>
        <w:jc w:val="both"/>
        <w:rPr>
          <w:rFonts w:ascii="Times New Roman" w:hAnsi="Times New Roman" w:cs="Times New Roman"/>
          <w:sz w:val="24"/>
          <w:szCs w:val="24"/>
        </w:rPr>
      </w:pPr>
      <w:r w:rsidRPr="00F16156">
        <w:rPr>
          <w:rFonts w:ascii="Times New Roman" w:hAnsi="Times New Roman" w:cs="Times New Roman"/>
          <w:sz w:val="24"/>
          <w:szCs w:val="24"/>
        </w:rPr>
        <w:t>Doç. Buket ACARTÜRK</w:t>
      </w:r>
    </w:p>
    <w:p w:rsidR="00F16156" w:rsidRP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Yrd.Doç.M</w:t>
      </w:r>
      <w:proofErr w:type="gramEnd"/>
      <w:r w:rsidRPr="00F16156">
        <w:rPr>
          <w:rFonts w:ascii="Times New Roman" w:hAnsi="Times New Roman" w:cs="Times New Roman"/>
          <w:sz w:val="24"/>
          <w:szCs w:val="24"/>
        </w:rPr>
        <w:t>.Hülya</w:t>
      </w:r>
      <w:proofErr w:type="spellEnd"/>
      <w:r w:rsidRPr="00F16156">
        <w:rPr>
          <w:rFonts w:ascii="Times New Roman" w:hAnsi="Times New Roman" w:cs="Times New Roman"/>
          <w:sz w:val="24"/>
          <w:szCs w:val="24"/>
        </w:rPr>
        <w:t xml:space="preserve"> DOĞRU</w:t>
      </w:r>
    </w:p>
    <w:p w:rsidR="00F16156" w:rsidRDefault="00F16156" w:rsidP="00C35209">
      <w:pPr>
        <w:autoSpaceDE w:val="0"/>
        <w:autoSpaceDN w:val="0"/>
        <w:adjustRightInd w:val="0"/>
        <w:jc w:val="both"/>
        <w:rPr>
          <w:rFonts w:ascii="Times New Roman" w:hAnsi="Times New Roman" w:cs="Times New Roman"/>
          <w:sz w:val="24"/>
          <w:szCs w:val="24"/>
        </w:rPr>
      </w:pPr>
      <w:proofErr w:type="spellStart"/>
      <w:proofErr w:type="gramStart"/>
      <w:r w:rsidRPr="00F16156">
        <w:rPr>
          <w:rFonts w:ascii="Times New Roman" w:hAnsi="Times New Roman" w:cs="Times New Roman"/>
          <w:sz w:val="24"/>
          <w:szCs w:val="24"/>
        </w:rPr>
        <w:t>Yrd.Doç.Dr</w:t>
      </w:r>
      <w:proofErr w:type="gramEnd"/>
      <w:r w:rsidRPr="00F16156">
        <w:rPr>
          <w:rFonts w:ascii="Times New Roman" w:hAnsi="Times New Roman" w:cs="Times New Roman"/>
          <w:sz w:val="24"/>
          <w:szCs w:val="24"/>
        </w:rPr>
        <w:t>.Gülseren</w:t>
      </w:r>
      <w:proofErr w:type="spellEnd"/>
      <w:r w:rsidRPr="00F16156">
        <w:rPr>
          <w:rFonts w:ascii="Times New Roman" w:hAnsi="Times New Roman" w:cs="Times New Roman"/>
          <w:sz w:val="24"/>
          <w:szCs w:val="24"/>
        </w:rPr>
        <w:t xml:space="preserve"> İLDEŞ</w:t>
      </w: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sz w:val="24"/>
          <w:szCs w:val="24"/>
        </w:rPr>
      </w:pPr>
      <w:r w:rsidRPr="00F16156">
        <w:rPr>
          <w:rFonts w:ascii="Times New Roman" w:hAnsi="Times New Roman" w:cs="Times New Roman"/>
          <w:b/>
          <w:sz w:val="24"/>
          <w:szCs w:val="24"/>
        </w:rPr>
        <w:t>1</w:t>
      </w:r>
      <w:r w:rsidR="002578C9">
        <w:rPr>
          <w:rFonts w:ascii="Times New Roman" w:hAnsi="Times New Roman" w:cs="Times New Roman"/>
          <w:b/>
          <w:sz w:val="24"/>
          <w:szCs w:val="24"/>
        </w:rPr>
        <w:t>8</w:t>
      </w:r>
      <w:r w:rsidRPr="00F16156">
        <w:rPr>
          <w:rFonts w:ascii="Times New Roman" w:hAnsi="Times New Roman" w:cs="Times New Roman"/>
          <w:b/>
          <w:sz w:val="24"/>
          <w:szCs w:val="24"/>
        </w:rPr>
        <w:t>-</w:t>
      </w:r>
      <w:r>
        <w:rPr>
          <w:rFonts w:ascii="Times New Roman" w:hAnsi="Times New Roman" w:cs="Times New Roman"/>
          <w:sz w:val="24"/>
          <w:szCs w:val="24"/>
        </w:rPr>
        <w:t xml:space="preserve"> Gündemde başka madde olmadığından oturuma son verildi.</w:t>
      </w: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sz w:val="24"/>
          <w:szCs w:val="24"/>
        </w:rPr>
      </w:pPr>
    </w:p>
    <w:p w:rsidR="00F16156" w:rsidRDefault="00F16156" w:rsidP="00C35209">
      <w:pPr>
        <w:autoSpaceDE w:val="0"/>
        <w:autoSpaceDN w:val="0"/>
        <w:adjustRightInd w:val="0"/>
        <w:jc w:val="both"/>
        <w:rPr>
          <w:rFonts w:ascii="Times New Roman" w:hAnsi="Times New Roman" w:cs="Times New Roman"/>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lastRenderedPageBreak/>
        <w:t>Prof. Hayriye KOÇ BAŞARA</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t>Prof. Dr. Süreyya ÇAKIR</w:t>
      </w:r>
    </w:p>
    <w:p w:rsidR="00F16156" w:rsidRP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DEKAN</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t>ÜYE</w:t>
      </w:r>
    </w:p>
    <w:p w:rsidR="00F16156" w:rsidRP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Doç. Dr. Tahsin TURGAY</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t>Doç. Buket ACARTÜRK</w:t>
      </w:r>
    </w:p>
    <w:p w:rsidR="00F16156" w:rsidRP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ÜYE</w:t>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r w:rsidRPr="00F16156">
        <w:rPr>
          <w:rFonts w:ascii="Times New Roman" w:hAnsi="Times New Roman" w:cs="Times New Roman"/>
          <w:b/>
          <w:sz w:val="24"/>
          <w:szCs w:val="24"/>
        </w:rPr>
        <w:tab/>
      </w:r>
      <w:proofErr w:type="spellStart"/>
      <w:r w:rsidRPr="00F16156">
        <w:rPr>
          <w:rFonts w:ascii="Times New Roman" w:hAnsi="Times New Roman" w:cs="Times New Roman"/>
          <w:b/>
          <w:sz w:val="24"/>
          <w:szCs w:val="24"/>
        </w:rPr>
        <w:t>ÜYE</w:t>
      </w:r>
      <w:proofErr w:type="spellEnd"/>
    </w:p>
    <w:p w:rsidR="00F16156" w:rsidRP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p>
    <w:p w:rsidR="00F16156" w:rsidRP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Yrd. Doç. Suzan ORHAN</w:t>
      </w:r>
    </w:p>
    <w:p w:rsidR="00F16156" w:rsidRDefault="00F16156" w:rsidP="00C35209">
      <w:pPr>
        <w:autoSpaceDE w:val="0"/>
        <w:autoSpaceDN w:val="0"/>
        <w:adjustRightInd w:val="0"/>
        <w:jc w:val="both"/>
        <w:rPr>
          <w:rFonts w:ascii="Times New Roman" w:hAnsi="Times New Roman" w:cs="Times New Roman"/>
          <w:b/>
          <w:sz w:val="24"/>
          <w:szCs w:val="24"/>
        </w:rPr>
      </w:pPr>
      <w:r w:rsidRPr="00F16156">
        <w:rPr>
          <w:rFonts w:ascii="Times New Roman" w:hAnsi="Times New Roman" w:cs="Times New Roman"/>
          <w:b/>
          <w:sz w:val="24"/>
          <w:szCs w:val="24"/>
        </w:rPr>
        <w:t>ÜYE</w:t>
      </w: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p w:rsidR="00B25309" w:rsidRDefault="00B25309" w:rsidP="00C35209">
      <w:pPr>
        <w:autoSpaceDE w:val="0"/>
        <w:autoSpaceDN w:val="0"/>
        <w:adjustRightInd w:val="0"/>
        <w:jc w:val="both"/>
        <w:rPr>
          <w:rFonts w:ascii="Times New Roman" w:hAnsi="Times New Roman" w:cs="Times New Roman"/>
          <w:b/>
          <w:sz w:val="24"/>
          <w:szCs w:val="24"/>
        </w:rPr>
      </w:pPr>
    </w:p>
    <w:sectPr w:rsidR="00B2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6CEB"/>
    <w:multiLevelType w:val="hybridMultilevel"/>
    <w:tmpl w:val="3B86CC9C"/>
    <w:lvl w:ilvl="0" w:tplc="4EE89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D6"/>
    <w:rsid w:val="000076FF"/>
    <w:rsid w:val="00024105"/>
    <w:rsid w:val="000471E1"/>
    <w:rsid w:val="000A0C13"/>
    <w:rsid w:val="001217C5"/>
    <w:rsid w:val="001733FE"/>
    <w:rsid w:val="001C13D6"/>
    <w:rsid w:val="001F3839"/>
    <w:rsid w:val="001F7FB8"/>
    <w:rsid w:val="002578C9"/>
    <w:rsid w:val="002622FA"/>
    <w:rsid w:val="00284827"/>
    <w:rsid w:val="002B402A"/>
    <w:rsid w:val="00355356"/>
    <w:rsid w:val="00393711"/>
    <w:rsid w:val="003D4320"/>
    <w:rsid w:val="00461D7C"/>
    <w:rsid w:val="004A13EB"/>
    <w:rsid w:val="004B627A"/>
    <w:rsid w:val="005328F4"/>
    <w:rsid w:val="0057006F"/>
    <w:rsid w:val="005B32A1"/>
    <w:rsid w:val="006353FE"/>
    <w:rsid w:val="00723B6B"/>
    <w:rsid w:val="00743D93"/>
    <w:rsid w:val="00855043"/>
    <w:rsid w:val="00897491"/>
    <w:rsid w:val="008D497C"/>
    <w:rsid w:val="0090435D"/>
    <w:rsid w:val="00931449"/>
    <w:rsid w:val="009811D8"/>
    <w:rsid w:val="009A238E"/>
    <w:rsid w:val="009C669C"/>
    <w:rsid w:val="00A12053"/>
    <w:rsid w:val="00A414D6"/>
    <w:rsid w:val="00A76060"/>
    <w:rsid w:val="00AD758F"/>
    <w:rsid w:val="00B146C8"/>
    <w:rsid w:val="00B25309"/>
    <w:rsid w:val="00B45C52"/>
    <w:rsid w:val="00BE583C"/>
    <w:rsid w:val="00C323CF"/>
    <w:rsid w:val="00C35209"/>
    <w:rsid w:val="00C45934"/>
    <w:rsid w:val="00C90001"/>
    <w:rsid w:val="00CA36DE"/>
    <w:rsid w:val="00DB206B"/>
    <w:rsid w:val="00DF25F1"/>
    <w:rsid w:val="00E86E96"/>
    <w:rsid w:val="00ED0B90"/>
    <w:rsid w:val="00EF4D23"/>
    <w:rsid w:val="00F12783"/>
    <w:rsid w:val="00F16156"/>
    <w:rsid w:val="00F61048"/>
    <w:rsid w:val="00F9644F"/>
    <w:rsid w:val="00F96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D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001"/>
    <w:pPr>
      <w:ind w:left="720"/>
      <w:contextualSpacing/>
    </w:pPr>
  </w:style>
  <w:style w:type="table" w:styleId="TabloKlavuzu">
    <w:name w:val="Table Grid"/>
    <w:basedOn w:val="NormalTablo"/>
    <w:uiPriority w:val="59"/>
    <w:rsid w:val="00C90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61048"/>
    <w:rPr>
      <w:color w:val="0000FF" w:themeColor="hyperlink"/>
      <w:u w:val="single"/>
    </w:rPr>
  </w:style>
  <w:style w:type="paragraph" w:styleId="BalonMetni">
    <w:name w:val="Balloon Text"/>
    <w:basedOn w:val="Normal"/>
    <w:link w:val="BalonMetniChar"/>
    <w:uiPriority w:val="99"/>
    <w:semiHidden/>
    <w:unhideWhenUsed/>
    <w:rsid w:val="00393711"/>
    <w:rPr>
      <w:rFonts w:ascii="Tahoma" w:hAnsi="Tahoma" w:cs="Tahoma"/>
      <w:sz w:val="16"/>
      <w:szCs w:val="16"/>
    </w:rPr>
  </w:style>
  <w:style w:type="character" w:customStyle="1" w:styleId="BalonMetniChar">
    <w:name w:val="Balon Metni Char"/>
    <w:basedOn w:val="VarsaylanParagrafYazTipi"/>
    <w:link w:val="BalonMetni"/>
    <w:uiPriority w:val="99"/>
    <w:semiHidden/>
    <w:rsid w:val="0039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D6"/>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0001"/>
    <w:pPr>
      <w:ind w:left="720"/>
      <w:contextualSpacing/>
    </w:pPr>
  </w:style>
  <w:style w:type="table" w:styleId="TabloKlavuzu">
    <w:name w:val="Table Grid"/>
    <w:basedOn w:val="NormalTablo"/>
    <w:uiPriority w:val="59"/>
    <w:rsid w:val="00C90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61048"/>
    <w:rPr>
      <w:color w:val="0000FF" w:themeColor="hyperlink"/>
      <w:u w:val="single"/>
    </w:rPr>
  </w:style>
  <w:style w:type="paragraph" w:styleId="BalonMetni">
    <w:name w:val="Balloon Text"/>
    <w:basedOn w:val="Normal"/>
    <w:link w:val="BalonMetniChar"/>
    <w:uiPriority w:val="99"/>
    <w:semiHidden/>
    <w:unhideWhenUsed/>
    <w:rsid w:val="00393711"/>
    <w:rPr>
      <w:rFonts w:ascii="Tahoma" w:hAnsi="Tahoma" w:cs="Tahoma"/>
      <w:sz w:val="16"/>
      <w:szCs w:val="16"/>
    </w:rPr>
  </w:style>
  <w:style w:type="character" w:customStyle="1" w:styleId="BalonMetniChar">
    <w:name w:val="Balon Metni Char"/>
    <w:basedOn w:val="VarsaylanParagrafYazTipi"/>
    <w:link w:val="BalonMetni"/>
    <w:uiPriority w:val="99"/>
    <w:semiHidden/>
    <w:rsid w:val="0039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5581">
      <w:bodyDiv w:val="1"/>
      <w:marLeft w:val="0"/>
      <w:marRight w:val="0"/>
      <w:marTop w:val="0"/>
      <w:marBottom w:val="0"/>
      <w:divBdr>
        <w:top w:val="none" w:sz="0" w:space="0" w:color="auto"/>
        <w:left w:val="none" w:sz="0" w:space="0" w:color="auto"/>
        <w:bottom w:val="none" w:sz="0" w:space="0" w:color="auto"/>
        <w:right w:val="none" w:sz="0" w:space="0" w:color="auto"/>
      </w:divBdr>
    </w:div>
    <w:div w:id="7880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2103</Words>
  <Characters>11988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75</cp:revision>
  <cp:lastPrinted>2017-05-31T12:16:00Z</cp:lastPrinted>
  <dcterms:created xsi:type="dcterms:W3CDTF">2017-05-30T06:51:00Z</dcterms:created>
  <dcterms:modified xsi:type="dcterms:W3CDTF">2017-05-31T12:36:00Z</dcterms:modified>
</cp:coreProperties>
</file>