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13" w:rsidRDefault="000B0E13" w:rsidP="000B0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Hayriye KOÇ BAŞARA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Buket ACARTÜRK</w:t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Yrd. Doç. Suzan ORHAN</w:t>
      </w:r>
    </w:p>
    <w:p w:rsidR="000B0E13" w:rsidRDefault="000B0E13" w:rsidP="000B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E13" w:rsidRDefault="000B0E13" w:rsidP="000B0E1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0B0E13" w:rsidRDefault="000B0E13" w:rsidP="000B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0B0E13" w:rsidRDefault="000B0E13" w:rsidP="000B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0B0E13" w:rsidRDefault="000B0E13" w:rsidP="000B0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E13" w:rsidRDefault="000B0E13" w:rsidP="000B0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14/06/2017</w:t>
      </w:r>
      <w:proofErr w:type="gramEnd"/>
    </w:p>
    <w:p w:rsidR="000B0E13" w:rsidRDefault="000B0E13" w:rsidP="000B0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496</w:t>
      </w:r>
    </w:p>
    <w:p w:rsidR="000B0E13" w:rsidRDefault="000B0E13" w:rsidP="000B0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E13" w:rsidRDefault="000B0E13" w:rsidP="000B0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>
        <w:rPr>
          <w:rFonts w:ascii="Times New Roman" w:hAnsi="Times New Roman" w:cs="Times New Roman"/>
          <w:b/>
          <w:sz w:val="24"/>
          <w:szCs w:val="24"/>
        </w:rPr>
        <w:t>14/06/2017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Yrd.Doç.Şirin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 başkanlığında  toplanmış  aşağıdaki kararlar alınmıştır.</w:t>
      </w:r>
    </w:p>
    <w:p w:rsidR="000B0E13" w:rsidRDefault="000B0E13" w:rsidP="000B0E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4F6" w:rsidRPr="00910329" w:rsidRDefault="00C754F6" w:rsidP="00C75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910329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910329">
        <w:rPr>
          <w:rFonts w:ascii="Times New Roman" w:hAnsi="Times New Roman" w:cs="Times New Roman"/>
          <w:sz w:val="24"/>
          <w:szCs w:val="24"/>
        </w:rPr>
        <w:t>12/06/2017</w:t>
      </w:r>
      <w:proofErr w:type="gramEnd"/>
      <w:r w:rsidRPr="00910329">
        <w:rPr>
          <w:rFonts w:ascii="Times New Roman" w:hAnsi="Times New Roman" w:cs="Times New Roman"/>
          <w:sz w:val="24"/>
          <w:szCs w:val="24"/>
        </w:rPr>
        <w:t xml:space="preserve"> tarih ve 903.07.03/ E.25032 sayılı yazısı okundu.</w:t>
      </w:r>
    </w:p>
    <w:p w:rsidR="00910329" w:rsidRDefault="00C754F6" w:rsidP="00910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Öğretim Üyesi </w:t>
      </w:r>
      <w:proofErr w:type="spellStart"/>
      <w:proofErr w:type="gramStart"/>
      <w:r w:rsidRPr="00910329"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 w:rsidRPr="00910329">
        <w:rPr>
          <w:rFonts w:ascii="Times New Roman" w:hAnsi="Times New Roman" w:cs="Times New Roman"/>
          <w:sz w:val="24"/>
          <w:szCs w:val="24"/>
        </w:rPr>
        <w:t>.Hatice</w:t>
      </w:r>
      <w:proofErr w:type="spellEnd"/>
      <w:r w:rsidRPr="00910329">
        <w:rPr>
          <w:rFonts w:ascii="Times New Roman" w:hAnsi="Times New Roman" w:cs="Times New Roman"/>
          <w:sz w:val="24"/>
          <w:szCs w:val="24"/>
        </w:rPr>
        <w:t xml:space="preserve"> Senem </w:t>
      </w:r>
      <w:proofErr w:type="spellStart"/>
      <w:r w:rsidRPr="00910329">
        <w:rPr>
          <w:rFonts w:ascii="Times New Roman" w:hAnsi="Times New Roman" w:cs="Times New Roman"/>
          <w:sz w:val="24"/>
          <w:szCs w:val="24"/>
        </w:rPr>
        <w:t>DOYDUK’un</w:t>
      </w:r>
      <w:proofErr w:type="spellEnd"/>
      <w:r w:rsidRPr="00910329">
        <w:rPr>
          <w:rFonts w:ascii="Times New Roman" w:hAnsi="Times New Roman" w:cs="Times New Roman"/>
          <w:sz w:val="24"/>
          <w:szCs w:val="24"/>
        </w:rPr>
        <w:t xml:space="preserve">; 19 Haziran 2017 tarihinde, Kıbrıs-Girne Amerikan Üniversitesi Mimarlık Tasarım ve Güzel Sanatlar Fakültesi’nde, Alp </w:t>
      </w:r>
      <w:proofErr w:type="spellStart"/>
      <w:r w:rsidRPr="00910329">
        <w:rPr>
          <w:rFonts w:ascii="Times New Roman" w:hAnsi="Times New Roman" w:cs="Times New Roman"/>
          <w:sz w:val="24"/>
          <w:szCs w:val="24"/>
        </w:rPr>
        <w:t>KARACA’nın</w:t>
      </w:r>
      <w:proofErr w:type="spellEnd"/>
      <w:r w:rsidRPr="00910329">
        <w:rPr>
          <w:rFonts w:ascii="Times New Roman" w:hAnsi="Times New Roman" w:cs="Times New Roman"/>
          <w:sz w:val="24"/>
          <w:szCs w:val="24"/>
        </w:rPr>
        <w:t xml:space="preserve"> doktora </w:t>
      </w:r>
      <w:proofErr w:type="gramStart"/>
      <w:r w:rsidRPr="00910329">
        <w:rPr>
          <w:rFonts w:ascii="Times New Roman" w:hAnsi="Times New Roman" w:cs="Times New Roman"/>
          <w:sz w:val="24"/>
          <w:szCs w:val="24"/>
        </w:rPr>
        <w:t>savunma</w:t>
      </w:r>
      <w:proofErr w:type="gramEnd"/>
      <w:r w:rsidRPr="00910329">
        <w:rPr>
          <w:rFonts w:ascii="Times New Roman" w:hAnsi="Times New Roman" w:cs="Times New Roman"/>
          <w:sz w:val="24"/>
          <w:szCs w:val="24"/>
        </w:rPr>
        <w:t xml:space="preserve"> jürisinde görev yapmak üzere;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29" w:rsidRPr="00FE20D4">
        <w:rPr>
          <w:rFonts w:ascii="Times New Roman" w:hAnsi="Times New Roman" w:cs="Times New Roman"/>
          <w:sz w:val="24"/>
          <w:szCs w:val="24"/>
        </w:rPr>
        <w:t>2547 Sayılı Kanunun 39. maddesi ile Yurt İçinde ve</w:t>
      </w:r>
      <w:r w:rsidR="00910329">
        <w:rPr>
          <w:rFonts w:ascii="Times New Roman" w:hAnsi="Times New Roman" w:cs="Times New Roman"/>
          <w:sz w:val="24"/>
          <w:szCs w:val="24"/>
        </w:rPr>
        <w:t xml:space="preserve"> </w:t>
      </w:r>
      <w:r w:rsidR="00910329" w:rsidRPr="00FE20D4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 w:rsidR="00910329">
        <w:rPr>
          <w:rFonts w:ascii="Times New Roman" w:hAnsi="Times New Roman" w:cs="Times New Roman"/>
          <w:sz w:val="24"/>
          <w:szCs w:val="24"/>
        </w:rPr>
        <w:t xml:space="preserve"> </w:t>
      </w:r>
      <w:r w:rsidR="00910329" w:rsidRPr="00FE20D4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 w:rsidR="00910329">
        <w:rPr>
          <w:rFonts w:ascii="Times New Roman" w:hAnsi="Times New Roman" w:cs="Times New Roman"/>
          <w:sz w:val="24"/>
          <w:szCs w:val="24"/>
        </w:rPr>
        <w:t>19-20 Haziran 2017 tarihlerinde;</w:t>
      </w:r>
      <w:r w:rsidR="00910329" w:rsidRPr="00FE20D4">
        <w:rPr>
          <w:rFonts w:ascii="Times New Roman" w:hAnsi="Times New Roman" w:cs="Times New Roman"/>
          <w:sz w:val="24"/>
          <w:szCs w:val="24"/>
        </w:rPr>
        <w:t xml:space="preserve"> yolluksuz-</w:t>
      </w:r>
      <w:proofErr w:type="spellStart"/>
      <w:r w:rsidR="00910329" w:rsidRPr="00FE20D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910329" w:rsidRPr="00FE20D4">
        <w:rPr>
          <w:rFonts w:ascii="Times New Roman" w:hAnsi="Times New Roman" w:cs="Times New Roman"/>
          <w:sz w:val="24"/>
          <w:szCs w:val="24"/>
        </w:rPr>
        <w:t>,</w:t>
      </w:r>
      <w:r w:rsidR="00910329">
        <w:rPr>
          <w:rFonts w:ascii="Times New Roman" w:hAnsi="Times New Roman" w:cs="Times New Roman"/>
          <w:sz w:val="24"/>
          <w:szCs w:val="24"/>
        </w:rPr>
        <w:t xml:space="preserve"> maaşlı-izinli olarak </w:t>
      </w:r>
      <w:proofErr w:type="spellStart"/>
      <w:r w:rsidR="00910329">
        <w:rPr>
          <w:rFonts w:ascii="Times New Roman" w:hAnsi="Times New Roman" w:cs="Times New Roman"/>
          <w:sz w:val="24"/>
          <w:szCs w:val="24"/>
        </w:rPr>
        <w:t>KIBRIS’ta</w:t>
      </w:r>
      <w:proofErr w:type="spellEnd"/>
      <w:r w:rsidR="00910329"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</w:p>
    <w:p w:rsidR="00C754F6" w:rsidRDefault="00C754F6" w:rsidP="00C754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51D" w:rsidRPr="00F8251D" w:rsidRDefault="00F8251D" w:rsidP="00C754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F8251D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F8251D">
        <w:rPr>
          <w:rFonts w:ascii="Times New Roman" w:hAnsi="Times New Roman" w:cs="Times New Roman"/>
          <w:sz w:val="24"/>
          <w:szCs w:val="24"/>
        </w:rPr>
        <w:t>12/06/2017</w:t>
      </w:r>
      <w:proofErr w:type="gramEnd"/>
      <w:r w:rsidRPr="00F8251D">
        <w:rPr>
          <w:rFonts w:ascii="Times New Roman" w:hAnsi="Times New Roman" w:cs="Times New Roman"/>
          <w:sz w:val="24"/>
          <w:szCs w:val="24"/>
        </w:rPr>
        <w:t xml:space="preserve"> tarih ve 302.15.06/E.25024 sayılı yazısı okundu.</w:t>
      </w:r>
    </w:p>
    <w:p w:rsidR="00B64741" w:rsidRDefault="00F8251D" w:rsidP="00F8251D">
      <w:pPr>
        <w:jc w:val="both"/>
        <w:rPr>
          <w:rFonts w:ascii="Times New Roman" w:hAnsi="Times New Roman" w:cs="Times New Roman"/>
          <w:sz w:val="24"/>
          <w:szCs w:val="24"/>
        </w:rPr>
      </w:pPr>
      <w:r w:rsidRPr="00F8251D">
        <w:rPr>
          <w:rFonts w:ascii="Times New Roman" w:hAnsi="Times New Roman" w:cs="Times New Roman"/>
          <w:sz w:val="24"/>
          <w:szCs w:val="24"/>
        </w:rPr>
        <w:t>Yapılan görüşmeler sonunda; 2016-2017 Eğitim Öğretim Yılı Bahar Yarıyılı sonunda; aşağıda isimleri yazılı Fakültemiz Seramik ve Cam Bölümü öğrencilerinin, Mezuniyet Staj Raporu ve Mezuniyet ve Not Kontrol Komisyonlarının gerekli incelemeleri tamamlamaları neticesinde; SAÜ LÖEY</w:t>
      </w:r>
      <w:proofErr w:type="gramStart"/>
      <w:r w:rsidRPr="00F8251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8251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8251D">
        <w:rPr>
          <w:rFonts w:ascii="Times New Roman" w:hAnsi="Times New Roman" w:cs="Times New Roman"/>
          <w:sz w:val="24"/>
          <w:szCs w:val="24"/>
        </w:rPr>
        <w:t>, 23. Maddesinin 1.fıkrası gereğince mezuniyetlerinin uyun olduğuna ve gereği için Öğrenci İşleri Dairesi Başkanlığına arzına oybirliği ile karar verildi.</w:t>
      </w:r>
    </w:p>
    <w:p w:rsidR="00F8251D" w:rsidRDefault="00F8251D" w:rsidP="00F825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418"/>
        <w:gridCol w:w="850"/>
      </w:tblGrid>
      <w:tr w:rsidR="00F8251D" w:rsidRP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both"/>
              <w:rPr>
                <w:b/>
              </w:rPr>
            </w:pPr>
            <w:r w:rsidRPr="00F8251D">
              <w:rPr>
                <w:b/>
              </w:rPr>
              <w:t>SIRA NO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b/>
              </w:rPr>
            </w:pPr>
            <w:r w:rsidRPr="00F8251D">
              <w:rPr>
                <w:b/>
              </w:rPr>
              <w:t>ÖĞRENCİ NO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b/>
              </w:rPr>
            </w:pPr>
            <w:r w:rsidRPr="00F8251D">
              <w:rPr>
                <w:b/>
              </w:rPr>
              <w:t>ADI SOYADI</w:t>
            </w:r>
          </w:p>
        </w:tc>
        <w:tc>
          <w:tcPr>
            <w:tcW w:w="1418" w:type="dxa"/>
          </w:tcPr>
          <w:p w:rsidR="00F8251D" w:rsidRPr="00F8251D" w:rsidRDefault="00F8251D" w:rsidP="00F8251D">
            <w:pPr>
              <w:jc w:val="both"/>
              <w:rPr>
                <w:b/>
              </w:rPr>
            </w:pPr>
            <w:r w:rsidRPr="00F8251D">
              <w:rPr>
                <w:b/>
              </w:rPr>
              <w:t>ORTALAMA</w:t>
            </w:r>
          </w:p>
        </w:tc>
        <w:tc>
          <w:tcPr>
            <w:tcW w:w="850" w:type="dxa"/>
          </w:tcPr>
          <w:p w:rsidR="00F8251D" w:rsidRPr="00F8251D" w:rsidRDefault="00F8251D" w:rsidP="00F8251D">
            <w:pPr>
              <w:jc w:val="both"/>
              <w:rPr>
                <w:b/>
              </w:rPr>
            </w:pPr>
            <w:r w:rsidRPr="00F8251D">
              <w:rPr>
                <w:b/>
              </w:rPr>
              <w:t>AKTS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1007.04015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Serhat KAYMAZ</w:t>
            </w:r>
          </w:p>
        </w:tc>
        <w:tc>
          <w:tcPr>
            <w:tcW w:w="1418" w:type="dxa"/>
          </w:tcPr>
          <w:p w:rsidR="00F8251D" w:rsidRPr="0032203A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242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1007.04016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Ensar TUĞ</w:t>
            </w:r>
          </w:p>
        </w:tc>
        <w:tc>
          <w:tcPr>
            <w:tcW w:w="1418" w:type="dxa"/>
          </w:tcPr>
          <w:p w:rsidR="00F8251D" w:rsidRPr="0032203A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245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1307.04006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Ayşe GÖKÇE</w:t>
            </w:r>
          </w:p>
        </w:tc>
        <w:tc>
          <w:tcPr>
            <w:tcW w:w="1418" w:type="dxa"/>
          </w:tcPr>
          <w:p w:rsidR="00F8251D" w:rsidRPr="0032203A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244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1307.04011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Mert ŞEN</w:t>
            </w:r>
          </w:p>
        </w:tc>
        <w:tc>
          <w:tcPr>
            <w:tcW w:w="1418" w:type="dxa"/>
          </w:tcPr>
          <w:p w:rsidR="00F8251D" w:rsidRPr="0032203A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1307.04013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Işık NİŞANCI</w:t>
            </w:r>
          </w:p>
        </w:tc>
        <w:tc>
          <w:tcPr>
            <w:tcW w:w="1418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244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1307.04018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Enes TURGUT</w:t>
            </w:r>
          </w:p>
        </w:tc>
        <w:tc>
          <w:tcPr>
            <w:tcW w:w="1418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1307.04021</w:t>
            </w:r>
          </w:p>
        </w:tc>
        <w:tc>
          <w:tcPr>
            <w:tcW w:w="1984" w:type="dxa"/>
          </w:tcPr>
          <w:p w:rsidR="00F8251D" w:rsidRPr="00F8251D" w:rsidRDefault="00F8251D" w:rsidP="00F8251D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Cihan BİGEÇ</w:t>
            </w:r>
          </w:p>
        </w:tc>
        <w:tc>
          <w:tcPr>
            <w:tcW w:w="1418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850" w:type="dxa"/>
          </w:tcPr>
          <w:p w:rsidR="00F8251D" w:rsidRPr="0032203A" w:rsidRDefault="0032203A" w:rsidP="00F8251D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F8251D" w:rsidTr="0032203A">
        <w:tc>
          <w:tcPr>
            <w:tcW w:w="1101" w:type="dxa"/>
          </w:tcPr>
          <w:p w:rsidR="00F8251D" w:rsidRPr="00F8251D" w:rsidRDefault="00F8251D" w:rsidP="00F8251D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8251D" w:rsidRPr="00F8251D" w:rsidRDefault="00F8251D" w:rsidP="0060715B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1307.04023</w:t>
            </w:r>
          </w:p>
        </w:tc>
        <w:tc>
          <w:tcPr>
            <w:tcW w:w="1984" w:type="dxa"/>
          </w:tcPr>
          <w:p w:rsidR="00F8251D" w:rsidRPr="00F8251D" w:rsidRDefault="00F8251D" w:rsidP="0060715B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Miray ÇELEBİ</w:t>
            </w:r>
          </w:p>
        </w:tc>
        <w:tc>
          <w:tcPr>
            <w:tcW w:w="1418" w:type="dxa"/>
          </w:tcPr>
          <w:p w:rsidR="00F8251D" w:rsidRPr="0032203A" w:rsidRDefault="0032203A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</w:tcPr>
          <w:p w:rsidR="00F8251D" w:rsidRPr="0032203A" w:rsidRDefault="0032203A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</w:tbl>
    <w:p w:rsidR="00F8251D" w:rsidRDefault="00F8251D" w:rsidP="00F8251D">
      <w:pPr>
        <w:jc w:val="both"/>
      </w:pPr>
    </w:p>
    <w:p w:rsidR="005B6119" w:rsidRDefault="005B6119" w:rsidP="005B6119">
      <w:pPr>
        <w:jc w:val="both"/>
        <w:rPr>
          <w:rFonts w:ascii="Times New Roman" w:hAnsi="Times New Roman" w:cs="Times New Roman"/>
          <w:b/>
        </w:rPr>
      </w:pPr>
    </w:p>
    <w:p w:rsidR="005B6119" w:rsidRDefault="005B6119" w:rsidP="005B6119">
      <w:pPr>
        <w:jc w:val="both"/>
        <w:rPr>
          <w:rFonts w:ascii="Times New Roman" w:hAnsi="Times New Roman" w:cs="Times New Roman"/>
          <w:b/>
        </w:rPr>
      </w:pPr>
    </w:p>
    <w:p w:rsidR="005B6119" w:rsidRPr="00F8251D" w:rsidRDefault="005B6119" w:rsidP="005B6119">
      <w:pPr>
        <w:jc w:val="both"/>
        <w:rPr>
          <w:rFonts w:ascii="Times New Roman" w:hAnsi="Times New Roman" w:cs="Times New Roman"/>
          <w:sz w:val="24"/>
          <w:szCs w:val="24"/>
        </w:rPr>
      </w:pPr>
      <w:r w:rsidRPr="005B6119">
        <w:rPr>
          <w:rFonts w:ascii="Times New Roman" w:hAnsi="Times New Roman" w:cs="Times New Roman"/>
          <w:b/>
        </w:rPr>
        <w:lastRenderedPageBreak/>
        <w:t>3-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Geleneksel Türk Sanatları</w:t>
      </w:r>
      <w:r w:rsidRPr="00F8251D">
        <w:rPr>
          <w:rFonts w:ascii="Times New Roman" w:hAnsi="Times New Roman" w:cs="Times New Roman"/>
          <w:sz w:val="24"/>
          <w:szCs w:val="24"/>
        </w:rPr>
        <w:t xml:space="preserve"> Bölüm Başkanlığının </w:t>
      </w:r>
      <w:proofErr w:type="gramStart"/>
      <w:r w:rsidRPr="00F8251D">
        <w:rPr>
          <w:rFonts w:ascii="Times New Roman" w:hAnsi="Times New Roman" w:cs="Times New Roman"/>
          <w:sz w:val="24"/>
          <w:szCs w:val="24"/>
        </w:rPr>
        <w:t>12/06/2017</w:t>
      </w:r>
      <w:proofErr w:type="gramEnd"/>
      <w:r w:rsidRPr="00F8251D">
        <w:rPr>
          <w:rFonts w:ascii="Times New Roman" w:hAnsi="Times New Roman" w:cs="Times New Roman"/>
          <w:sz w:val="24"/>
          <w:szCs w:val="24"/>
        </w:rPr>
        <w:t xml:space="preserve"> tarih ve 302.15.0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251D">
        <w:rPr>
          <w:rFonts w:ascii="Times New Roman" w:hAnsi="Times New Roman" w:cs="Times New Roman"/>
          <w:sz w:val="24"/>
          <w:szCs w:val="24"/>
        </w:rPr>
        <w:t>/E.250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8251D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B6119" w:rsidRDefault="005B6119" w:rsidP="005B61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51D">
        <w:rPr>
          <w:rFonts w:ascii="Times New Roman" w:hAnsi="Times New Roman" w:cs="Times New Roman"/>
          <w:sz w:val="24"/>
          <w:szCs w:val="24"/>
        </w:rPr>
        <w:t xml:space="preserve">Yapılan görüşmeler sonunda; 2016-2017 Eğitim Öğretim Yılı Bahar Yarıyılı sonunda; aşağıda isimleri yazılı Fakültemiz </w:t>
      </w:r>
      <w:r>
        <w:rPr>
          <w:rFonts w:ascii="Times New Roman" w:hAnsi="Times New Roman" w:cs="Times New Roman"/>
          <w:sz w:val="24"/>
          <w:szCs w:val="24"/>
        </w:rPr>
        <w:t>Geleneksel Türk Sanatları</w:t>
      </w:r>
      <w:r w:rsidRPr="00F8251D">
        <w:rPr>
          <w:rFonts w:ascii="Times New Roman" w:hAnsi="Times New Roman" w:cs="Times New Roman"/>
          <w:sz w:val="24"/>
          <w:szCs w:val="24"/>
        </w:rPr>
        <w:t xml:space="preserve"> Bölümü öğrencilerinin, Mezuniyet Staj Raporu ve Mezuniyet ve Not Kontrol Komisyonlarının gerekli incelemeleri tamamlamaları neticesinde; SAÜ </w:t>
      </w:r>
      <w:proofErr w:type="spellStart"/>
      <w:r w:rsidRPr="00F8251D">
        <w:rPr>
          <w:rFonts w:ascii="Times New Roman" w:hAnsi="Times New Roman" w:cs="Times New Roman"/>
          <w:sz w:val="24"/>
          <w:szCs w:val="24"/>
        </w:rPr>
        <w:t>LÖEY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8251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8251D">
        <w:rPr>
          <w:rFonts w:ascii="Times New Roman" w:hAnsi="Times New Roman" w:cs="Times New Roman"/>
          <w:sz w:val="24"/>
          <w:szCs w:val="24"/>
        </w:rPr>
        <w:t>, 23. Maddesinin 1.fıkrası gereğince mezuniyetlerinin uyun olduğuna ve gereği için Öğrenci İşleri Dairesi Başkanlığına arzına oybirliği ile karar verildi.</w:t>
      </w:r>
      <w:proofErr w:type="gramEnd"/>
    </w:p>
    <w:p w:rsidR="005B6119" w:rsidRDefault="005B6119" w:rsidP="005B611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418"/>
        <w:gridCol w:w="850"/>
      </w:tblGrid>
      <w:tr w:rsidR="005B6119" w:rsidRPr="00F8251D" w:rsidTr="0060715B">
        <w:tc>
          <w:tcPr>
            <w:tcW w:w="1101" w:type="dxa"/>
          </w:tcPr>
          <w:p w:rsidR="005B6119" w:rsidRPr="00F8251D" w:rsidRDefault="005B6119" w:rsidP="0060715B">
            <w:pPr>
              <w:jc w:val="both"/>
              <w:rPr>
                <w:b/>
              </w:rPr>
            </w:pPr>
            <w:r w:rsidRPr="00F8251D">
              <w:rPr>
                <w:b/>
              </w:rPr>
              <w:t>SIRA NO</w:t>
            </w:r>
          </w:p>
        </w:tc>
        <w:tc>
          <w:tcPr>
            <w:tcW w:w="1701" w:type="dxa"/>
          </w:tcPr>
          <w:p w:rsidR="005B6119" w:rsidRPr="00F8251D" w:rsidRDefault="005B6119" w:rsidP="0060715B">
            <w:pPr>
              <w:jc w:val="both"/>
              <w:rPr>
                <w:b/>
              </w:rPr>
            </w:pPr>
            <w:r w:rsidRPr="00F8251D">
              <w:rPr>
                <w:b/>
              </w:rPr>
              <w:t>ÖĞRENCİ NO</w:t>
            </w:r>
          </w:p>
        </w:tc>
        <w:tc>
          <w:tcPr>
            <w:tcW w:w="1984" w:type="dxa"/>
          </w:tcPr>
          <w:p w:rsidR="005B6119" w:rsidRPr="00F8251D" w:rsidRDefault="005B6119" w:rsidP="0060715B">
            <w:pPr>
              <w:jc w:val="both"/>
              <w:rPr>
                <w:b/>
              </w:rPr>
            </w:pPr>
            <w:r w:rsidRPr="00F8251D">
              <w:rPr>
                <w:b/>
              </w:rPr>
              <w:t>ADI SOYADI</w:t>
            </w:r>
          </w:p>
        </w:tc>
        <w:tc>
          <w:tcPr>
            <w:tcW w:w="1418" w:type="dxa"/>
          </w:tcPr>
          <w:p w:rsidR="005B6119" w:rsidRPr="00F8251D" w:rsidRDefault="005B6119" w:rsidP="0060715B">
            <w:pPr>
              <w:jc w:val="both"/>
              <w:rPr>
                <w:b/>
              </w:rPr>
            </w:pPr>
            <w:r w:rsidRPr="00F8251D">
              <w:rPr>
                <w:b/>
              </w:rPr>
              <w:t>ORTALAMA</w:t>
            </w:r>
          </w:p>
        </w:tc>
        <w:tc>
          <w:tcPr>
            <w:tcW w:w="850" w:type="dxa"/>
          </w:tcPr>
          <w:p w:rsidR="005B6119" w:rsidRPr="00F8251D" w:rsidRDefault="005B6119" w:rsidP="0060715B">
            <w:pPr>
              <w:jc w:val="both"/>
              <w:rPr>
                <w:b/>
              </w:rPr>
            </w:pPr>
            <w:r w:rsidRPr="00F8251D">
              <w:rPr>
                <w:b/>
              </w:rPr>
              <w:t>AKTS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B6119" w:rsidRPr="00F8251D" w:rsidRDefault="005B6119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1307.11300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Suna AKTAŞ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</w:tcPr>
          <w:p w:rsidR="005B6119" w:rsidRPr="0032203A" w:rsidRDefault="005B6119" w:rsidP="00253644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</w:t>
            </w:r>
            <w:r w:rsidR="00253644">
              <w:rPr>
                <w:rFonts w:ascii="Times New Roman" w:hAnsi="Times New Roman" w:cs="Times New Roman"/>
              </w:rPr>
              <w:t>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B6119" w:rsidRPr="00F8251D" w:rsidRDefault="005B6119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1307.11023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Havva ERDEK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50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B6119" w:rsidRPr="00F8251D" w:rsidRDefault="005B6119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253644">
              <w:rPr>
                <w:rFonts w:ascii="Times New Roman" w:hAnsi="Times New Roman" w:cs="Times New Roman"/>
              </w:rPr>
              <w:t>11029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Nalan AYDEMİR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0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B6119" w:rsidRPr="00F8251D" w:rsidRDefault="005B6119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253644">
              <w:rPr>
                <w:rFonts w:ascii="Times New Roman" w:hAnsi="Times New Roman" w:cs="Times New Roman"/>
              </w:rPr>
              <w:t>11005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Şeyma ÖZKOL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0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B6119" w:rsidRPr="00F8251D" w:rsidRDefault="00253644" w:rsidP="002536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1307.11027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Canan SÖKMENBERK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B6119" w:rsidRPr="00F8251D" w:rsidRDefault="005B6119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253644">
              <w:rPr>
                <w:rFonts w:ascii="Times New Roman" w:hAnsi="Times New Roman" w:cs="Times New Roman"/>
              </w:rPr>
              <w:t>11026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Berkant KARABULUT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5B6119" w:rsidRPr="0032203A" w:rsidRDefault="005B6119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B6119" w:rsidRPr="00F8251D" w:rsidRDefault="005B6119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253644">
              <w:rPr>
                <w:rFonts w:ascii="Times New Roman" w:hAnsi="Times New Roman" w:cs="Times New Roman"/>
              </w:rPr>
              <w:t>11018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Seda ŞİRİN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5B6119" w:rsidRPr="0032203A" w:rsidRDefault="005B6119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5B6119" w:rsidTr="0060715B">
        <w:tc>
          <w:tcPr>
            <w:tcW w:w="1101" w:type="dxa"/>
          </w:tcPr>
          <w:p w:rsidR="005B6119" w:rsidRPr="00F8251D" w:rsidRDefault="005B6119" w:rsidP="0060715B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B6119" w:rsidRPr="00F8251D" w:rsidRDefault="005B6119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253644">
              <w:rPr>
                <w:rFonts w:ascii="Times New Roman" w:hAnsi="Times New Roman" w:cs="Times New Roman"/>
              </w:rPr>
              <w:t>11025</w:t>
            </w:r>
          </w:p>
        </w:tc>
        <w:tc>
          <w:tcPr>
            <w:tcW w:w="1984" w:type="dxa"/>
          </w:tcPr>
          <w:p w:rsidR="005B6119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Deniz UZUNTAŞ</w:t>
            </w:r>
          </w:p>
        </w:tc>
        <w:tc>
          <w:tcPr>
            <w:tcW w:w="1418" w:type="dxa"/>
          </w:tcPr>
          <w:p w:rsidR="005B6119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0" w:type="dxa"/>
          </w:tcPr>
          <w:p w:rsidR="005B6119" w:rsidRPr="0032203A" w:rsidRDefault="005B6119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253644" w:rsidTr="00253644">
        <w:tc>
          <w:tcPr>
            <w:tcW w:w="1101" w:type="dxa"/>
          </w:tcPr>
          <w:p w:rsidR="00253644" w:rsidRPr="00F8251D" w:rsidRDefault="00253644" w:rsidP="0060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53644" w:rsidRPr="00F8251D" w:rsidRDefault="00253644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11021</w:t>
            </w:r>
          </w:p>
        </w:tc>
        <w:tc>
          <w:tcPr>
            <w:tcW w:w="1984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Mine DİNDAR</w:t>
            </w:r>
          </w:p>
        </w:tc>
        <w:tc>
          <w:tcPr>
            <w:tcW w:w="1418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50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253644" w:rsidTr="00253644">
        <w:tc>
          <w:tcPr>
            <w:tcW w:w="1101" w:type="dxa"/>
          </w:tcPr>
          <w:p w:rsidR="00253644" w:rsidRPr="00F8251D" w:rsidRDefault="00253644" w:rsidP="0060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53644" w:rsidRPr="00F8251D" w:rsidRDefault="00253644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11003</w:t>
            </w:r>
          </w:p>
        </w:tc>
        <w:tc>
          <w:tcPr>
            <w:tcW w:w="1984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Asiye YAVUZ</w:t>
            </w:r>
          </w:p>
        </w:tc>
        <w:tc>
          <w:tcPr>
            <w:tcW w:w="1418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850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253644" w:rsidTr="00253644">
        <w:tc>
          <w:tcPr>
            <w:tcW w:w="1101" w:type="dxa"/>
          </w:tcPr>
          <w:p w:rsidR="00253644" w:rsidRPr="00F8251D" w:rsidRDefault="00253644" w:rsidP="0060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53644" w:rsidRPr="00F8251D" w:rsidRDefault="00253644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11016</w:t>
            </w:r>
          </w:p>
        </w:tc>
        <w:tc>
          <w:tcPr>
            <w:tcW w:w="1984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İzel KABASAKAL</w:t>
            </w:r>
          </w:p>
        </w:tc>
        <w:tc>
          <w:tcPr>
            <w:tcW w:w="1418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850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253644" w:rsidTr="00253644">
        <w:tc>
          <w:tcPr>
            <w:tcW w:w="1101" w:type="dxa"/>
          </w:tcPr>
          <w:p w:rsidR="00253644" w:rsidRPr="00F8251D" w:rsidRDefault="00253644" w:rsidP="0060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53644" w:rsidRPr="00F8251D" w:rsidRDefault="00253644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11008</w:t>
            </w:r>
          </w:p>
        </w:tc>
        <w:tc>
          <w:tcPr>
            <w:tcW w:w="1984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Gülseren TOY</w:t>
            </w:r>
          </w:p>
        </w:tc>
        <w:tc>
          <w:tcPr>
            <w:tcW w:w="1418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0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253644" w:rsidTr="00253644">
        <w:tc>
          <w:tcPr>
            <w:tcW w:w="1101" w:type="dxa"/>
          </w:tcPr>
          <w:p w:rsidR="00253644" w:rsidRPr="00F8251D" w:rsidRDefault="00253644" w:rsidP="0060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53644" w:rsidRPr="00F8251D" w:rsidRDefault="00253644" w:rsidP="00253644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11024</w:t>
            </w:r>
          </w:p>
        </w:tc>
        <w:tc>
          <w:tcPr>
            <w:tcW w:w="1984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Mert KURT</w:t>
            </w:r>
          </w:p>
        </w:tc>
        <w:tc>
          <w:tcPr>
            <w:tcW w:w="1418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850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253644" w:rsidTr="00253644">
        <w:tc>
          <w:tcPr>
            <w:tcW w:w="1101" w:type="dxa"/>
          </w:tcPr>
          <w:p w:rsidR="00253644" w:rsidRPr="00F8251D" w:rsidRDefault="00844B31" w:rsidP="00607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0807.02008</w:t>
            </w:r>
          </w:p>
        </w:tc>
        <w:tc>
          <w:tcPr>
            <w:tcW w:w="1984" w:type="dxa"/>
          </w:tcPr>
          <w:p w:rsidR="00253644" w:rsidRPr="00F8251D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AKÇİN</w:t>
            </w:r>
          </w:p>
        </w:tc>
        <w:tc>
          <w:tcPr>
            <w:tcW w:w="1418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50" w:type="dxa"/>
          </w:tcPr>
          <w:p w:rsidR="00253644" w:rsidRPr="0032203A" w:rsidRDefault="00253644" w:rsidP="0060715B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</w:tbl>
    <w:p w:rsidR="005B6119" w:rsidRDefault="005B6119" w:rsidP="00F8251D">
      <w:pPr>
        <w:jc w:val="both"/>
        <w:rPr>
          <w:rFonts w:ascii="Times New Roman" w:hAnsi="Times New Roman" w:cs="Times New Roman"/>
          <w:b/>
        </w:rPr>
      </w:pPr>
    </w:p>
    <w:p w:rsidR="00221D17" w:rsidRPr="00221D17" w:rsidRDefault="00221D17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4- </w:t>
      </w:r>
      <w:r w:rsidRPr="00221D17">
        <w:rPr>
          <w:rFonts w:ascii="Times New Roman" w:hAnsi="Times New Roman" w:cs="Times New Roman"/>
        </w:rPr>
        <w:t xml:space="preserve">Seramik ve Cam Bölüm Başkanlığının </w:t>
      </w:r>
      <w:proofErr w:type="gramStart"/>
      <w:r w:rsidRPr="00221D17">
        <w:rPr>
          <w:rFonts w:ascii="Times New Roman" w:hAnsi="Times New Roman" w:cs="Times New Roman"/>
        </w:rPr>
        <w:t>13/06/2017</w:t>
      </w:r>
      <w:proofErr w:type="gramEnd"/>
      <w:r w:rsidRPr="00221D17">
        <w:rPr>
          <w:rFonts w:ascii="Times New Roman" w:hAnsi="Times New Roman" w:cs="Times New Roman"/>
        </w:rPr>
        <w:t xml:space="preserve"> tarih ve 302.11.02/E.25351 sayılı yazısı okundu.</w:t>
      </w:r>
    </w:p>
    <w:p w:rsidR="00221D17" w:rsidRDefault="00221D17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1D17">
        <w:rPr>
          <w:rFonts w:ascii="Times New Roman" w:hAnsi="Times New Roman" w:cs="Times New Roman"/>
        </w:rPr>
        <w:t xml:space="preserve">Yapılan görüşmeler sonunda; Fakültemiz </w:t>
      </w:r>
      <w:r w:rsidRPr="00221D17">
        <w:rPr>
          <w:rFonts w:ascii="Times New Roman" w:hAnsi="Times New Roman" w:cs="Times New Roman"/>
          <w:sz w:val="24"/>
          <w:szCs w:val="24"/>
        </w:rPr>
        <w:t xml:space="preserve">Seramik ve Cam bölümü </w:t>
      </w:r>
      <w:proofErr w:type="gramStart"/>
      <w:r w:rsidRPr="00221D17">
        <w:rPr>
          <w:rFonts w:ascii="Times New Roman" w:hAnsi="Times New Roman" w:cs="Times New Roman"/>
          <w:bCs/>
          <w:sz w:val="24"/>
          <w:szCs w:val="24"/>
        </w:rPr>
        <w:t>1407.04010</w:t>
      </w:r>
      <w:proofErr w:type="gramEnd"/>
      <w:r w:rsidRPr="00221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1D17">
        <w:rPr>
          <w:rFonts w:ascii="Times New Roman" w:hAnsi="Times New Roman" w:cs="Times New Roman"/>
          <w:sz w:val="24"/>
          <w:szCs w:val="24"/>
        </w:rPr>
        <w:t>numaralı</w:t>
      </w:r>
      <w:r>
        <w:rPr>
          <w:rFonts w:ascii="Times New Roman" w:hAnsi="Times New Roman" w:cs="Times New Roman"/>
          <w:sz w:val="24"/>
          <w:szCs w:val="24"/>
        </w:rPr>
        <w:t xml:space="preserve"> öğrencisi </w:t>
      </w:r>
      <w:r w:rsidRPr="00221D17">
        <w:rPr>
          <w:rFonts w:ascii="Times New Roman" w:hAnsi="Times New Roman" w:cs="Times New Roman"/>
          <w:bCs/>
          <w:sz w:val="24"/>
          <w:szCs w:val="24"/>
        </w:rPr>
        <w:t xml:space="preserve">Furkan </w:t>
      </w:r>
      <w:proofErr w:type="spellStart"/>
      <w:r w:rsidRPr="00221D17">
        <w:rPr>
          <w:rFonts w:ascii="Times New Roman" w:hAnsi="Times New Roman" w:cs="Times New Roman"/>
          <w:bCs/>
          <w:sz w:val="24"/>
          <w:szCs w:val="24"/>
        </w:rPr>
        <w:t>TOPÇU’nun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21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1D17">
        <w:rPr>
          <w:rFonts w:ascii="Times New Roman" w:hAnsi="Times New Roman" w:cs="Times New Roman"/>
          <w:sz w:val="24"/>
          <w:szCs w:val="24"/>
        </w:rPr>
        <w:t>askere gideceğini beyan etmesi sebebiyle; 2017-2018 Eğitim-Öğretim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17">
        <w:rPr>
          <w:rFonts w:ascii="Times New Roman" w:hAnsi="Times New Roman" w:cs="Times New Roman"/>
          <w:sz w:val="24"/>
          <w:szCs w:val="24"/>
        </w:rPr>
        <w:t>yılı itibariyle askerlik süresi boyunca, Eğitim-Öğretim Sınav yönetmeliği Uygulama Esasları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17">
        <w:rPr>
          <w:rFonts w:ascii="Times New Roman" w:hAnsi="Times New Roman" w:cs="Times New Roman"/>
          <w:sz w:val="24"/>
          <w:szCs w:val="24"/>
        </w:rPr>
        <w:t>7. Madde kapsamında mazereti nedeniyle eğitim hakkının saklı tutulması uygun bulunmuş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D17">
        <w:rPr>
          <w:rFonts w:ascii="Times New Roman" w:hAnsi="Times New Roman" w:cs="Times New Roman"/>
          <w:sz w:val="24"/>
          <w:szCs w:val="24"/>
        </w:rPr>
        <w:t xml:space="preserve">olup; gereği için Dekanlık </w:t>
      </w:r>
      <w:proofErr w:type="spellStart"/>
      <w:r w:rsidRPr="00221D17">
        <w:rPr>
          <w:rFonts w:ascii="Times New Roman" w:hAnsi="Times New Roman" w:cs="Times New Roman"/>
          <w:sz w:val="24"/>
          <w:szCs w:val="24"/>
        </w:rPr>
        <w:t>Makamı’na</w:t>
      </w:r>
      <w:proofErr w:type="spellEnd"/>
      <w:r w:rsidRPr="00221D17">
        <w:rPr>
          <w:rFonts w:ascii="Times New Roman" w:hAnsi="Times New Roman" w:cs="Times New Roman"/>
          <w:sz w:val="24"/>
          <w:szCs w:val="24"/>
        </w:rPr>
        <w:t xml:space="preserve"> arzına karar verildi.</w:t>
      </w:r>
    </w:p>
    <w:p w:rsidR="00421F75" w:rsidRDefault="00421F75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1F75" w:rsidRDefault="00421F75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1F75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13/06/2017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302.15.06/E.25348 sayılı yazısı okundu.</w:t>
      </w:r>
    </w:p>
    <w:p w:rsidR="00421F75" w:rsidRDefault="00421F75" w:rsidP="0042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F8251D">
        <w:rPr>
          <w:rFonts w:ascii="Times New Roman" w:hAnsi="Times New Roman" w:cs="Times New Roman"/>
          <w:sz w:val="24"/>
          <w:szCs w:val="24"/>
        </w:rPr>
        <w:t xml:space="preserve">2016-2017 Eğitim Öğretim Yılı Bahar Yarıyılı sonunda; aşağıda isimleri yazılı Fakültemiz </w:t>
      </w:r>
      <w:r>
        <w:rPr>
          <w:rFonts w:ascii="Times New Roman" w:hAnsi="Times New Roman" w:cs="Times New Roman"/>
          <w:sz w:val="24"/>
          <w:szCs w:val="24"/>
        </w:rPr>
        <w:t>Resim</w:t>
      </w:r>
      <w:r w:rsidRPr="00F8251D">
        <w:rPr>
          <w:rFonts w:ascii="Times New Roman" w:hAnsi="Times New Roman" w:cs="Times New Roman"/>
          <w:sz w:val="24"/>
          <w:szCs w:val="24"/>
        </w:rPr>
        <w:t xml:space="preserve"> Bölümü öğrencilerinin, Mezuniyet ve Not Kontrol </w:t>
      </w:r>
      <w:r>
        <w:rPr>
          <w:rFonts w:ascii="Times New Roman" w:hAnsi="Times New Roman" w:cs="Times New Roman"/>
          <w:sz w:val="24"/>
          <w:szCs w:val="24"/>
        </w:rPr>
        <w:t>Komisyonunun gerekli incelemeyi tamamlaması</w:t>
      </w:r>
      <w:r w:rsidRPr="00F8251D">
        <w:rPr>
          <w:rFonts w:ascii="Times New Roman" w:hAnsi="Times New Roman" w:cs="Times New Roman"/>
          <w:sz w:val="24"/>
          <w:szCs w:val="24"/>
        </w:rPr>
        <w:t xml:space="preserve"> neticesinde; SAÜ LÖEY</w:t>
      </w:r>
      <w:proofErr w:type="gramStart"/>
      <w:r w:rsidRPr="00F8251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8251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8251D">
        <w:rPr>
          <w:rFonts w:ascii="Times New Roman" w:hAnsi="Times New Roman" w:cs="Times New Roman"/>
          <w:sz w:val="24"/>
          <w:szCs w:val="24"/>
        </w:rPr>
        <w:t>, 23. Maddesinin 1.fıkrası gereğince mezuniyetlerinin uyun olduğuna ve gereği için Öğrenci İşleri Dairesi Başkanlığına arzına oybirliği ile karar verildi.</w:t>
      </w:r>
    </w:p>
    <w:p w:rsidR="00421F75" w:rsidRDefault="00421F75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4"/>
        <w:gridCol w:w="1418"/>
        <w:gridCol w:w="850"/>
      </w:tblGrid>
      <w:tr w:rsidR="00D67716" w:rsidRPr="00F8251D" w:rsidTr="007F64BA">
        <w:tc>
          <w:tcPr>
            <w:tcW w:w="1101" w:type="dxa"/>
          </w:tcPr>
          <w:p w:rsidR="00D67716" w:rsidRPr="00F8251D" w:rsidRDefault="00D67716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SIRA NO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ÖĞRENCİ NO</w:t>
            </w:r>
          </w:p>
        </w:tc>
        <w:tc>
          <w:tcPr>
            <w:tcW w:w="1984" w:type="dxa"/>
          </w:tcPr>
          <w:p w:rsidR="00D67716" w:rsidRPr="00F8251D" w:rsidRDefault="00D67716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ADI SOYADI</w:t>
            </w:r>
          </w:p>
        </w:tc>
        <w:tc>
          <w:tcPr>
            <w:tcW w:w="1418" w:type="dxa"/>
          </w:tcPr>
          <w:p w:rsidR="00D67716" w:rsidRPr="00F8251D" w:rsidRDefault="00D67716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ORTALAMA</w:t>
            </w:r>
          </w:p>
        </w:tc>
        <w:tc>
          <w:tcPr>
            <w:tcW w:w="850" w:type="dxa"/>
          </w:tcPr>
          <w:p w:rsidR="00D67716" w:rsidRPr="00F8251D" w:rsidRDefault="00D67716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AKTS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0807.03003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Metin ÇALIŞ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67716">
              <w:rPr>
                <w:rFonts w:ascii="Times New Roman" w:hAnsi="Times New Roman" w:cs="Times New Roman"/>
              </w:rPr>
              <w:t>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0807.03009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KUTİL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0907.03021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Barış ÇELEBİ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03036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Doğuş Can İŞGEN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1207.03004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Ecem ZAİM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03010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Melisa </w:t>
            </w:r>
            <w:proofErr w:type="gramStart"/>
            <w:r>
              <w:rPr>
                <w:rFonts w:ascii="Times New Roman" w:hAnsi="Times New Roman" w:cs="Times New Roman"/>
              </w:rPr>
              <w:t>KAHYA</w:t>
            </w:r>
            <w:proofErr w:type="gramEnd"/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03016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Barış ÖZYAPRAK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03023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Sefa ÇATUK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03025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Ercan BAŞ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03026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 ALTAY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8251D">
              <w:rPr>
                <w:rFonts w:ascii="Times New Roman" w:hAnsi="Times New Roman" w:cs="Times New Roman"/>
              </w:rPr>
              <w:t>07.</w:t>
            </w:r>
            <w:r>
              <w:rPr>
                <w:rFonts w:ascii="Times New Roman" w:hAnsi="Times New Roman" w:cs="Times New Roman"/>
              </w:rPr>
              <w:t>03031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Zeliha OKUR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03001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Sevda GÖK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>
              <w:rPr>
                <w:rFonts w:ascii="Times New Roman" w:hAnsi="Times New Roman" w:cs="Times New Roman"/>
              </w:rPr>
              <w:t>03009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Lütfü KESKİN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7F64BA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1307.03011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ACURMAN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D67716" w:rsidTr="00D67716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1307.03013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Ezgi KIZILDAĞ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D67716" w:rsidTr="00D67716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1307.03016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YONAR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D67716" w:rsidTr="00D67716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1307.03023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Ayşegül UZUN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50" w:type="dxa"/>
          </w:tcPr>
          <w:p w:rsidR="00D67716" w:rsidRPr="0032203A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D67716" w:rsidTr="00D67716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1307.03027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Hamdi ÇINAR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D67716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D67716" w:rsidRPr="00F8251D" w:rsidRDefault="00D67716" w:rsidP="00D6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1307.03031</w:t>
            </w:r>
          </w:p>
        </w:tc>
        <w:tc>
          <w:tcPr>
            <w:tcW w:w="1984" w:type="dxa"/>
          </w:tcPr>
          <w:p w:rsidR="00D67716" w:rsidRPr="00F8251D" w:rsidRDefault="00151233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Melike AYHAN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  <w:tr w:rsidR="00D67716" w:rsidTr="00D67716">
        <w:tc>
          <w:tcPr>
            <w:tcW w:w="1101" w:type="dxa"/>
          </w:tcPr>
          <w:p w:rsidR="00D67716" w:rsidRPr="00F8251D" w:rsidRDefault="00D67716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D67716" w:rsidRPr="00F8251D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1307.03033</w:t>
            </w:r>
          </w:p>
        </w:tc>
        <w:tc>
          <w:tcPr>
            <w:tcW w:w="1984" w:type="dxa"/>
          </w:tcPr>
          <w:p w:rsidR="00D67716" w:rsidRPr="00F8251D" w:rsidRDefault="00821AF7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Derya SIRTLI</w:t>
            </w:r>
          </w:p>
        </w:tc>
        <w:tc>
          <w:tcPr>
            <w:tcW w:w="1418" w:type="dxa"/>
          </w:tcPr>
          <w:p w:rsidR="00D67716" w:rsidRPr="0032203A" w:rsidRDefault="00821AF7" w:rsidP="00E1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</w:tcPr>
          <w:p w:rsidR="00D67716" w:rsidRPr="0032203A" w:rsidRDefault="00D67716" w:rsidP="007F64BA">
            <w:pPr>
              <w:jc w:val="both"/>
              <w:rPr>
                <w:rFonts w:ascii="Times New Roman" w:hAnsi="Times New Roman" w:cs="Times New Roman"/>
              </w:rPr>
            </w:pPr>
            <w:r w:rsidRPr="0032203A">
              <w:rPr>
                <w:rFonts w:ascii="Times New Roman" w:hAnsi="Times New Roman" w:cs="Times New Roman"/>
              </w:rPr>
              <w:t>240</w:t>
            </w:r>
          </w:p>
        </w:tc>
      </w:tr>
    </w:tbl>
    <w:p w:rsidR="00D67716" w:rsidRDefault="00D67716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E7C74" w:rsidRDefault="006E7C74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E7C74" w:rsidRDefault="006E7C74" w:rsidP="006E7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21F7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13/06/2017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302.15.06/E.25362sayılı yazısı okundu.</w:t>
      </w:r>
    </w:p>
    <w:p w:rsidR="006E7C74" w:rsidRDefault="006E7C74" w:rsidP="006E7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F8251D">
        <w:rPr>
          <w:rFonts w:ascii="Times New Roman" w:hAnsi="Times New Roman" w:cs="Times New Roman"/>
          <w:sz w:val="24"/>
          <w:szCs w:val="24"/>
        </w:rPr>
        <w:t xml:space="preserve">2016-2017 Eğitim Öğretim Yılı Bahar Yarıyılı sonunda; aşağıda isimleri yazılı Fakültemiz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F8251D">
        <w:rPr>
          <w:rFonts w:ascii="Times New Roman" w:hAnsi="Times New Roman" w:cs="Times New Roman"/>
          <w:sz w:val="24"/>
          <w:szCs w:val="24"/>
        </w:rPr>
        <w:t xml:space="preserve"> Bölümü öğrencilerinin, Mezuniyet ve Not Kontrol </w:t>
      </w:r>
      <w:r>
        <w:rPr>
          <w:rFonts w:ascii="Times New Roman" w:hAnsi="Times New Roman" w:cs="Times New Roman"/>
          <w:sz w:val="24"/>
          <w:szCs w:val="24"/>
        </w:rPr>
        <w:t>Komisyonunun gerekli incelemeyi tamamlaması</w:t>
      </w:r>
      <w:r w:rsidRPr="00F8251D">
        <w:rPr>
          <w:rFonts w:ascii="Times New Roman" w:hAnsi="Times New Roman" w:cs="Times New Roman"/>
          <w:sz w:val="24"/>
          <w:szCs w:val="24"/>
        </w:rPr>
        <w:t xml:space="preserve"> neticesinde; SAÜ LÖEY</w:t>
      </w:r>
      <w:proofErr w:type="gramStart"/>
      <w:r w:rsidRPr="00F8251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8251D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F8251D">
        <w:rPr>
          <w:rFonts w:ascii="Times New Roman" w:hAnsi="Times New Roman" w:cs="Times New Roman"/>
          <w:sz w:val="24"/>
          <w:szCs w:val="24"/>
        </w:rPr>
        <w:t>, 23. Maddesinin 1.fıkrası gereğince mezuniyetlerinin uyun olduğuna ve gereği için Öğrenci İşleri Dairesi Başkanlığına arzına oybirliği ile karar verildi.</w:t>
      </w:r>
    </w:p>
    <w:p w:rsidR="006E7C74" w:rsidRDefault="006E7C74" w:rsidP="006E7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119"/>
        <w:gridCol w:w="1283"/>
        <w:gridCol w:w="850"/>
      </w:tblGrid>
      <w:tr w:rsidR="006E7C74" w:rsidRPr="00F8251D" w:rsidTr="00DB051E">
        <w:tc>
          <w:tcPr>
            <w:tcW w:w="1101" w:type="dxa"/>
          </w:tcPr>
          <w:p w:rsidR="006E7C74" w:rsidRPr="00F8251D" w:rsidRDefault="006E7C74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SIRA NO</w:t>
            </w:r>
          </w:p>
        </w:tc>
        <w:tc>
          <w:tcPr>
            <w:tcW w:w="1701" w:type="dxa"/>
          </w:tcPr>
          <w:p w:rsidR="006E7C74" w:rsidRPr="00F8251D" w:rsidRDefault="006E7C74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ÖĞRENCİ NO</w:t>
            </w:r>
          </w:p>
        </w:tc>
        <w:tc>
          <w:tcPr>
            <w:tcW w:w="2119" w:type="dxa"/>
          </w:tcPr>
          <w:p w:rsidR="006E7C74" w:rsidRPr="00F8251D" w:rsidRDefault="006E7C74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ADI SOYADI</w:t>
            </w:r>
          </w:p>
        </w:tc>
        <w:tc>
          <w:tcPr>
            <w:tcW w:w="1283" w:type="dxa"/>
          </w:tcPr>
          <w:p w:rsidR="006E7C74" w:rsidRPr="00F8251D" w:rsidRDefault="006E7C74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ORTALAMA</w:t>
            </w:r>
          </w:p>
        </w:tc>
        <w:tc>
          <w:tcPr>
            <w:tcW w:w="850" w:type="dxa"/>
          </w:tcPr>
          <w:p w:rsidR="006E7C74" w:rsidRPr="00F8251D" w:rsidRDefault="006E7C74" w:rsidP="007F64BA">
            <w:pPr>
              <w:jc w:val="both"/>
              <w:rPr>
                <w:b/>
              </w:rPr>
            </w:pPr>
            <w:r w:rsidRPr="00F8251D">
              <w:rPr>
                <w:b/>
              </w:rPr>
              <w:t>AKTS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1307.08006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Esma ESELER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50" w:type="dxa"/>
          </w:tcPr>
          <w:p w:rsidR="006E7C74" w:rsidRPr="0032203A" w:rsidRDefault="006E7C74" w:rsidP="003B4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2EB">
              <w:rPr>
                <w:rFonts w:ascii="Times New Roman" w:hAnsi="Times New Roman" w:cs="Times New Roman"/>
              </w:rPr>
              <w:t>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1307.08022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Yaşar ERENDEMİR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850" w:type="dxa"/>
          </w:tcPr>
          <w:p w:rsidR="006E7C74" w:rsidRPr="0032203A" w:rsidRDefault="003B42EB" w:rsidP="003B4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1307.08015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YILMAZ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1307.08027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KOÇ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1307.08024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OKATAR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1307.08009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Neslihan BAŞAR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1307.08007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KEMİK</w:t>
            </w:r>
          </w:p>
        </w:tc>
        <w:tc>
          <w:tcPr>
            <w:tcW w:w="1283" w:type="dxa"/>
          </w:tcPr>
          <w:p w:rsidR="006E7C74" w:rsidRPr="0032203A" w:rsidRDefault="00346311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3B4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1307.08031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Yunus </w:t>
            </w:r>
            <w:r w:rsidR="003B42EB">
              <w:rPr>
                <w:rFonts w:ascii="Times New Roman" w:hAnsi="Times New Roman" w:cs="Times New Roman"/>
              </w:rPr>
              <w:t>GÜR</w:t>
            </w:r>
            <w:r>
              <w:rPr>
                <w:rFonts w:ascii="Times New Roman" w:hAnsi="Times New Roman" w:cs="Times New Roman"/>
              </w:rPr>
              <w:t>ÇİÇEK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0" w:type="dxa"/>
          </w:tcPr>
          <w:p w:rsidR="006E7C74" w:rsidRPr="0032203A" w:rsidRDefault="003B42EB" w:rsidP="003B4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1307.08014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Meltem ZÖNGÖR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1307.08301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BIYIKLIOĞLU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1307.08018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Çiğdem GÜVEN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E7C74" w:rsidRPr="00F8251D" w:rsidRDefault="006E7C74" w:rsidP="00DB051E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DB051E">
              <w:rPr>
                <w:rFonts w:ascii="Times New Roman" w:hAnsi="Times New Roman" w:cs="Times New Roman"/>
              </w:rPr>
              <w:t>08300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ERMAN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E7C74" w:rsidRPr="00F8251D" w:rsidRDefault="006E7C74" w:rsidP="007F64BA">
            <w:pPr>
              <w:jc w:val="both"/>
              <w:rPr>
                <w:rFonts w:ascii="Times New Roman" w:hAnsi="Times New Roman" w:cs="Times New Roman"/>
              </w:rPr>
            </w:pPr>
            <w:r w:rsidRPr="00F8251D">
              <w:rPr>
                <w:rFonts w:ascii="Times New Roman" w:hAnsi="Times New Roman" w:cs="Times New Roman"/>
              </w:rPr>
              <w:t>1307.</w:t>
            </w:r>
            <w:r w:rsidR="00DB051E">
              <w:rPr>
                <w:rFonts w:ascii="Times New Roman" w:hAnsi="Times New Roman" w:cs="Times New Roman"/>
              </w:rPr>
              <w:t>08004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YILDIRIM</w:t>
            </w:r>
          </w:p>
        </w:tc>
        <w:tc>
          <w:tcPr>
            <w:tcW w:w="1283" w:type="dxa"/>
          </w:tcPr>
          <w:p w:rsidR="006E7C74" w:rsidRPr="0032203A" w:rsidRDefault="003B42EB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50" w:type="dxa"/>
          </w:tcPr>
          <w:p w:rsidR="006E7C74" w:rsidRPr="0032203A" w:rsidRDefault="003B42EB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1307.08028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Serhat ÇAKIR</w:t>
            </w:r>
          </w:p>
        </w:tc>
        <w:tc>
          <w:tcPr>
            <w:tcW w:w="1283" w:type="dxa"/>
          </w:tcPr>
          <w:p w:rsidR="006E7C74" w:rsidRPr="0032203A" w:rsidRDefault="00346311" w:rsidP="003B4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850" w:type="dxa"/>
          </w:tcPr>
          <w:p w:rsidR="006E7C74" w:rsidRPr="0032203A" w:rsidRDefault="00346311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1307.08025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Merve ALTINAY</w:t>
            </w:r>
          </w:p>
        </w:tc>
        <w:tc>
          <w:tcPr>
            <w:tcW w:w="1283" w:type="dxa"/>
          </w:tcPr>
          <w:p w:rsidR="006E7C74" w:rsidRPr="0032203A" w:rsidRDefault="00346311" w:rsidP="00346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6E7C74" w:rsidRPr="0032203A" w:rsidRDefault="00346311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E7C74" w:rsidTr="00DB051E">
        <w:tc>
          <w:tcPr>
            <w:tcW w:w="1101" w:type="dxa"/>
          </w:tcPr>
          <w:p w:rsidR="006E7C74" w:rsidRPr="00F8251D" w:rsidRDefault="006E7C74" w:rsidP="007F6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1307.08019</w:t>
            </w:r>
          </w:p>
        </w:tc>
        <w:tc>
          <w:tcPr>
            <w:tcW w:w="2119" w:type="dxa"/>
          </w:tcPr>
          <w:p w:rsidR="006E7C74" w:rsidRPr="00F8251D" w:rsidRDefault="00DB051E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Eşref Özcan HALICI</w:t>
            </w:r>
          </w:p>
        </w:tc>
        <w:tc>
          <w:tcPr>
            <w:tcW w:w="1283" w:type="dxa"/>
          </w:tcPr>
          <w:p w:rsidR="006E7C74" w:rsidRPr="0032203A" w:rsidRDefault="00346311" w:rsidP="00346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850" w:type="dxa"/>
          </w:tcPr>
          <w:p w:rsidR="006E7C74" w:rsidRPr="0032203A" w:rsidRDefault="00346311" w:rsidP="007F64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</w:tbl>
    <w:p w:rsidR="006E7C74" w:rsidRDefault="006E7C74" w:rsidP="006E7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E7C74" w:rsidRDefault="00D24DB5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7- </w:t>
      </w:r>
      <w:r w:rsidRPr="00D24DB5">
        <w:rPr>
          <w:rFonts w:ascii="Times New Roman" w:hAnsi="Times New Roman" w:cs="Times New Roman"/>
        </w:rPr>
        <w:t>Gündemde başka madde olmadığından oturuma son verildi.</w:t>
      </w:r>
    </w:p>
    <w:p w:rsidR="00D24DB5" w:rsidRDefault="00D24DB5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8699E" w:rsidRDefault="00B8699E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Hayriye KOÇ BAŞARA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 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Süreyya ÇAKIR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Prof. Didem ATİŞ</w:t>
      </w: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Doç. Dr. Tahsin TURGAY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Doç. Buket ACARTÜRK</w:t>
      </w: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Yrd.Doç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Suzan ORHAN</w:t>
      </w:r>
    </w:p>
    <w:p w:rsidR="00B8699E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B8699E" w:rsidRPr="00940C48" w:rsidRDefault="00B8699E" w:rsidP="00B869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99E" w:rsidRDefault="00B8699E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E5341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E5341A" w:rsidRDefault="00E5341A" w:rsidP="00E5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E5341A" w:rsidRDefault="00E5341A" w:rsidP="00E5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E5341A" w:rsidRDefault="00E5341A" w:rsidP="00E53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1A" w:rsidRDefault="00E5341A" w:rsidP="00E53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14/06/2017</w:t>
      </w:r>
      <w:proofErr w:type="gramEnd"/>
    </w:p>
    <w:p w:rsidR="00E5341A" w:rsidRDefault="00E5341A" w:rsidP="00E53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496</w:t>
      </w:r>
    </w:p>
    <w:p w:rsidR="00E5341A" w:rsidRDefault="00E5341A" w:rsidP="00E53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1A" w:rsidRDefault="00E5341A" w:rsidP="00E53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r>
        <w:rPr>
          <w:rFonts w:ascii="Times New Roman" w:hAnsi="Times New Roman" w:cs="Times New Roman"/>
          <w:b/>
          <w:sz w:val="24"/>
          <w:szCs w:val="24"/>
        </w:rPr>
        <w:t>14/06/2017</w:t>
      </w:r>
      <w:r>
        <w:rPr>
          <w:rFonts w:ascii="Times New Roman" w:hAnsi="Times New Roman" w:cs="Times New Roman"/>
          <w:sz w:val="24"/>
          <w:szCs w:val="24"/>
        </w:rPr>
        <w:t xml:space="preserve"> tarihinde Dekan 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Yrd.Doç.Şirin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YILMAZ başkanlığında  toplanmış  aşağıdaki kararlar alınmıştır.</w:t>
      </w:r>
    </w:p>
    <w:p w:rsidR="00E5341A" w:rsidRDefault="00E5341A" w:rsidP="00E53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41A" w:rsidRPr="00910329" w:rsidRDefault="00E5341A" w:rsidP="00E53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Pr="00910329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910329">
        <w:rPr>
          <w:rFonts w:ascii="Times New Roman" w:hAnsi="Times New Roman" w:cs="Times New Roman"/>
          <w:sz w:val="24"/>
          <w:szCs w:val="24"/>
        </w:rPr>
        <w:t>12/06/2017</w:t>
      </w:r>
      <w:proofErr w:type="gramEnd"/>
      <w:r w:rsidRPr="00910329">
        <w:rPr>
          <w:rFonts w:ascii="Times New Roman" w:hAnsi="Times New Roman" w:cs="Times New Roman"/>
          <w:sz w:val="24"/>
          <w:szCs w:val="24"/>
        </w:rPr>
        <w:t xml:space="preserve"> tarih ve 903.07.03/ E.25032 sayılı yazısı okundu.</w:t>
      </w:r>
    </w:p>
    <w:p w:rsidR="00E5341A" w:rsidRDefault="00E5341A" w:rsidP="00E534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0329"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Öğretim Üyesi </w:t>
      </w:r>
      <w:proofErr w:type="spellStart"/>
      <w:proofErr w:type="gramStart"/>
      <w:r w:rsidRPr="00910329">
        <w:rPr>
          <w:rFonts w:ascii="Times New Roman" w:hAnsi="Times New Roman" w:cs="Times New Roman"/>
          <w:sz w:val="24"/>
          <w:szCs w:val="24"/>
        </w:rPr>
        <w:t>Yrd.Doç.Dr</w:t>
      </w:r>
      <w:proofErr w:type="gramEnd"/>
      <w:r w:rsidRPr="00910329">
        <w:rPr>
          <w:rFonts w:ascii="Times New Roman" w:hAnsi="Times New Roman" w:cs="Times New Roman"/>
          <w:sz w:val="24"/>
          <w:szCs w:val="24"/>
        </w:rPr>
        <w:t>.Hatice</w:t>
      </w:r>
      <w:proofErr w:type="spellEnd"/>
      <w:r w:rsidRPr="00910329">
        <w:rPr>
          <w:rFonts w:ascii="Times New Roman" w:hAnsi="Times New Roman" w:cs="Times New Roman"/>
          <w:sz w:val="24"/>
          <w:szCs w:val="24"/>
        </w:rPr>
        <w:t xml:space="preserve"> Senem </w:t>
      </w:r>
      <w:proofErr w:type="spellStart"/>
      <w:r w:rsidRPr="00910329">
        <w:rPr>
          <w:rFonts w:ascii="Times New Roman" w:hAnsi="Times New Roman" w:cs="Times New Roman"/>
          <w:sz w:val="24"/>
          <w:szCs w:val="24"/>
        </w:rPr>
        <w:t>DOYDUK’un</w:t>
      </w:r>
      <w:proofErr w:type="spellEnd"/>
      <w:r w:rsidRPr="00910329">
        <w:rPr>
          <w:rFonts w:ascii="Times New Roman" w:hAnsi="Times New Roman" w:cs="Times New Roman"/>
          <w:sz w:val="24"/>
          <w:szCs w:val="24"/>
        </w:rPr>
        <w:t xml:space="preserve">; 19 Haziran 2017 tarihinde, Kıbrıs-Girne Amerikan Üniversitesi Mimarlık Tasarım ve Güzel Sanatlar Fakültesi’nde, Alp </w:t>
      </w:r>
      <w:proofErr w:type="spellStart"/>
      <w:r w:rsidRPr="00910329">
        <w:rPr>
          <w:rFonts w:ascii="Times New Roman" w:hAnsi="Times New Roman" w:cs="Times New Roman"/>
          <w:sz w:val="24"/>
          <w:szCs w:val="24"/>
        </w:rPr>
        <w:t>KARACA’nın</w:t>
      </w:r>
      <w:proofErr w:type="spellEnd"/>
      <w:r w:rsidRPr="00910329">
        <w:rPr>
          <w:rFonts w:ascii="Times New Roman" w:hAnsi="Times New Roman" w:cs="Times New Roman"/>
          <w:sz w:val="24"/>
          <w:szCs w:val="24"/>
        </w:rPr>
        <w:t xml:space="preserve"> doktora savunma jürisinde görev yapmak üzere;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2547 Sayılı Kanunun 39. maddesi ile Yurt İçinde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>Yurt Dışında Görevlendirmelerde Uyulacak Esaslara İlişkin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0D4">
        <w:rPr>
          <w:rFonts w:ascii="Times New Roman" w:hAnsi="Times New Roman" w:cs="Times New Roman"/>
          <w:sz w:val="24"/>
          <w:szCs w:val="24"/>
        </w:rPr>
        <w:t xml:space="preserve">fıkrası ve 3. maddesi gereğince, </w:t>
      </w:r>
      <w:r>
        <w:rPr>
          <w:rFonts w:ascii="Times New Roman" w:hAnsi="Times New Roman" w:cs="Times New Roman"/>
          <w:sz w:val="24"/>
          <w:szCs w:val="24"/>
        </w:rPr>
        <w:t>19-20 Haziran 2017 tarihlerinde;</w:t>
      </w:r>
      <w:r w:rsidRPr="00FE20D4">
        <w:rPr>
          <w:rFonts w:ascii="Times New Roman" w:hAnsi="Times New Roman" w:cs="Times New Roman"/>
          <w:sz w:val="24"/>
          <w:szCs w:val="24"/>
        </w:rPr>
        <w:t xml:space="preserve"> yolluksuz-</w:t>
      </w:r>
      <w:proofErr w:type="spellStart"/>
      <w:r w:rsidRPr="00FE20D4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FE20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maaşlı-izinli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KIBRIS’ta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oybirliği ile karar verildi.</w:t>
      </w: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Default="00E5341A" w:rsidP="00221D1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5341A" w:rsidRPr="00E5341A" w:rsidRDefault="00E5341A" w:rsidP="00E5341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 w:rsidRPr="00E5341A">
        <w:rPr>
          <w:rFonts w:ascii="Times New Roman" w:hAnsi="Times New Roman" w:cs="Times New Roman"/>
          <w:b/>
        </w:rPr>
        <w:t>ASLININ AYNIDIR</w:t>
      </w:r>
    </w:p>
    <w:p w:rsidR="00E5341A" w:rsidRPr="00E5341A" w:rsidRDefault="00E5341A" w:rsidP="00E5341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341A" w:rsidRPr="00E5341A" w:rsidRDefault="00E5341A" w:rsidP="00E5341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</w:p>
    <w:p w:rsidR="00E5341A" w:rsidRPr="00E5341A" w:rsidRDefault="00E5341A" w:rsidP="00E5341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 w:rsidRPr="00E5341A">
        <w:rPr>
          <w:rFonts w:ascii="Times New Roman" w:hAnsi="Times New Roman" w:cs="Times New Roman"/>
          <w:b/>
        </w:rPr>
        <w:t>Zuhal KARAGÜLLE</w:t>
      </w:r>
    </w:p>
    <w:p w:rsidR="00E5341A" w:rsidRPr="00E5341A" w:rsidRDefault="00E5341A" w:rsidP="00E5341A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 w:rsidRPr="00E5341A">
        <w:rPr>
          <w:rFonts w:ascii="Times New Roman" w:hAnsi="Times New Roman" w:cs="Times New Roman"/>
          <w:b/>
        </w:rPr>
        <w:t>Fakülte Sekreteri</w:t>
      </w:r>
    </w:p>
    <w:sectPr w:rsidR="00E5341A" w:rsidRPr="00E5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0F1"/>
    <w:multiLevelType w:val="hybridMultilevel"/>
    <w:tmpl w:val="53927F46"/>
    <w:lvl w:ilvl="0" w:tplc="774E9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13"/>
    <w:rsid w:val="000B0E13"/>
    <w:rsid w:val="00151233"/>
    <w:rsid w:val="00221D17"/>
    <w:rsid w:val="00253644"/>
    <w:rsid w:val="0032203A"/>
    <w:rsid w:val="00346311"/>
    <w:rsid w:val="003B42EB"/>
    <w:rsid w:val="00421F75"/>
    <w:rsid w:val="005B6119"/>
    <w:rsid w:val="006E7C74"/>
    <w:rsid w:val="00821AF7"/>
    <w:rsid w:val="00844B31"/>
    <w:rsid w:val="00910329"/>
    <w:rsid w:val="00B64741"/>
    <w:rsid w:val="00B8699E"/>
    <w:rsid w:val="00C754F6"/>
    <w:rsid w:val="00D24DB5"/>
    <w:rsid w:val="00D67716"/>
    <w:rsid w:val="00DB051E"/>
    <w:rsid w:val="00E13ECD"/>
    <w:rsid w:val="00E5341A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4F6"/>
    <w:pPr>
      <w:ind w:left="720"/>
      <w:contextualSpacing/>
    </w:pPr>
  </w:style>
  <w:style w:type="table" w:styleId="TabloKlavuzu">
    <w:name w:val="Table Grid"/>
    <w:basedOn w:val="NormalTablo"/>
    <w:uiPriority w:val="59"/>
    <w:rsid w:val="00F8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13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4F6"/>
    <w:pPr>
      <w:ind w:left="720"/>
      <w:contextualSpacing/>
    </w:pPr>
  </w:style>
  <w:style w:type="table" w:styleId="TabloKlavuzu">
    <w:name w:val="Table Grid"/>
    <w:basedOn w:val="NormalTablo"/>
    <w:uiPriority w:val="59"/>
    <w:rsid w:val="00F8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18</cp:revision>
  <cp:lastPrinted>2017-06-14T10:52:00Z</cp:lastPrinted>
  <dcterms:created xsi:type="dcterms:W3CDTF">2017-06-13T09:32:00Z</dcterms:created>
  <dcterms:modified xsi:type="dcterms:W3CDTF">2017-06-14T10:52:00Z</dcterms:modified>
</cp:coreProperties>
</file>