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32" w:rsidRPr="00D82032" w:rsidRDefault="00D82032" w:rsidP="00D8203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82032">
        <w:rPr>
          <w:rFonts w:ascii="Times New Roman" w:hAnsi="Times New Roman" w:cs="Times New Roman"/>
          <w:b/>
          <w:u w:val="single"/>
        </w:rPr>
        <w:t>TOPLANTIYA KATILANLAR</w:t>
      </w:r>
      <w:r w:rsidRPr="00D82032"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  <w:u w:val="single"/>
        </w:rPr>
        <w:t>TOPLANTIYA KATILMAYANLAR</w:t>
      </w:r>
    </w:p>
    <w:p w:rsidR="00D82032" w:rsidRPr="00D82032" w:rsidRDefault="00591F80" w:rsidP="0075175B">
      <w:pPr>
        <w:tabs>
          <w:tab w:val="left" w:pos="5160"/>
        </w:tabs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Prof. Didem ATİŞ</w:t>
      </w:r>
      <w:r w:rsidR="0075175B">
        <w:rPr>
          <w:rFonts w:ascii="Times New Roman" w:hAnsi="Times New Roman" w:cs="Times New Roman"/>
        </w:rPr>
        <w:tab/>
      </w:r>
      <w:r w:rsidR="0075175B" w:rsidRPr="00D82032">
        <w:rPr>
          <w:rFonts w:ascii="Times New Roman" w:hAnsi="Times New Roman" w:cs="Times New Roman"/>
        </w:rPr>
        <w:t>Prof. Dr. Ayşe ÜSTÜN</w:t>
      </w:r>
    </w:p>
    <w:p w:rsidR="0061055B" w:rsidRDefault="0061055B" w:rsidP="0061055B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Prof. Dr. Süreyya ÇAKIR</w:t>
      </w:r>
      <w:r>
        <w:rPr>
          <w:rFonts w:ascii="Times New Roman" w:hAnsi="Times New Roman" w:cs="Times New Roman"/>
        </w:rPr>
        <w:t xml:space="preserve"> </w:t>
      </w:r>
    </w:p>
    <w:p w:rsidR="00591F80" w:rsidRPr="00D82032" w:rsidRDefault="00591F80" w:rsidP="00591F80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Doç.</w:t>
      </w:r>
      <w:r>
        <w:rPr>
          <w:rFonts w:ascii="Times New Roman" w:hAnsi="Times New Roman" w:cs="Times New Roman"/>
        </w:rPr>
        <w:t xml:space="preserve"> </w:t>
      </w:r>
      <w:r w:rsidRPr="00D82032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 Tahsin TURGAY                                               </w:t>
      </w:r>
    </w:p>
    <w:p w:rsidR="0061055B" w:rsidRDefault="0061055B" w:rsidP="00591F80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Doç. Buket ACARTÜRK</w:t>
      </w:r>
    </w:p>
    <w:p w:rsidR="001E6FC5" w:rsidRDefault="0061055B" w:rsidP="00D82032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Yrd. Doç.</w:t>
      </w:r>
      <w:r>
        <w:rPr>
          <w:rFonts w:ascii="Times New Roman" w:hAnsi="Times New Roman" w:cs="Times New Roman"/>
        </w:rPr>
        <w:t xml:space="preserve"> Dr. Hatice</w:t>
      </w:r>
      <w:r w:rsidR="00591F80">
        <w:rPr>
          <w:rFonts w:ascii="Times New Roman" w:hAnsi="Times New Roman" w:cs="Times New Roman"/>
        </w:rPr>
        <w:t xml:space="preserve"> Senem DOYDUK</w:t>
      </w:r>
    </w:p>
    <w:p w:rsidR="00D82032" w:rsidRPr="00D82032" w:rsidRDefault="00D82032" w:rsidP="00D82032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ab/>
      </w:r>
    </w:p>
    <w:p w:rsidR="00D82032" w:rsidRPr="00D82032" w:rsidRDefault="00D82032" w:rsidP="00D82032">
      <w:pPr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  <w:b/>
        </w:rPr>
        <w:t>SAKARYA ÜNİVERSİTESİ</w:t>
      </w:r>
    </w:p>
    <w:p w:rsidR="00D82032" w:rsidRPr="00D82032" w:rsidRDefault="00D82032" w:rsidP="00D82032">
      <w:pPr>
        <w:jc w:val="center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SANAT TASARIM VE MİMARLIK FAKÜLTESİ</w:t>
      </w:r>
    </w:p>
    <w:p w:rsidR="00D82032" w:rsidRPr="00D82032" w:rsidRDefault="00D82032" w:rsidP="00D82032">
      <w:pPr>
        <w:jc w:val="center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FAKÜLTE YÖNETİM KURULU TOPLANTI TUTANAĞI</w:t>
      </w:r>
    </w:p>
    <w:p w:rsidR="00D82032" w:rsidRPr="00D82032" w:rsidRDefault="00D82032" w:rsidP="00D82032">
      <w:pPr>
        <w:jc w:val="both"/>
        <w:rPr>
          <w:rFonts w:ascii="Times New Roman" w:hAnsi="Times New Roman" w:cs="Times New Roman"/>
        </w:rPr>
      </w:pPr>
    </w:p>
    <w:p w:rsidR="00D82032" w:rsidRPr="00D82032" w:rsidRDefault="00D82032" w:rsidP="00D82032">
      <w:pPr>
        <w:jc w:val="both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</w:rPr>
        <w:tab/>
        <w:t>:</w:t>
      </w:r>
      <w:proofErr w:type="gramStart"/>
      <w:r w:rsidR="0061055B">
        <w:rPr>
          <w:rFonts w:ascii="Times New Roman" w:hAnsi="Times New Roman" w:cs="Times New Roman"/>
          <w:b/>
        </w:rPr>
        <w:t>18/10</w:t>
      </w:r>
      <w:r w:rsidRPr="00D82032">
        <w:rPr>
          <w:rFonts w:ascii="Times New Roman" w:hAnsi="Times New Roman" w:cs="Times New Roman"/>
          <w:b/>
        </w:rPr>
        <w:t>/2017</w:t>
      </w:r>
      <w:proofErr w:type="gramEnd"/>
    </w:p>
    <w:p w:rsidR="00D82032" w:rsidRPr="00D82032" w:rsidRDefault="0061055B" w:rsidP="00D82032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514</w:t>
      </w:r>
    </w:p>
    <w:p w:rsidR="00D82032" w:rsidRPr="00D82032" w:rsidRDefault="00D82032" w:rsidP="00D82032">
      <w:pPr>
        <w:jc w:val="both"/>
        <w:rPr>
          <w:rFonts w:ascii="Times New Roman" w:hAnsi="Times New Roman" w:cs="Times New Roman"/>
        </w:rPr>
      </w:pPr>
    </w:p>
    <w:p w:rsidR="00D82032" w:rsidRDefault="00D82032" w:rsidP="00D82032">
      <w:pPr>
        <w:jc w:val="both"/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 xml:space="preserve">Fakülte Yönetim Kurulu </w:t>
      </w:r>
      <w:proofErr w:type="gramStart"/>
      <w:r w:rsidR="0061055B">
        <w:rPr>
          <w:rFonts w:ascii="Times New Roman" w:hAnsi="Times New Roman" w:cs="Times New Roman"/>
          <w:b/>
        </w:rPr>
        <w:t>18</w:t>
      </w:r>
      <w:r w:rsidR="006023F0">
        <w:rPr>
          <w:rFonts w:ascii="Times New Roman" w:hAnsi="Times New Roman" w:cs="Times New Roman"/>
          <w:b/>
        </w:rPr>
        <w:t>/07</w:t>
      </w:r>
      <w:r w:rsidRPr="00D82032">
        <w:rPr>
          <w:rFonts w:ascii="Times New Roman" w:hAnsi="Times New Roman" w:cs="Times New Roman"/>
          <w:b/>
        </w:rPr>
        <w:t>/2017</w:t>
      </w:r>
      <w:proofErr w:type="gramEnd"/>
      <w:r w:rsidRPr="00D82032">
        <w:rPr>
          <w:rFonts w:ascii="Times New Roman" w:hAnsi="Times New Roman" w:cs="Times New Roman"/>
        </w:rPr>
        <w:t xml:space="preserve"> tarihinde Dekan V. Prof. </w:t>
      </w:r>
      <w:r w:rsidR="0061055B">
        <w:rPr>
          <w:rFonts w:ascii="Times New Roman" w:hAnsi="Times New Roman" w:cs="Times New Roman"/>
        </w:rPr>
        <w:t>Didem ATİŞ</w:t>
      </w:r>
      <w:r w:rsidRPr="00D82032">
        <w:rPr>
          <w:rFonts w:ascii="Times New Roman" w:hAnsi="Times New Roman" w:cs="Times New Roman"/>
        </w:rPr>
        <w:t xml:space="preserve"> </w:t>
      </w:r>
      <w:r w:rsidR="00C079EC" w:rsidRPr="00D82032">
        <w:rPr>
          <w:rFonts w:ascii="Times New Roman" w:hAnsi="Times New Roman" w:cs="Times New Roman"/>
        </w:rPr>
        <w:t>başkanlığında toplanmış aşağıdaki</w:t>
      </w:r>
      <w:r w:rsidRPr="00D82032">
        <w:rPr>
          <w:rFonts w:ascii="Times New Roman" w:hAnsi="Times New Roman" w:cs="Times New Roman"/>
        </w:rPr>
        <w:t xml:space="preserve"> kararlar alınmıştır.</w:t>
      </w:r>
    </w:p>
    <w:p w:rsidR="001E6FC5" w:rsidRPr="00D82032" w:rsidRDefault="001E6FC5" w:rsidP="00D82032">
      <w:pPr>
        <w:jc w:val="both"/>
        <w:rPr>
          <w:rFonts w:ascii="Times New Roman" w:hAnsi="Times New Roman" w:cs="Times New Roman"/>
        </w:rPr>
      </w:pPr>
    </w:p>
    <w:p w:rsidR="001E6FC5" w:rsidRPr="001E6FC5" w:rsidRDefault="001E6FC5" w:rsidP="001E6FC5">
      <w:pPr>
        <w:jc w:val="both"/>
        <w:rPr>
          <w:rFonts w:ascii="Times New Roman" w:hAnsi="Times New Roman" w:cs="Times New Roman"/>
        </w:rPr>
      </w:pPr>
      <w:r w:rsidRPr="001E6FC5">
        <w:rPr>
          <w:rFonts w:ascii="Times New Roman" w:hAnsi="Times New Roman" w:cs="Times New Roman"/>
          <w:b/>
        </w:rPr>
        <w:t>1-</w:t>
      </w:r>
      <w:r w:rsidRPr="001E6FC5">
        <w:rPr>
          <w:rFonts w:ascii="Times New Roman" w:hAnsi="Times New Roman" w:cs="Times New Roman"/>
        </w:rPr>
        <w:t xml:space="preserve"> Mimarlık Bölüm Başkanlığının </w:t>
      </w:r>
      <w:proofErr w:type="gramStart"/>
      <w:r w:rsidRPr="001E6FC5">
        <w:rPr>
          <w:rFonts w:ascii="Times New Roman" w:hAnsi="Times New Roman" w:cs="Times New Roman"/>
        </w:rPr>
        <w:t>17/10/2017</w:t>
      </w:r>
      <w:proofErr w:type="gramEnd"/>
      <w:r w:rsidRPr="001E6FC5">
        <w:rPr>
          <w:rFonts w:ascii="Times New Roman" w:hAnsi="Times New Roman" w:cs="Times New Roman"/>
        </w:rPr>
        <w:t xml:space="preserve"> tarih ve 302.02/E.45152 sayılı yazısı okundu.</w:t>
      </w:r>
    </w:p>
    <w:p w:rsidR="001E6FC5" w:rsidRPr="001E6FC5" w:rsidRDefault="001E6FC5" w:rsidP="001E6FC5">
      <w:pPr>
        <w:jc w:val="both"/>
        <w:rPr>
          <w:rFonts w:ascii="Times New Roman" w:hAnsi="Times New Roman" w:cs="Times New Roman"/>
        </w:rPr>
      </w:pPr>
      <w:r w:rsidRPr="001E6FC5">
        <w:rPr>
          <w:rFonts w:ascii="Times New Roman" w:hAnsi="Times New Roman" w:cs="Times New Roman"/>
        </w:rPr>
        <w:t xml:space="preserve">Yapılan görüşmeler sonunda; 2017-2018 Eğitim-Öğretim yılı Güz </w:t>
      </w:r>
      <w:r w:rsidR="00E53B39" w:rsidRPr="001E6FC5">
        <w:rPr>
          <w:rFonts w:ascii="Times New Roman" w:hAnsi="Times New Roman" w:cs="Times New Roman"/>
        </w:rPr>
        <w:t>döneminde Fakültemiz</w:t>
      </w:r>
      <w:r w:rsidRPr="001E6FC5">
        <w:rPr>
          <w:rFonts w:ascii="Times New Roman" w:hAnsi="Times New Roman" w:cs="Times New Roman"/>
        </w:rPr>
        <w:t xml:space="preserve"> Mimarlık </w:t>
      </w:r>
      <w:r w:rsidR="00E53B39">
        <w:rPr>
          <w:rFonts w:ascii="Times New Roman" w:hAnsi="Times New Roman" w:cs="Times New Roman"/>
        </w:rPr>
        <w:t>B</w:t>
      </w:r>
      <w:r w:rsidRPr="001E6FC5">
        <w:rPr>
          <w:rFonts w:ascii="Times New Roman" w:hAnsi="Times New Roman" w:cs="Times New Roman"/>
        </w:rPr>
        <w:t xml:space="preserve">ölümü </w:t>
      </w:r>
      <w:proofErr w:type="gramStart"/>
      <w:r w:rsidRPr="001E6FC5">
        <w:rPr>
          <w:rFonts w:ascii="Times New Roman" w:hAnsi="Times New Roman" w:cs="Times New Roman"/>
          <w:b/>
        </w:rPr>
        <w:t>1636.12303</w:t>
      </w:r>
      <w:proofErr w:type="gramEnd"/>
      <w:r w:rsidRPr="001E6FC5">
        <w:rPr>
          <w:rFonts w:ascii="Times New Roman" w:hAnsi="Times New Roman" w:cs="Times New Roman"/>
        </w:rPr>
        <w:t xml:space="preserve"> numaralı </w:t>
      </w:r>
      <w:r w:rsidRPr="001E6FC5">
        <w:rPr>
          <w:rFonts w:ascii="Times New Roman" w:hAnsi="Times New Roman" w:cs="Times New Roman"/>
          <w:b/>
        </w:rPr>
        <w:t>Büşra SOYSAL</w:t>
      </w:r>
      <w:r w:rsidRPr="001E6FC5">
        <w:rPr>
          <w:rFonts w:ascii="Times New Roman" w:hAnsi="Times New Roman" w:cs="Times New Roman"/>
        </w:rPr>
        <w:t xml:space="preserve"> ders programındaki çakışma sebebiyle; "(</w:t>
      </w:r>
      <w:r w:rsidR="00E53B39">
        <w:rPr>
          <w:rFonts w:ascii="Times New Roman" w:hAnsi="Times New Roman" w:cs="Times New Roman"/>
          <w:b/>
        </w:rPr>
        <w:t>MAT</w:t>
      </w:r>
      <w:r w:rsidRPr="001E6FC5">
        <w:rPr>
          <w:rFonts w:ascii="Times New Roman" w:hAnsi="Times New Roman" w:cs="Times New Roman"/>
          <w:b/>
        </w:rPr>
        <w:t xml:space="preserve"> 101) kodlu Matematik I"</w:t>
      </w:r>
      <w:r w:rsidRPr="001E6FC5">
        <w:rPr>
          <w:rFonts w:ascii="Times New Roman" w:hAnsi="Times New Roman" w:cs="Times New Roman"/>
        </w:rPr>
        <w:t xml:space="preserve"> dersini SAÜ Lisans ve </w:t>
      </w:r>
      <w:proofErr w:type="spellStart"/>
      <w:r w:rsidRPr="001E6FC5">
        <w:rPr>
          <w:rFonts w:ascii="Times New Roman" w:hAnsi="Times New Roman" w:cs="Times New Roman"/>
        </w:rPr>
        <w:t>Önlisans</w:t>
      </w:r>
      <w:proofErr w:type="spellEnd"/>
      <w:r w:rsidRPr="001E6FC5">
        <w:rPr>
          <w:rFonts w:ascii="Times New Roman" w:hAnsi="Times New Roman" w:cs="Times New Roman"/>
        </w:rPr>
        <w:t xml:space="preserve"> Eğitim-Öğretim ve Sınav Yönetmeliği Uygulama Esasları madde 19 ve SAÜ </w:t>
      </w:r>
      <w:proofErr w:type="spellStart"/>
      <w:r w:rsidRPr="001E6FC5">
        <w:rPr>
          <w:rFonts w:ascii="Times New Roman" w:hAnsi="Times New Roman" w:cs="Times New Roman"/>
        </w:rPr>
        <w:t>LÖEY'nin</w:t>
      </w:r>
      <w:proofErr w:type="spellEnd"/>
      <w:r w:rsidRPr="001E6FC5">
        <w:rPr>
          <w:rFonts w:ascii="Times New Roman" w:hAnsi="Times New Roman" w:cs="Times New Roman"/>
        </w:rPr>
        <w:t xml:space="preserve"> 9.maddesinin 8.fıkrası gereğince; </w:t>
      </w:r>
      <w:r w:rsidRPr="001E6FC5">
        <w:rPr>
          <w:rFonts w:ascii="Times New Roman" w:hAnsi="Times New Roman" w:cs="Times New Roman"/>
          <w:b/>
        </w:rPr>
        <w:t xml:space="preserve">Sakarya Üniversitesi Mühendislik Fakültesi Çevre Mühendisliği (2.Öğretim) </w:t>
      </w:r>
      <w:r w:rsidRPr="001E6FC5">
        <w:rPr>
          <w:rFonts w:ascii="Times New Roman" w:hAnsi="Times New Roman" w:cs="Times New Roman"/>
        </w:rPr>
        <w:t>Bölümü'nden almasının uygun olduğuna ve gereği için Öğrenci İşleri Dairesi Başkanlığına arzına oybirliği ile karar verildi</w:t>
      </w:r>
    </w:p>
    <w:p w:rsidR="001E6FC5" w:rsidRPr="001E6FC5" w:rsidRDefault="001E6FC5" w:rsidP="001E6FC5">
      <w:pPr>
        <w:rPr>
          <w:rFonts w:ascii="Times New Roman" w:hAnsi="Times New Roman" w:cs="Times New Roman"/>
        </w:rPr>
      </w:pPr>
    </w:p>
    <w:p w:rsidR="001E6FC5" w:rsidRPr="001E6FC5" w:rsidRDefault="001E6FC5" w:rsidP="001E6FC5">
      <w:pPr>
        <w:rPr>
          <w:rFonts w:ascii="Times New Roman" w:hAnsi="Times New Roman" w:cs="Times New Roman"/>
        </w:rPr>
      </w:pPr>
      <w:r w:rsidRPr="001E6FC5">
        <w:rPr>
          <w:rFonts w:ascii="Times New Roman" w:hAnsi="Times New Roman" w:cs="Times New Roman"/>
          <w:b/>
        </w:rPr>
        <w:t>2-</w:t>
      </w:r>
      <w:r w:rsidRPr="001E6FC5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Pr="001E6FC5">
        <w:rPr>
          <w:rFonts w:ascii="Times New Roman" w:hAnsi="Times New Roman" w:cs="Times New Roman"/>
        </w:rPr>
        <w:t>17/10/2017</w:t>
      </w:r>
      <w:proofErr w:type="gramEnd"/>
      <w:r w:rsidRPr="001E6FC5">
        <w:rPr>
          <w:rFonts w:ascii="Times New Roman" w:hAnsi="Times New Roman" w:cs="Times New Roman"/>
        </w:rPr>
        <w:t xml:space="preserve"> tarih ve 302.99/E.45176 sayılı yazısı </w:t>
      </w:r>
      <w:proofErr w:type="gramStart"/>
      <w:r w:rsidRPr="001E6FC5">
        <w:rPr>
          <w:rFonts w:ascii="Times New Roman" w:hAnsi="Times New Roman" w:cs="Times New Roman"/>
        </w:rPr>
        <w:t>okundu</w:t>
      </w:r>
      <w:proofErr w:type="gramEnd"/>
      <w:r w:rsidRPr="001E6FC5">
        <w:rPr>
          <w:rFonts w:ascii="Times New Roman" w:hAnsi="Times New Roman" w:cs="Times New Roman"/>
        </w:rPr>
        <w:t>.</w:t>
      </w:r>
    </w:p>
    <w:p w:rsidR="001E6FC5" w:rsidRPr="001E6FC5" w:rsidRDefault="001E6FC5" w:rsidP="001E6FC5">
      <w:pPr>
        <w:jc w:val="both"/>
        <w:rPr>
          <w:rFonts w:ascii="Times New Roman" w:hAnsi="Times New Roman" w:cs="Times New Roman"/>
        </w:rPr>
      </w:pPr>
      <w:proofErr w:type="gramStart"/>
      <w:r w:rsidRPr="001E6FC5">
        <w:rPr>
          <w:rFonts w:ascii="Times New Roman" w:hAnsi="Times New Roman" w:cs="Times New Roman"/>
        </w:rPr>
        <w:t xml:space="preserve">Yapılan görüşmeler sonunda; Fakültemiz Görsel İletişim Tasarımı </w:t>
      </w:r>
      <w:r w:rsidR="00A556C6" w:rsidRPr="001E6FC5">
        <w:rPr>
          <w:rFonts w:ascii="Times New Roman" w:hAnsi="Times New Roman" w:cs="Times New Roman"/>
        </w:rPr>
        <w:t>Bölümüne, 2017</w:t>
      </w:r>
      <w:r w:rsidRPr="001E6FC5">
        <w:rPr>
          <w:rFonts w:ascii="Times New Roman" w:hAnsi="Times New Roman" w:cs="Times New Roman"/>
        </w:rPr>
        <w:t xml:space="preserve">-2018 Eğitim-Öğretim Yılında dikey geçiş yoluyla yerleşen aşağıda ki tabloda isimleri belirtilen öğrencilerin </w:t>
      </w:r>
      <w:r w:rsidR="00A556C6" w:rsidRPr="001E6FC5">
        <w:rPr>
          <w:rFonts w:ascii="Times New Roman" w:hAnsi="Times New Roman" w:cs="Times New Roman"/>
        </w:rPr>
        <w:t>evrakları, Bölüm</w:t>
      </w:r>
      <w:r w:rsidRPr="001E6FC5">
        <w:rPr>
          <w:rFonts w:ascii="Times New Roman" w:hAnsi="Times New Roman" w:cs="Times New Roman"/>
        </w:rPr>
        <w:t xml:space="preserve"> dikey geçiş komisyonu tarafından SAÜ Lisans ve </w:t>
      </w:r>
      <w:proofErr w:type="spellStart"/>
      <w:r w:rsidRPr="001E6FC5">
        <w:rPr>
          <w:rFonts w:ascii="Times New Roman" w:hAnsi="Times New Roman" w:cs="Times New Roman"/>
        </w:rPr>
        <w:t>Önlisans</w:t>
      </w:r>
      <w:proofErr w:type="spellEnd"/>
      <w:r w:rsidRPr="001E6FC5">
        <w:rPr>
          <w:rFonts w:ascii="Times New Roman" w:hAnsi="Times New Roman" w:cs="Times New Roman"/>
        </w:rPr>
        <w:t xml:space="preserve"> Eğitim-Öğretim ve Sınav Yönetmeliği Uygulama Esasları madde 16 gereğince; derse yazılımlarının ekteki şekliyle kabulüne ve gereği için Öğrenci İşleri Dairesi Başkanlığına arzına oybirliği ile karar verildi</w:t>
      </w:r>
      <w:proofErr w:type="gramEnd"/>
    </w:p>
    <w:tbl>
      <w:tblPr>
        <w:tblStyle w:val="TabloKlavuzu"/>
        <w:tblW w:w="9005" w:type="dxa"/>
        <w:jc w:val="center"/>
        <w:tblLook w:val="01E0" w:firstRow="1" w:lastRow="1" w:firstColumn="1" w:lastColumn="1" w:noHBand="0" w:noVBand="0"/>
      </w:tblPr>
      <w:tblGrid>
        <w:gridCol w:w="2988"/>
        <w:gridCol w:w="6017"/>
      </w:tblGrid>
      <w:tr w:rsidR="001E6FC5" w:rsidRPr="001E6FC5" w:rsidTr="00E01A6D">
        <w:trPr>
          <w:jc w:val="center"/>
        </w:trPr>
        <w:tc>
          <w:tcPr>
            <w:tcW w:w="2988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  <w:b/>
              </w:rPr>
            </w:pPr>
            <w:r w:rsidRPr="001E6FC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017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  <w:b/>
              </w:rPr>
            </w:pPr>
            <w:r w:rsidRPr="001E6FC5">
              <w:rPr>
                <w:rFonts w:ascii="Times New Roman" w:hAnsi="Times New Roman" w:cs="Times New Roman"/>
                <w:b/>
              </w:rPr>
              <w:t xml:space="preserve">Geldiği </w:t>
            </w:r>
            <w:proofErr w:type="spellStart"/>
            <w:r w:rsidRPr="001E6FC5">
              <w:rPr>
                <w:rFonts w:ascii="Times New Roman" w:hAnsi="Times New Roman" w:cs="Times New Roman"/>
                <w:b/>
              </w:rPr>
              <w:t>Ünversite</w:t>
            </w:r>
            <w:proofErr w:type="spellEnd"/>
            <w:r w:rsidRPr="001E6FC5">
              <w:rPr>
                <w:rFonts w:ascii="Times New Roman" w:hAnsi="Times New Roman" w:cs="Times New Roman"/>
                <w:b/>
              </w:rPr>
              <w:t>/Fakülte/Bölüm</w:t>
            </w:r>
          </w:p>
        </w:tc>
      </w:tr>
      <w:tr w:rsidR="001E6FC5" w:rsidRPr="001E6FC5" w:rsidTr="00E01A6D">
        <w:trPr>
          <w:jc w:val="center"/>
        </w:trPr>
        <w:tc>
          <w:tcPr>
            <w:tcW w:w="2988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t>Aleyna AKTAŞ</w:t>
            </w:r>
          </w:p>
        </w:tc>
        <w:tc>
          <w:tcPr>
            <w:tcW w:w="6017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t>Kırıkkale Ünive</w:t>
            </w:r>
            <w:r w:rsidR="00A556C6">
              <w:rPr>
                <w:rFonts w:ascii="Times New Roman" w:hAnsi="Times New Roman" w:cs="Times New Roman"/>
              </w:rPr>
              <w:t>r</w:t>
            </w:r>
            <w:r w:rsidRPr="001E6FC5">
              <w:rPr>
                <w:rFonts w:ascii="Times New Roman" w:hAnsi="Times New Roman" w:cs="Times New Roman"/>
              </w:rPr>
              <w:t xml:space="preserve">sitesi </w:t>
            </w:r>
            <w:proofErr w:type="gramStart"/>
            <w:r w:rsidRPr="001E6FC5">
              <w:rPr>
                <w:rFonts w:ascii="Times New Roman" w:hAnsi="Times New Roman" w:cs="Times New Roman"/>
              </w:rPr>
              <w:t>M.Y.O</w:t>
            </w:r>
            <w:proofErr w:type="gramEnd"/>
            <w:r w:rsidRPr="001E6FC5">
              <w:rPr>
                <w:rFonts w:ascii="Times New Roman" w:hAnsi="Times New Roman" w:cs="Times New Roman"/>
              </w:rPr>
              <w:t>./Grafik Tasarımı</w:t>
            </w:r>
          </w:p>
        </w:tc>
      </w:tr>
      <w:tr w:rsidR="001E6FC5" w:rsidRPr="001E6FC5" w:rsidTr="00E01A6D">
        <w:trPr>
          <w:jc w:val="center"/>
        </w:trPr>
        <w:tc>
          <w:tcPr>
            <w:tcW w:w="2988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t>İrem Yağmur DEMİRKOL</w:t>
            </w:r>
          </w:p>
        </w:tc>
        <w:tc>
          <w:tcPr>
            <w:tcW w:w="6017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t xml:space="preserve">Trakya </w:t>
            </w:r>
            <w:proofErr w:type="spellStart"/>
            <w:r w:rsidRPr="001E6FC5">
              <w:rPr>
                <w:rFonts w:ascii="Times New Roman" w:hAnsi="Times New Roman" w:cs="Times New Roman"/>
              </w:rPr>
              <w:t>Üni</w:t>
            </w:r>
            <w:proofErr w:type="spellEnd"/>
            <w:r w:rsidRPr="001E6FC5">
              <w:rPr>
                <w:rFonts w:ascii="Times New Roman" w:hAnsi="Times New Roman" w:cs="Times New Roman"/>
              </w:rPr>
              <w:t>.</w:t>
            </w:r>
            <w:r w:rsidR="00A556C6">
              <w:rPr>
                <w:rFonts w:ascii="Times New Roman" w:hAnsi="Times New Roman" w:cs="Times New Roman"/>
              </w:rPr>
              <w:t xml:space="preserve"> </w:t>
            </w:r>
            <w:r w:rsidRPr="001E6FC5">
              <w:rPr>
                <w:rFonts w:ascii="Times New Roman" w:hAnsi="Times New Roman" w:cs="Times New Roman"/>
              </w:rPr>
              <w:t xml:space="preserve">Şehit Ressam Hasan Rıza </w:t>
            </w:r>
            <w:proofErr w:type="gramStart"/>
            <w:r w:rsidRPr="001E6FC5">
              <w:rPr>
                <w:rFonts w:ascii="Times New Roman" w:hAnsi="Times New Roman" w:cs="Times New Roman"/>
              </w:rPr>
              <w:t>M.Y.O</w:t>
            </w:r>
            <w:proofErr w:type="gramEnd"/>
            <w:r w:rsidRPr="001E6FC5">
              <w:rPr>
                <w:rFonts w:ascii="Times New Roman" w:hAnsi="Times New Roman" w:cs="Times New Roman"/>
              </w:rPr>
              <w:t>/Grafik Tasarımı</w:t>
            </w:r>
          </w:p>
        </w:tc>
      </w:tr>
      <w:tr w:rsidR="001E6FC5" w:rsidRPr="001E6FC5" w:rsidTr="00E01A6D">
        <w:trPr>
          <w:jc w:val="center"/>
        </w:trPr>
        <w:tc>
          <w:tcPr>
            <w:tcW w:w="2988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</w:rPr>
            </w:pPr>
            <w:proofErr w:type="spellStart"/>
            <w:r w:rsidRPr="001E6FC5">
              <w:rPr>
                <w:rFonts w:ascii="Times New Roman" w:hAnsi="Times New Roman" w:cs="Times New Roman"/>
              </w:rPr>
              <w:t>Fetullah</w:t>
            </w:r>
            <w:proofErr w:type="spellEnd"/>
            <w:r w:rsidRPr="001E6FC5">
              <w:rPr>
                <w:rFonts w:ascii="Times New Roman" w:hAnsi="Times New Roman" w:cs="Times New Roman"/>
              </w:rPr>
              <w:t xml:space="preserve"> Kağan ŞAFAK</w:t>
            </w:r>
          </w:p>
        </w:tc>
        <w:tc>
          <w:tcPr>
            <w:tcW w:w="6017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t xml:space="preserve">Beykent </w:t>
            </w:r>
            <w:proofErr w:type="spellStart"/>
            <w:proofErr w:type="gramStart"/>
            <w:r w:rsidRPr="001E6FC5">
              <w:rPr>
                <w:rFonts w:ascii="Times New Roman" w:hAnsi="Times New Roman" w:cs="Times New Roman"/>
              </w:rPr>
              <w:t>Üni.M.Y</w:t>
            </w:r>
            <w:proofErr w:type="gramEnd"/>
            <w:r w:rsidRPr="001E6FC5">
              <w:rPr>
                <w:rFonts w:ascii="Times New Roman" w:hAnsi="Times New Roman" w:cs="Times New Roman"/>
              </w:rPr>
              <w:t>.O</w:t>
            </w:r>
            <w:proofErr w:type="spellEnd"/>
            <w:r w:rsidRPr="001E6FC5">
              <w:rPr>
                <w:rFonts w:ascii="Times New Roman" w:hAnsi="Times New Roman" w:cs="Times New Roman"/>
              </w:rPr>
              <w:t>./Basım ve Yayın Tek.</w:t>
            </w:r>
          </w:p>
        </w:tc>
      </w:tr>
    </w:tbl>
    <w:p w:rsidR="001E6FC5" w:rsidRPr="001E6FC5" w:rsidRDefault="001E6FC5" w:rsidP="001E6FC5">
      <w:pPr>
        <w:rPr>
          <w:rFonts w:ascii="Times New Roman" w:hAnsi="Times New Roman" w:cs="Times New Roman"/>
        </w:rPr>
      </w:pPr>
    </w:p>
    <w:p w:rsidR="001E6FC5" w:rsidRPr="001E6FC5" w:rsidRDefault="001E6FC5" w:rsidP="001E6FC5">
      <w:pPr>
        <w:rPr>
          <w:rFonts w:ascii="Times New Roman" w:hAnsi="Times New Roman" w:cs="Times New Roman"/>
        </w:rPr>
      </w:pPr>
      <w:r w:rsidRPr="001E6FC5">
        <w:rPr>
          <w:rFonts w:ascii="Times New Roman" w:hAnsi="Times New Roman" w:cs="Times New Roman"/>
          <w:b/>
        </w:rPr>
        <w:t>3-</w:t>
      </w:r>
      <w:r w:rsidRPr="001E6FC5"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 w:rsidRPr="001E6FC5">
        <w:rPr>
          <w:rFonts w:ascii="Times New Roman" w:hAnsi="Times New Roman" w:cs="Times New Roman"/>
        </w:rPr>
        <w:t>17/10/2017</w:t>
      </w:r>
      <w:proofErr w:type="gramEnd"/>
      <w:r w:rsidRPr="001E6FC5">
        <w:rPr>
          <w:rFonts w:ascii="Times New Roman" w:hAnsi="Times New Roman" w:cs="Times New Roman"/>
        </w:rPr>
        <w:t xml:space="preserve"> tarih ve 302.15.03/E.45175 sayılı yazısı okundu.</w:t>
      </w:r>
    </w:p>
    <w:p w:rsidR="001E6FC5" w:rsidRPr="001E6FC5" w:rsidRDefault="001E6FC5" w:rsidP="001E6FC5">
      <w:pPr>
        <w:jc w:val="both"/>
        <w:rPr>
          <w:rFonts w:ascii="Times New Roman" w:hAnsi="Times New Roman" w:cs="Times New Roman"/>
        </w:rPr>
      </w:pPr>
      <w:proofErr w:type="gramStart"/>
      <w:r w:rsidRPr="001E6FC5">
        <w:rPr>
          <w:rFonts w:ascii="Times New Roman" w:hAnsi="Times New Roman" w:cs="Times New Roman"/>
        </w:rPr>
        <w:t xml:space="preserve">Yapılan görüşmeler sonunda; Fakültemiz Görsel İletişim Tasarımı Bölümü 2017-2018 Eğitim-Öğretim yılı Güz Yarıyılı aşağıda adı geçen öğrencimizin Bölüm Mezuniyet ve Not Kontrol Komisyonu tarafından Mezuniyet Not Durum Belgesi İncelenmesi sonucunda SAÜ </w:t>
      </w:r>
      <w:proofErr w:type="spellStart"/>
      <w:r w:rsidRPr="001E6FC5">
        <w:rPr>
          <w:rFonts w:ascii="Times New Roman" w:hAnsi="Times New Roman" w:cs="Times New Roman"/>
        </w:rPr>
        <w:t>LÖEY'nin</w:t>
      </w:r>
      <w:proofErr w:type="spellEnd"/>
      <w:r w:rsidRPr="001E6FC5">
        <w:rPr>
          <w:rFonts w:ascii="Times New Roman" w:hAnsi="Times New Roman" w:cs="Times New Roman"/>
        </w:rPr>
        <w:t xml:space="preserve"> 23.maddesinin 1 fıkrası gereğince mezuniyetinin uygun olduğuna ve gereği için Öğrenci İşleri Dairesi Başkanlığına arzına oybirliği ile karar verildi</w:t>
      </w:r>
      <w:proofErr w:type="gramEnd"/>
    </w:p>
    <w:tbl>
      <w:tblPr>
        <w:tblStyle w:val="TabloKlavuzu"/>
        <w:tblW w:w="0" w:type="auto"/>
        <w:jc w:val="center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379"/>
      </w:tblGrid>
      <w:tr w:rsidR="001E6FC5" w:rsidRPr="001E6FC5" w:rsidTr="00E01A6D">
        <w:trPr>
          <w:jc w:val="center"/>
        </w:trPr>
        <w:tc>
          <w:tcPr>
            <w:tcW w:w="1842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  <w:b/>
              </w:rPr>
            </w:pPr>
            <w:r w:rsidRPr="001E6FC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842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  <w:b/>
              </w:rPr>
            </w:pPr>
            <w:r w:rsidRPr="001E6FC5">
              <w:rPr>
                <w:rFonts w:ascii="Times New Roman" w:hAnsi="Times New Roman" w:cs="Times New Roman"/>
                <w:b/>
              </w:rPr>
              <w:t>Fakülte No</w:t>
            </w:r>
          </w:p>
        </w:tc>
        <w:tc>
          <w:tcPr>
            <w:tcW w:w="1842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  <w:b/>
              </w:rPr>
            </w:pPr>
            <w:r w:rsidRPr="001E6FC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843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  <w:b/>
              </w:rPr>
            </w:pPr>
            <w:r w:rsidRPr="001E6FC5">
              <w:rPr>
                <w:rFonts w:ascii="Times New Roman" w:hAnsi="Times New Roman" w:cs="Times New Roman"/>
                <w:b/>
              </w:rPr>
              <w:t>Ortalama</w:t>
            </w:r>
          </w:p>
        </w:tc>
        <w:tc>
          <w:tcPr>
            <w:tcW w:w="1379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  <w:b/>
              </w:rPr>
            </w:pPr>
            <w:r w:rsidRPr="001E6FC5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1E6FC5" w:rsidRPr="001E6FC5" w:rsidTr="00E01A6D">
        <w:trPr>
          <w:jc w:val="center"/>
        </w:trPr>
        <w:tc>
          <w:tcPr>
            <w:tcW w:w="1842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t>1307.08012</w:t>
            </w:r>
          </w:p>
        </w:tc>
        <w:tc>
          <w:tcPr>
            <w:tcW w:w="1842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t>Emine ÖZDEN</w:t>
            </w:r>
          </w:p>
        </w:tc>
        <w:tc>
          <w:tcPr>
            <w:tcW w:w="1843" w:type="dxa"/>
          </w:tcPr>
          <w:p w:rsidR="001E6FC5" w:rsidRPr="001E6FC5" w:rsidRDefault="001E6FC5" w:rsidP="00E01A6D">
            <w:pPr>
              <w:jc w:val="center"/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1379" w:type="dxa"/>
          </w:tcPr>
          <w:p w:rsidR="001E6FC5" w:rsidRPr="001E6FC5" w:rsidRDefault="001E6FC5" w:rsidP="00E01A6D">
            <w:pPr>
              <w:jc w:val="center"/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t>242</w:t>
            </w:r>
          </w:p>
        </w:tc>
      </w:tr>
    </w:tbl>
    <w:p w:rsidR="001E6FC5" w:rsidRPr="001E6FC5" w:rsidRDefault="001E6FC5" w:rsidP="001E6FC5">
      <w:pPr>
        <w:rPr>
          <w:rFonts w:ascii="Times New Roman" w:hAnsi="Times New Roman" w:cs="Times New Roman"/>
        </w:rPr>
      </w:pPr>
    </w:p>
    <w:p w:rsidR="001E6FC5" w:rsidRPr="001E6FC5" w:rsidRDefault="001E6FC5" w:rsidP="001E6FC5">
      <w:pPr>
        <w:rPr>
          <w:rFonts w:ascii="Times New Roman" w:hAnsi="Times New Roman" w:cs="Times New Roman"/>
        </w:rPr>
      </w:pPr>
      <w:r w:rsidRPr="001E6FC5">
        <w:rPr>
          <w:rFonts w:ascii="Times New Roman" w:hAnsi="Times New Roman" w:cs="Times New Roman"/>
          <w:b/>
        </w:rPr>
        <w:t>4-</w:t>
      </w:r>
      <w:r w:rsidRPr="001E6FC5">
        <w:rPr>
          <w:rFonts w:ascii="Times New Roman" w:hAnsi="Times New Roman" w:cs="Times New Roman"/>
        </w:rPr>
        <w:t xml:space="preserve"> Resim Bölüm Başkanlığının </w:t>
      </w:r>
      <w:proofErr w:type="gramStart"/>
      <w:r w:rsidRPr="001E6FC5">
        <w:rPr>
          <w:rFonts w:ascii="Times New Roman" w:hAnsi="Times New Roman" w:cs="Times New Roman"/>
        </w:rPr>
        <w:t>17/10/2017</w:t>
      </w:r>
      <w:proofErr w:type="gramEnd"/>
      <w:r w:rsidRPr="001E6FC5">
        <w:rPr>
          <w:rFonts w:ascii="Times New Roman" w:hAnsi="Times New Roman" w:cs="Times New Roman"/>
        </w:rPr>
        <w:t xml:space="preserve"> tarih ve 302.15.06/E.45243 sayılı yazısı okundu.</w:t>
      </w:r>
    </w:p>
    <w:p w:rsidR="001E6FC5" w:rsidRPr="001E6FC5" w:rsidRDefault="001E6FC5" w:rsidP="001E6FC5">
      <w:pPr>
        <w:jc w:val="both"/>
        <w:rPr>
          <w:rFonts w:ascii="Times New Roman" w:hAnsi="Times New Roman" w:cs="Times New Roman"/>
        </w:rPr>
      </w:pPr>
      <w:proofErr w:type="gramStart"/>
      <w:r w:rsidRPr="001E6FC5">
        <w:rPr>
          <w:rFonts w:ascii="Times New Roman" w:hAnsi="Times New Roman" w:cs="Times New Roman"/>
        </w:rPr>
        <w:t xml:space="preserve">Yapılan görüşmeler sonunda; Fakültemiz Resim Bölümü 2017-2018 Eğitim-Öğretim yılı Güz Yarıyılı aşağıda adı geçen öğrencimizin Bölüm Mezuniyet ve Not Kontrol Komisyonu tarafından Mezuniyet Not Durum Belgesi İncelenmesi sonucunda SAÜ </w:t>
      </w:r>
      <w:proofErr w:type="spellStart"/>
      <w:r w:rsidRPr="001E6FC5">
        <w:rPr>
          <w:rFonts w:ascii="Times New Roman" w:hAnsi="Times New Roman" w:cs="Times New Roman"/>
        </w:rPr>
        <w:t>LÖEY'nin</w:t>
      </w:r>
      <w:proofErr w:type="spellEnd"/>
      <w:r w:rsidRPr="001E6FC5">
        <w:rPr>
          <w:rFonts w:ascii="Times New Roman" w:hAnsi="Times New Roman" w:cs="Times New Roman"/>
        </w:rPr>
        <w:t xml:space="preserve"> 23.maddesinin 1 fıkrası gereğince mezuniyetinin uygun olduğuna ve gereği için Öğrenci İşleri Dairesi Başkanlığına arzına oybirliği ile karar verildi</w:t>
      </w:r>
      <w:proofErr w:type="gramEnd"/>
    </w:p>
    <w:tbl>
      <w:tblPr>
        <w:tblStyle w:val="TabloKlavuzu"/>
        <w:tblW w:w="0" w:type="auto"/>
        <w:jc w:val="center"/>
        <w:tblLook w:val="01E0" w:firstRow="1" w:lastRow="1" w:firstColumn="1" w:lastColumn="1" w:noHBand="0" w:noVBand="0"/>
      </w:tblPr>
      <w:tblGrid>
        <w:gridCol w:w="1842"/>
        <w:gridCol w:w="1842"/>
        <w:gridCol w:w="2634"/>
        <w:gridCol w:w="1133"/>
        <w:gridCol w:w="1379"/>
      </w:tblGrid>
      <w:tr w:rsidR="001E6FC5" w:rsidRPr="001E6FC5" w:rsidTr="00E01A6D">
        <w:trPr>
          <w:jc w:val="center"/>
        </w:trPr>
        <w:tc>
          <w:tcPr>
            <w:tcW w:w="1842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  <w:b/>
              </w:rPr>
            </w:pPr>
            <w:r w:rsidRPr="001E6FC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842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  <w:b/>
              </w:rPr>
            </w:pPr>
            <w:r w:rsidRPr="001E6FC5">
              <w:rPr>
                <w:rFonts w:ascii="Times New Roman" w:hAnsi="Times New Roman" w:cs="Times New Roman"/>
                <w:b/>
              </w:rPr>
              <w:t>Fakülte No</w:t>
            </w:r>
          </w:p>
        </w:tc>
        <w:tc>
          <w:tcPr>
            <w:tcW w:w="2634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  <w:b/>
              </w:rPr>
            </w:pPr>
            <w:r w:rsidRPr="001E6FC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051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  <w:b/>
              </w:rPr>
            </w:pPr>
            <w:r w:rsidRPr="001E6FC5">
              <w:rPr>
                <w:rFonts w:ascii="Times New Roman" w:hAnsi="Times New Roman" w:cs="Times New Roman"/>
                <w:b/>
              </w:rPr>
              <w:t>Ortalama</w:t>
            </w:r>
          </w:p>
        </w:tc>
        <w:tc>
          <w:tcPr>
            <w:tcW w:w="1379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  <w:b/>
              </w:rPr>
            </w:pPr>
            <w:r w:rsidRPr="001E6FC5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1E6FC5" w:rsidRPr="001E6FC5" w:rsidTr="00E01A6D">
        <w:trPr>
          <w:jc w:val="center"/>
        </w:trPr>
        <w:tc>
          <w:tcPr>
            <w:tcW w:w="1842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t>1107.03008</w:t>
            </w:r>
          </w:p>
        </w:tc>
        <w:tc>
          <w:tcPr>
            <w:tcW w:w="2634" w:type="dxa"/>
          </w:tcPr>
          <w:p w:rsidR="001E6FC5" w:rsidRPr="001E6FC5" w:rsidRDefault="001E6FC5" w:rsidP="00E01A6D">
            <w:pPr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t>Ayşegül ESENOĞLU</w:t>
            </w:r>
          </w:p>
        </w:tc>
        <w:tc>
          <w:tcPr>
            <w:tcW w:w="1051" w:type="dxa"/>
          </w:tcPr>
          <w:p w:rsidR="001E6FC5" w:rsidRPr="001E6FC5" w:rsidRDefault="001E6FC5" w:rsidP="00E01A6D">
            <w:pPr>
              <w:jc w:val="center"/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379" w:type="dxa"/>
          </w:tcPr>
          <w:p w:rsidR="001E6FC5" w:rsidRPr="001E6FC5" w:rsidRDefault="001E6FC5" w:rsidP="00E01A6D">
            <w:pPr>
              <w:jc w:val="center"/>
              <w:rPr>
                <w:rFonts w:ascii="Times New Roman" w:hAnsi="Times New Roman" w:cs="Times New Roman"/>
              </w:rPr>
            </w:pPr>
            <w:r w:rsidRPr="001E6FC5">
              <w:rPr>
                <w:rFonts w:ascii="Times New Roman" w:hAnsi="Times New Roman" w:cs="Times New Roman"/>
              </w:rPr>
              <w:t>244</w:t>
            </w:r>
          </w:p>
        </w:tc>
      </w:tr>
    </w:tbl>
    <w:p w:rsidR="001E6FC5" w:rsidRPr="001E6FC5" w:rsidRDefault="001E6FC5" w:rsidP="001E6FC5">
      <w:pPr>
        <w:rPr>
          <w:rFonts w:ascii="Times New Roman" w:hAnsi="Times New Roman" w:cs="Times New Roman"/>
          <w:b/>
        </w:rPr>
      </w:pPr>
    </w:p>
    <w:p w:rsidR="001E6FC5" w:rsidRPr="001E6FC5" w:rsidRDefault="001E6FC5" w:rsidP="001E6FC5">
      <w:pPr>
        <w:rPr>
          <w:rFonts w:ascii="Times New Roman" w:hAnsi="Times New Roman" w:cs="Times New Roman"/>
        </w:rPr>
      </w:pPr>
      <w:r w:rsidRPr="001E6FC5">
        <w:rPr>
          <w:rFonts w:ascii="Times New Roman" w:hAnsi="Times New Roman" w:cs="Times New Roman"/>
          <w:b/>
        </w:rPr>
        <w:t>5-</w:t>
      </w:r>
      <w:r w:rsidRPr="001E6FC5">
        <w:rPr>
          <w:rFonts w:ascii="Times New Roman" w:hAnsi="Times New Roman" w:cs="Times New Roman"/>
        </w:rPr>
        <w:t xml:space="preserve"> Bölüm Başkanlığının </w:t>
      </w:r>
      <w:proofErr w:type="gramStart"/>
      <w:r w:rsidRPr="001E6FC5">
        <w:rPr>
          <w:rFonts w:ascii="Times New Roman" w:hAnsi="Times New Roman" w:cs="Times New Roman"/>
        </w:rPr>
        <w:t>17/10/2017</w:t>
      </w:r>
      <w:proofErr w:type="gramEnd"/>
      <w:r w:rsidRPr="001E6FC5">
        <w:rPr>
          <w:rFonts w:ascii="Times New Roman" w:hAnsi="Times New Roman" w:cs="Times New Roman"/>
        </w:rPr>
        <w:t xml:space="preserve"> tarih ve 302.05.01/E.45242 sayılı yazısı okundu.</w:t>
      </w:r>
    </w:p>
    <w:p w:rsidR="001E6FC5" w:rsidRPr="001E6FC5" w:rsidRDefault="001E6FC5" w:rsidP="001E6FC5">
      <w:pPr>
        <w:jc w:val="both"/>
        <w:rPr>
          <w:rFonts w:ascii="Times New Roman" w:hAnsi="Times New Roman" w:cs="Times New Roman"/>
        </w:rPr>
      </w:pPr>
      <w:r w:rsidRPr="001E6FC5">
        <w:rPr>
          <w:rFonts w:ascii="Times New Roman" w:hAnsi="Times New Roman" w:cs="Times New Roman"/>
        </w:rPr>
        <w:t xml:space="preserve">Yapılan görüşmeler sonunda; Fakültemiz Resim Bölümü öğrencisi </w:t>
      </w:r>
      <w:proofErr w:type="gramStart"/>
      <w:r w:rsidRPr="001E6FC5">
        <w:rPr>
          <w:rFonts w:ascii="Times New Roman" w:hAnsi="Times New Roman" w:cs="Times New Roman"/>
          <w:b/>
        </w:rPr>
        <w:t>1507.03023</w:t>
      </w:r>
      <w:proofErr w:type="gramEnd"/>
      <w:r w:rsidRPr="001E6FC5">
        <w:rPr>
          <w:rFonts w:ascii="Times New Roman" w:hAnsi="Times New Roman" w:cs="Times New Roman"/>
        </w:rPr>
        <w:t xml:space="preserve"> numaralı </w:t>
      </w:r>
      <w:r w:rsidRPr="001E6FC5">
        <w:rPr>
          <w:rFonts w:ascii="Times New Roman" w:hAnsi="Times New Roman" w:cs="Times New Roman"/>
          <w:b/>
        </w:rPr>
        <w:t xml:space="preserve">Ayşe Gül </w:t>
      </w:r>
      <w:proofErr w:type="spellStart"/>
      <w:r w:rsidRPr="001E6FC5">
        <w:rPr>
          <w:rFonts w:ascii="Times New Roman" w:hAnsi="Times New Roman" w:cs="Times New Roman"/>
          <w:b/>
        </w:rPr>
        <w:t>TATAR'ın</w:t>
      </w:r>
      <w:proofErr w:type="spellEnd"/>
      <w:r w:rsidRPr="001E6FC5">
        <w:rPr>
          <w:rFonts w:ascii="Times New Roman" w:hAnsi="Times New Roman" w:cs="Times New Roman"/>
        </w:rPr>
        <w:t xml:space="preserve"> daha önceki eğitimi </w:t>
      </w:r>
      <w:r w:rsidRPr="001E6FC5">
        <w:rPr>
          <w:rFonts w:ascii="Times New Roman" w:hAnsi="Times New Roman" w:cs="Times New Roman"/>
          <w:b/>
        </w:rPr>
        <w:t>29.06.2013</w:t>
      </w:r>
      <w:r w:rsidRPr="001E6FC5">
        <w:rPr>
          <w:rFonts w:ascii="Times New Roman" w:hAnsi="Times New Roman" w:cs="Times New Roman"/>
        </w:rPr>
        <w:t xml:space="preserve"> tarihinde mezun olduğu Anadolu Üniversitesi İktisadi ve İdari Bilimler Fakültesi Maliye (İ.Ö) Bölümü'nden aldığı ve başardığı derslerin</w:t>
      </w:r>
      <w:r w:rsidRPr="001E6FC5">
        <w:rPr>
          <w:rFonts w:ascii="Times New Roman" w:hAnsi="Times New Roman" w:cs="Times New Roman"/>
          <w:b/>
        </w:rPr>
        <w:t xml:space="preserve"> </w:t>
      </w:r>
      <w:r w:rsidRPr="001E6FC5">
        <w:rPr>
          <w:rFonts w:ascii="Times New Roman" w:hAnsi="Times New Roman" w:cs="Times New Roman"/>
        </w:rPr>
        <w:t xml:space="preserve">SAÜ Lisans ve </w:t>
      </w:r>
      <w:proofErr w:type="spellStart"/>
      <w:r w:rsidRPr="001E6FC5">
        <w:rPr>
          <w:rFonts w:ascii="Times New Roman" w:hAnsi="Times New Roman" w:cs="Times New Roman"/>
        </w:rPr>
        <w:t>Önlisans</w:t>
      </w:r>
      <w:proofErr w:type="spellEnd"/>
      <w:r w:rsidRPr="001E6FC5">
        <w:rPr>
          <w:rFonts w:ascii="Times New Roman" w:hAnsi="Times New Roman" w:cs="Times New Roman"/>
        </w:rPr>
        <w:t xml:space="preserve"> Eğitim-Öğretim ve Sınav Yönetmeliği Uygulama Esasları 14.maddenin 2.fıkrası gereğince; kredi ve not transferinin aşağıdaki şekliyle </w:t>
      </w:r>
      <w:proofErr w:type="spellStart"/>
      <w:r w:rsidRPr="001E6FC5">
        <w:rPr>
          <w:rFonts w:ascii="Times New Roman" w:hAnsi="Times New Roman" w:cs="Times New Roman"/>
        </w:rPr>
        <w:t>kabulü'ne</w:t>
      </w:r>
      <w:proofErr w:type="spellEnd"/>
      <w:r w:rsidRPr="001E6FC5">
        <w:rPr>
          <w:rFonts w:ascii="Times New Roman" w:hAnsi="Times New Roman" w:cs="Times New Roman"/>
        </w:rPr>
        <w:t xml:space="preserve"> ve gereği için Öğrenci İşleri Dairesi Başkanlığına arzına oybirliği ile karar verildi</w:t>
      </w:r>
    </w:p>
    <w:tbl>
      <w:tblPr>
        <w:tblpPr w:leftFromText="141" w:rightFromText="141" w:vertAnchor="text" w:horzAnchor="margin" w:tblpXSpec="center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556"/>
        <w:gridCol w:w="850"/>
        <w:gridCol w:w="851"/>
        <w:gridCol w:w="992"/>
        <w:gridCol w:w="1843"/>
        <w:gridCol w:w="850"/>
        <w:gridCol w:w="993"/>
      </w:tblGrid>
      <w:tr w:rsidR="00885CD2" w:rsidRPr="00AF78C9" w:rsidTr="00E01A6D"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2" w:rsidRPr="00AF78C9" w:rsidRDefault="00885CD2" w:rsidP="00E01A6D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Adı: Ayşe Gül TATAR</w:t>
            </w:r>
          </w:p>
        </w:tc>
      </w:tr>
      <w:tr w:rsidR="00885CD2" w:rsidRPr="00AF78C9" w:rsidTr="00E01A6D">
        <w:trPr>
          <w:trHeight w:val="178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D2" w:rsidRPr="00AF78C9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Önceki Programdan Aldığı İntibakı Yapılan Ders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2" w:rsidRPr="00AF78C9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</w:t>
            </w: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Muaf Olacağı Ders</w:t>
            </w:r>
          </w:p>
        </w:tc>
      </w:tr>
      <w:tr w:rsidR="00885CD2" w:rsidRPr="00AF78C9" w:rsidTr="00E01A6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D2" w:rsidRPr="00AF78C9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D2" w:rsidRPr="00AF78C9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D2" w:rsidRPr="00AF78C9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D2" w:rsidRPr="00AF78C9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D2" w:rsidRPr="00AF78C9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D2" w:rsidRPr="00AF78C9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2" w:rsidRPr="00AF78C9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D2" w:rsidRPr="00AF78C9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Durumu</w:t>
            </w:r>
          </w:p>
        </w:tc>
      </w:tr>
      <w:tr w:rsidR="00885CD2" w:rsidRPr="00AF78C9" w:rsidTr="00E01A6D">
        <w:trPr>
          <w:trHeight w:val="298"/>
        </w:trPr>
        <w:tc>
          <w:tcPr>
            <w:tcW w:w="991" w:type="dxa"/>
            <w:vAlign w:val="center"/>
          </w:tcPr>
          <w:p w:rsidR="00885CD2" w:rsidRDefault="00885CD2" w:rsidP="00E01A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 155</w:t>
            </w:r>
          </w:p>
        </w:tc>
        <w:tc>
          <w:tcPr>
            <w:tcW w:w="1556" w:type="dxa"/>
            <w:vAlign w:val="center"/>
          </w:tcPr>
          <w:p w:rsidR="00885CD2" w:rsidRDefault="00885CD2" w:rsidP="00E01A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85CD2" w:rsidRDefault="00885CD2" w:rsidP="00E01A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 Dansları</w:t>
            </w:r>
          </w:p>
          <w:p w:rsidR="00885CD2" w:rsidRDefault="00885CD2" w:rsidP="00E01A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85CD2" w:rsidRPr="003C4B08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C4B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vAlign w:val="center"/>
          </w:tcPr>
          <w:p w:rsidR="00885CD2" w:rsidRPr="003C4B08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C4B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D2" w:rsidRPr="00161313" w:rsidRDefault="00885CD2" w:rsidP="00E01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SAU 658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D2" w:rsidRDefault="00885CD2" w:rsidP="00E01A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Halk Oyunları (BAR)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D2" w:rsidRPr="00297913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D2" w:rsidRPr="00297913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97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BB</w:t>
            </w:r>
          </w:p>
        </w:tc>
      </w:tr>
      <w:tr w:rsidR="00885CD2" w:rsidRPr="00AF78C9" w:rsidTr="00E01A6D">
        <w:trPr>
          <w:trHeight w:val="562"/>
        </w:trPr>
        <w:tc>
          <w:tcPr>
            <w:tcW w:w="991" w:type="dxa"/>
            <w:vAlign w:val="center"/>
          </w:tcPr>
          <w:p w:rsidR="00885CD2" w:rsidRDefault="00885CD2" w:rsidP="00E01A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Müz157</w:t>
            </w:r>
          </w:p>
        </w:tc>
        <w:tc>
          <w:tcPr>
            <w:tcW w:w="1556" w:type="dxa"/>
            <w:vAlign w:val="center"/>
          </w:tcPr>
          <w:p w:rsidR="00885CD2" w:rsidRDefault="00885CD2" w:rsidP="00E01A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Sanat Müziği</w:t>
            </w:r>
          </w:p>
        </w:tc>
        <w:tc>
          <w:tcPr>
            <w:tcW w:w="850" w:type="dxa"/>
            <w:vAlign w:val="center"/>
          </w:tcPr>
          <w:p w:rsidR="00885CD2" w:rsidRPr="003C4B08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C4B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vAlign w:val="center"/>
          </w:tcPr>
          <w:p w:rsidR="00885CD2" w:rsidRPr="003C4B08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C4B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D2" w:rsidRPr="00161313" w:rsidRDefault="00885CD2" w:rsidP="00E01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SAU 652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D2" w:rsidRDefault="00885CD2" w:rsidP="00E01A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Koro (TSM)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D2" w:rsidRPr="00297913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D2" w:rsidRPr="00297913" w:rsidRDefault="00885CD2" w:rsidP="00E01A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979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AA</w:t>
            </w:r>
          </w:p>
        </w:tc>
      </w:tr>
    </w:tbl>
    <w:p w:rsidR="00E6692A" w:rsidRDefault="00E6692A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4F5" w:rsidRDefault="00C224F5" w:rsidP="00C224F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05868" w:rsidRDefault="00885CD2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C416C2" w:rsidRPr="00C416C2">
        <w:rPr>
          <w:rFonts w:ascii="Times New Roman" w:hAnsi="Times New Roman" w:cs="Times New Roman"/>
          <w:b/>
        </w:rPr>
        <w:t xml:space="preserve">- </w:t>
      </w:r>
      <w:r w:rsidR="00C416C2" w:rsidRPr="00C416C2">
        <w:rPr>
          <w:rFonts w:ascii="Times New Roman" w:hAnsi="Times New Roman" w:cs="Times New Roman"/>
        </w:rPr>
        <w:t>Gündemde başka madde olmadığından oturuma son verildi.</w:t>
      </w:r>
    </w:p>
    <w:p w:rsidR="000141B4" w:rsidRDefault="000141B4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141B4" w:rsidRDefault="000141B4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1055B" w:rsidRDefault="0061055B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 xml:space="preserve">Prof. </w:t>
      </w:r>
      <w:r w:rsidR="0061055B">
        <w:rPr>
          <w:rFonts w:ascii="Times New Roman" w:hAnsi="Times New Roman" w:cs="Times New Roman"/>
          <w:b/>
        </w:rPr>
        <w:t>Didem ATİŞ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DEKAN</w:t>
      </w:r>
      <w:r w:rsidR="0061055B">
        <w:rPr>
          <w:rFonts w:ascii="Times New Roman" w:hAnsi="Times New Roman" w:cs="Times New Roman"/>
          <w:b/>
        </w:rPr>
        <w:t xml:space="preserve"> V.</w:t>
      </w:r>
      <w:r w:rsidR="0061055B">
        <w:rPr>
          <w:rFonts w:ascii="Times New Roman" w:hAnsi="Times New Roman" w:cs="Times New Roman"/>
          <w:b/>
        </w:rPr>
        <w:tab/>
      </w:r>
      <w:r w:rsidR="0061055B">
        <w:rPr>
          <w:rFonts w:ascii="Times New Roman" w:hAnsi="Times New Roman" w:cs="Times New Roman"/>
          <w:b/>
        </w:rPr>
        <w:tab/>
      </w:r>
      <w:r w:rsidR="0061055B">
        <w:rPr>
          <w:rFonts w:ascii="Times New Roman" w:hAnsi="Times New Roman" w:cs="Times New Roman"/>
          <w:b/>
        </w:rPr>
        <w:tab/>
      </w:r>
      <w:r w:rsidR="0061055B">
        <w:rPr>
          <w:rFonts w:ascii="Times New Roman" w:hAnsi="Times New Roman" w:cs="Times New Roman"/>
          <w:b/>
        </w:rPr>
        <w:tab/>
      </w:r>
      <w:r w:rsidR="0061055B">
        <w:rPr>
          <w:rFonts w:ascii="Times New Roman" w:hAnsi="Times New Roman" w:cs="Times New Roman"/>
          <w:b/>
        </w:rPr>
        <w:tab/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61055B" w:rsidRDefault="0061055B" w:rsidP="0061055B">
      <w:pPr>
        <w:tabs>
          <w:tab w:val="left" w:pos="3915"/>
        </w:tabs>
        <w:rPr>
          <w:rFonts w:ascii="Times New Roman" w:hAnsi="Times New Roman" w:cs="Times New Roman"/>
          <w:b/>
        </w:rPr>
      </w:pPr>
      <w:r w:rsidRPr="0061055B">
        <w:rPr>
          <w:rFonts w:ascii="Times New Roman" w:hAnsi="Times New Roman" w:cs="Times New Roman"/>
          <w:b/>
        </w:rPr>
        <w:t>Prof. Dr. Süreyya ÇAKIR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b/>
        </w:rPr>
        <w:t>Doç. Dr. Tahsin TURGAY</w:t>
      </w:r>
    </w:p>
    <w:p w:rsidR="0061055B" w:rsidRDefault="0061055B" w:rsidP="0061055B">
      <w:pPr>
        <w:tabs>
          <w:tab w:val="left" w:pos="5430"/>
        </w:tabs>
        <w:rPr>
          <w:rFonts w:ascii="Times New Roman" w:hAnsi="Times New Roman" w:cs="Times New Roman"/>
        </w:rPr>
      </w:pPr>
      <w:r w:rsidRPr="000141B4">
        <w:rPr>
          <w:rFonts w:ascii="Times New Roman" w:hAnsi="Times New Roman" w:cs="Times New Roman"/>
          <w:b/>
        </w:rPr>
        <w:t>ÜYE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ÜYE</w:t>
      </w:r>
      <w:proofErr w:type="spellEnd"/>
    </w:p>
    <w:p w:rsidR="0061055B" w:rsidRPr="000141B4" w:rsidRDefault="0061055B" w:rsidP="006105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61055B" w:rsidRDefault="0061055B" w:rsidP="0061055B">
      <w:pPr>
        <w:tabs>
          <w:tab w:val="center" w:pos="4536"/>
        </w:tabs>
        <w:rPr>
          <w:rFonts w:ascii="Times New Roman" w:hAnsi="Times New Roman" w:cs="Times New Roman"/>
        </w:rPr>
      </w:pPr>
      <w:r w:rsidRPr="0061055B">
        <w:rPr>
          <w:rFonts w:ascii="Times New Roman" w:hAnsi="Times New Roman" w:cs="Times New Roman"/>
          <w:b/>
        </w:rPr>
        <w:t>Doç. Buket ACARTÜRK</w:t>
      </w:r>
      <w:r>
        <w:rPr>
          <w:rFonts w:ascii="Times New Roman" w:hAnsi="Times New Roman" w:cs="Times New Roman"/>
        </w:rPr>
        <w:tab/>
        <w:t xml:space="preserve">                                    </w:t>
      </w:r>
      <w:r w:rsidRPr="0061055B">
        <w:rPr>
          <w:rFonts w:ascii="Times New Roman" w:hAnsi="Times New Roman" w:cs="Times New Roman"/>
          <w:b/>
        </w:rPr>
        <w:t>Yrd. Doç. Dr. Hatice Senem DOYDUK</w:t>
      </w:r>
    </w:p>
    <w:p w:rsidR="0061055B" w:rsidRPr="000141B4" w:rsidRDefault="0061055B" w:rsidP="006105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1B4">
        <w:rPr>
          <w:rFonts w:ascii="Times New Roman" w:hAnsi="Times New Roman" w:cs="Times New Roman"/>
          <w:b/>
        </w:rPr>
        <w:t>ÜYE</w:t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</w:t>
      </w:r>
      <w:r w:rsidRPr="000141B4">
        <w:rPr>
          <w:rFonts w:ascii="Times New Roman" w:hAnsi="Times New Roman" w:cs="Times New Roman"/>
          <w:b/>
        </w:rPr>
        <w:t>ÜYE</w:t>
      </w:r>
    </w:p>
    <w:p w:rsidR="002B653C" w:rsidRDefault="002B653C" w:rsidP="0061055B">
      <w:pPr>
        <w:tabs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653C" w:rsidRPr="002B653C" w:rsidRDefault="002B653C" w:rsidP="002B653C">
      <w:pPr>
        <w:rPr>
          <w:rFonts w:ascii="Times New Roman" w:hAnsi="Times New Roman" w:cs="Times New Roman"/>
        </w:rPr>
      </w:pPr>
    </w:p>
    <w:p w:rsidR="002B653C" w:rsidRPr="002B653C" w:rsidRDefault="002B653C" w:rsidP="002B653C">
      <w:pPr>
        <w:rPr>
          <w:rFonts w:ascii="Times New Roman" w:hAnsi="Times New Roman" w:cs="Times New Roman"/>
        </w:rPr>
      </w:pPr>
    </w:p>
    <w:p w:rsidR="002B653C" w:rsidRPr="002B653C" w:rsidRDefault="002B653C" w:rsidP="002B653C">
      <w:pPr>
        <w:rPr>
          <w:rFonts w:ascii="Times New Roman" w:hAnsi="Times New Roman" w:cs="Times New Roman"/>
        </w:rPr>
      </w:pPr>
    </w:p>
    <w:p w:rsidR="002B653C" w:rsidRPr="002B653C" w:rsidRDefault="002B653C" w:rsidP="002B653C">
      <w:pPr>
        <w:rPr>
          <w:rFonts w:ascii="Times New Roman" w:hAnsi="Times New Roman" w:cs="Times New Roman"/>
        </w:rPr>
      </w:pPr>
    </w:p>
    <w:p w:rsidR="002B653C" w:rsidRPr="002B653C" w:rsidRDefault="002B653C" w:rsidP="002B653C">
      <w:pPr>
        <w:rPr>
          <w:rFonts w:ascii="Times New Roman" w:hAnsi="Times New Roman" w:cs="Times New Roman"/>
        </w:rPr>
      </w:pPr>
    </w:p>
    <w:p w:rsidR="002B653C" w:rsidRPr="002B653C" w:rsidRDefault="002B653C" w:rsidP="002B653C">
      <w:pPr>
        <w:rPr>
          <w:rFonts w:ascii="Times New Roman" w:hAnsi="Times New Roman" w:cs="Times New Roman"/>
        </w:rPr>
      </w:pPr>
    </w:p>
    <w:p w:rsidR="002B653C" w:rsidRDefault="002B653C" w:rsidP="002B653C">
      <w:pPr>
        <w:rPr>
          <w:rFonts w:ascii="Times New Roman" w:hAnsi="Times New Roman" w:cs="Times New Roman"/>
        </w:rPr>
      </w:pPr>
    </w:p>
    <w:p w:rsidR="002B653C" w:rsidRDefault="002B653C" w:rsidP="002B653C">
      <w:pPr>
        <w:rPr>
          <w:rFonts w:ascii="Times New Roman" w:hAnsi="Times New Roman" w:cs="Times New Roman"/>
        </w:rPr>
      </w:pPr>
    </w:p>
    <w:p w:rsidR="002B653C" w:rsidRDefault="002B653C" w:rsidP="002B653C">
      <w:r w:rsidRPr="002B653C">
        <w:rPr>
          <w:rFonts w:ascii="Times New Roman" w:hAnsi="Times New Roman" w:cs="Times New Roman"/>
          <w:b/>
        </w:rPr>
        <w:t>Evrak İsmi: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Normal1"/>
        </w:rPr>
        <w:t>635a17767e694f0eb22650ff9cb84ab1.pdf</w:t>
      </w:r>
    </w:p>
    <w:p w:rsidR="000141B4" w:rsidRPr="002B653C" w:rsidRDefault="000141B4" w:rsidP="002B653C">
      <w:pPr>
        <w:rPr>
          <w:rFonts w:ascii="Times New Roman" w:hAnsi="Times New Roman" w:cs="Times New Roman"/>
          <w:b/>
        </w:rPr>
      </w:pPr>
    </w:p>
    <w:sectPr w:rsidR="000141B4" w:rsidRPr="002B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2"/>
    <w:rsid w:val="000141B4"/>
    <w:rsid w:val="00086D09"/>
    <w:rsid w:val="001D4006"/>
    <w:rsid w:val="001E6FC5"/>
    <w:rsid w:val="001E7FE4"/>
    <w:rsid w:val="002B653C"/>
    <w:rsid w:val="00305868"/>
    <w:rsid w:val="00462561"/>
    <w:rsid w:val="00591F80"/>
    <w:rsid w:val="006023F0"/>
    <w:rsid w:val="0061055B"/>
    <w:rsid w:val="0075175B"/>
    <w:rsid w:val="00786DB0"/>
    <w:rsid w:val="007C6D8F"/>
    <w:rsid w:val="007E2B2E"/>
    <w:rsid w:val="0083187F"/>
    <w:rsid w:val="00885CD2"/>
    <w:rsid w:val="00945645"/>
    <w:rsid w:val="00A556C6"/>
    <w:rsid w:val="00A74C43"/>
    <w:rsid w:val="00B5774D"/>
    <w:rsid w:val="00C079EC"/>
    <w:rsid w:val="00C224F5"/>
    <w:rsid w:val="00C416C2"/>
    <w:rsid w:val="00CA2661"/>
    <w:rsid w:val="00CE438B"/>
    <w:rsid w:val="00CF335B"/>
    <w:rsid w:val="00D82032"/>
    <w:rsid w:val="00E53B39"/>
    <w:rsid w:val="00E6692A"/>
    <w:rsid w:val="00ED2006"/>
    <w:rsid w:val="00F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3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23F0"/>
    <w:pPr>
      <w:ind w:left="720"/>
      <w:contextualSpacing/>
    </w:pPr>
  </w:style>
  <w:style w:type="character" w:customStyle="1" w:styleId="Normal1">
    <w:name w:val="Normal1"/>
    <w:basedOn w:val="VarsaylanParagrafYazTipi"/>
    <w:rsid w:val="002B6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3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23F0"/>
    <w:pPr>
      <w:ind w:left="720"/>
      <w:contextualSpacing/>
    </w:pPr>
  </w:style>
  <w:style w:type="character" w:customStyle="1" w:styleId="Normal1">
    <w:name w:val="Normal1"/>
    <w:basedOn w:val="VarsaylanParagrafYazTipi"/>
    <w:rsid w:val="002B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2017-10-25T11:23:00Z</dcterms:created>
  <dcterms:modified xsi:type="dcterms:W3CDTF">2017-10-25T11:23:00Z</dcterms:modified>
</cp:coreProperties>
</file>