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13" w:rsidRDefault="002E5513" w:rsidP="002E5513">
      <w:pPr>
        <w:spacing w:after="0"/>
        <w:rPr>
          <w:rFonts w:ascii="Times New Roman" w:hAnsi="Times New Roman" w:cs="Times New Roman"/>
          <w:b/>
        </w:rPr>
      </w:pPr>
      <w:r>
        <w:rPr>
          <w:rFonts w:ascii="Times New Roman" w:hAnsi="Times New Roman" w:cs="Times New Roman"/>
          <w:b/>
          <w:u w:val="single"/>
        </w:rPr>
        <w:t>TOPLANTIYA KATILANLAR</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u w:val="single"/>
        </w:rPr>
        <w:t>TOPLANTIYA KATILMAYANLAR</w:t>
      </w:r>
    </w:p>
    <w:p w:rsidR="002E5513" w:rsidRDefault="002E5513" w:rsidP="002E5513">
      <w:pPr>
        <w:tabs>
          <w:tab w:val="left" w:pos="4820"/>
        </w:tabs>
        <w:spacing w:after="0"/>
        <w:rPr>
          <w:rFonts w:ascii="Times New Roman" w:hAnsi="Times New Roman" w:cs="Times New Roman"/>
        </w:rPr>
      </w:pPr>
      <w:r>
        <w:rPr>
          <w:rFonts w:ascii="Times New Roman" w:hAnsi="Times New Roman" w:cs="Times New Roman"/>
        </w:rPr>
        <w:t xml:space="preserve">Prof. Didem ATİŞ                                                    </w:t>
      </w:r>
    </w:p>
    <w:p w:rsidR="002E5513" w:rsidRDefault="002E5513" w:rsidP="002E5513">
      <w:pPr>
        <w:tabs>
          <w:tab w:val="left" w:pos="4820"/>
        </w:tabs>
        <w:spacing w:after="0"/>
        <w:rPr>
          <w:rFonts w:ascii="Times New Roman" w:hAnsi="Times New Roman" w:cs="Times New Roman"/>
        </w:rPr>
      </w:pPr>
      <w:r>
        <w:rPr>
          <w:rFonts w:ascii="Times New Roman" w:hAnsi="Times New Roman" w:cs="Times New Roman"/>
        </w:rPr>
        <w:t>Prof. Dr. Ayşe ÜSTÜN</w:t>
      </w:r>
    </w:p>
    <w:p w:rsidR="002E5513" w:rsidRDefault="002E5513" w:rsidP="002E5513">
      <w:pPr>
        <w:tabs>
          <w:tab w:val="left" w:pos="4820"/>
        </w:tabs>
        <w:spacing w:after="0"/>
        <w:rPr>
          <w:rFonts w:ascii="Times New Roman" w:hAnsi="Times New Roman" w:cs="Times New Roman"/>
        </w:rPr>
      </w:pPr>
      <w:r>
        <w:rPr>
          <w:rFonts w:ascii="Times New Roman" w:hAnsi="Times New Roman" w:cs="Times New Roman"/>
        </w:rPr>
        <w:t>Prof. Dr. Süreyya ÇAKIR</w:t>
      </w:r>
    </w:p>
    <w:p w:rsidR="002E5513" w:rsidRDefault="002E5513" w:rsidP="002E5513">
      <w:pPr>
        <w:tabs>
          <w:tab w:val="left" w:pos="4820"/>
        </w:tabs>
        <w:spacing w:after="0"/>
        <w:rPr>
          <w:rFonts w:ascii="Times New Roman" w:hAnsi="Times New Roman" w:cs="Times New Roman"/>
        </w:rPr>
      </w:pPr>
      <w:r>
        <w:rPr>
          <w:rFonts w:ascii="Times New Roman" w:hAnsi="Times New Roman" w:cs="Times New Roman"/>
        </w:rPr>
        <w:t>Doç. Neslihan ÖZGENÇ ERDOĞDU</w:t>
      </w:r>
      <w:r>
        <w:rPr>
          <w:rFonts w:ascii="Times New Roman" w:hAnsi="Times New Roman" w:cs="Times New Roman"/>
        </w:rPr>
        <w:tab/>
      </w:r>
    </w:p>
    <w:p w:rsidR="002E5513" w:rsidRDefault="002E5513" w:rsidP="002E5513">
      <w:pPr>
        <w:tabs>
          <w:tab w:val="left" w:pos="4820"/>
        </w:tabs>
        <w:spacing w:after="0"/>
        <w:rPr>
          <w:rFonts w:ascii="Times New Roman" w:hAnsi="Times New Roman" w:cs="Times New Roman"/>
        </w:rPr>
      </w:pPr>
      <w:r>
        <w:rPr>
          <w:rFonts w:ascii="Times New Roman" w:hAnsi="Times New Roman" w:cs="Times New Roman"/>
        </w:rPr>
        <w:t xml:space="preserve">Doç. Buket ACARTÜRK  </w:t>
      </w:r>
    </w:p>
    <w:p w:rsidR="002E5513" w:rsidRDefault="002E5513" w:rsidP="002E5513">
      <w:pPr>
        <w:tabs>
          <w:tab w:val="left" w:pos="4820"/>
        </w:tabs>
        <w:spacing w:after="0"/>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Öğr</w:t>
      </w:r>
      <w:proofErr w:type="spellEnd"/>
      <w:r>
        <w:rPr>
          <w:rFonts w:ascii="Times New Roman" w:hAnsi="Times New Roman" w:cs="Times New Roman"/>
        </w:rPr>
        <w:t>. Üyesi Hatice Senem DOYDUK</w:t>
      </w:r>
    </w:p>
    <w:p w:rsidR="002E5513" w:rsidRDefault="002E5513" w:rsidP="002E5513">
      <w:pPr>
        <w:tabs>
          <w:tab w:val="left" w:pos="482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2E5513" w:rsidRDefault="002E5513" w:rsidP="002E5513">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SAKARYA ÜNİVERSİTESİ</w:t>
      </w:r>
    </w:p>
    <w:p w:rsidR="002E5513" w:rsidRDefault="002E5513" w:rsidP="002E5513">
      <w:pPr>
        <w:spacing w:after="0" w:line="240" w:lineRule="auto"/>
        <w:jc w:val="center"/>
        <w:rPr>
          <w:rFonts w:ascii="Times New Roman" w:hAnsi="Times New Roman" w:cs="Times New Roman"/>
          <w:b/>
        </w:rPr>
      </w:pPr>
      <w:r>
        <w:rPr>
          <w:rFonts w:ascii="Times New Roman" w:hAnsi="Times New Roman" w:cs="Times New Roman"/>
          <w:b/>
        </w:rPr>
        <w:t>SANAT TASARIM VE MİMARLIK FAKÜLTESİ</w:t>
      </w:r>
    </w:p>
    <w:p w:rsidR="002E5513" w:rsidRDefault="002E5513" w:rsidP="002E5513">
      <w:pPr>
        <w:spacing w:after="0" w:line="240" w:lineRule="auto"/>
        <w:jc w:val="center"/>
        <w:rPr>
          <w:rFonts w:ascii="Times New Roman" w:hAnsi="Times New Roman" w:cs="Times New Roman"/>
          <w:b/>
        </w:rPr>
      </w:pPr>
      <w:r>
        <w:rPr>
          <w:rFonts w:ascii="Times New Roman" w:hAnsi="Times New Roman" w:cs="Times New Roman"/>
          <w:b/>
        </w:rPr>
        <w:t>FAKÜLTE YÖNETİM KURULU TOPLANTI TUTANAĞI</w:t>
      </w:r>
    </w:p>
    <w:p w:rsidR="002E5513" w:rsidRDefault="002E5513" w:rsidP="002E5513">
      <w:pPr>
        <w:spacing w:after="0" w:line="240" w:lineRule="auto"/>
        <w:jc w:val="both"/>
        <w:rPr>
          <w:rFonts w:ascii="Times New Roman" w:hAnsi="Times New Roman" w:cs="Times New Roman"/>
        </w:rPr>
      </w:pPr>
    </w:p>
    <w:p w:rsidR="002E5513" w:rsidRDefault="002E5513" w:rsidP="002E5513">
      <w:pPr>
        <w:spacing w:after="0" w:line="240" w:lineRule="auto"/>
        <w:jc w:val="both"/>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t xml:space="preserve">: </w:t>
      </w:r>
      <w:proofErr w:type="gramStart"/>
      <w:r>
        <w:rPr>
          <w:rFonts w:ascii="Times New Roman" w:hAnsi="Times New Roman" w:cs="Times New Roman"/>
          <w:b/>
        </w:rPr>
        <w:t>13/03/2019</w:t>
      </w:r>
      <w:proofErr w:type="gramEnd"/>
    </w:p>
    <w:p w:rsidR="002E5513" w:rsidRDefault="002E5513" w:rsidP="002E5513">
      <w:pPr>
        <w:spacing w:after="0" w:line="240" w:lineRule="auto"/>
        <w:jc w:val="both"/>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t>: 580</w:t>
      </w:r>
    </w:p>
    <w:p w:rsidR="002E5513" w:rsidRDefault="002E5513" w:rsidP="002E5513">
      <w:pPr>
        <w:spacing w:after="0" w:line="240" w:lineRule="auto"/>
        <w:jc w:val="both"/>
        <w:rPr>
          <w:rFonts w:ascii="Times New Roman" w:hAnsi="Times New Roman" w:cs="Times New Roman"/>
        </w:rPr>
      </w:pPr>
    </w:p>
    <w:p w:rsidR="002E5513" w:rsidRDefault="002E5513" w:rsidP="002E5513">
      <w:pPr>
        <w:spacing w:after="0" w:line="240" w:lineRule="auto"/>
        <w:jc w:val="both"/>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13/03/2019</w:t>
      </w:r>
      <w:proofErr w:type="gramEnd"/>
      <w:r>
        <w:rPr>
          <w:rFonts w:ascii="Times New Roman" w:hAnsi="Times New Roman" w:cs="Times New Roman"/>
        </w:rPr>
        <w:t xml:space="preserve"> tarihinde Dekan V. Prof. Didem ATİŞ başkanlığında toplanmış ve aşağıdaki kararları almıştır.</w:t>
      </w:r>
    </w:p>
    <w:p w:rsidR="002E5513" w:rsidRDefault="002E5513" w:rsidP="00A93202">
      <w:pPr>
        <w:spacing w:after="0"/>
        <w:jc w:val="both"/>
        <w:rPr>
          <w:rFonts w:ascii="Times New Roman" w:hAnsi="Times New Roman" w:cs="Times New Roman"/>
          <w:b/>
        </w:rPr>
      </w:pPr>
    </w:p>
    <w:p w:rsidR="002E5513" w:rsidRPr="002E5513" w:rsidRDefault="002E5513" w:rsidP="00A93202">
      <w:pPr>
        <w:spacing w:after="0"/>
        <w:jc w:val="both"/>
        <w:rPr>
          <w:rFonts w:ascii="Times New Roman" w:hAnsi="Times New Roman" w:cs="Times New Roman"/>
        </w:rPr>
      </w:pPr>
      <w:r>
        <w:rPr>
          <w:rFonts w:ascii="Times New Roman" w:hAnsi="Times New Roman" w:cs="Times New Roman"/>
          <w:b/>
        </w:rPr>
        <w:t>1-</w:t>
      </w:r>
      <w:r w:rsidRPr="002E5513">
        <w:rPr>
          <w:rFonts w:ascii="Times New Roman" w:hAnsi="Times New Roman" w:cs="Times New Roman"/>
        </w:rPr>
        <w:t xml:space="preserve">Geleneksel Türk Sanatları Bölüm Başkanlığının </w:t>
      </w:r>
      <w:proofErr w:type="gramStart"/>
      <w:r w:rsidRPr="002E5513">
        <w:rPr>
          <w:rFonts w:ascii="Times New Roman" w:hAnsi="Times New Roman" w:cs="Times New Roman"/>
        </w:rPr>
        <w:t>11/03/2019</w:t>
      </w:r>
      <w:proofErr w:type="gramEnd"/>
      <w:r w:rsidRPr="002E5513">
        <w:rPr>
          <w:rFonts w:ascii="Times New Roman" w:hAnsi="Times New Roman" w:cs="Times New Roman"/>
        </w:rPr>
        <w:t xml:space="preserve"> tarih ve 903.07.02/E.10817 sayılı yazısı okundu.</w:t>
      </w:r>
    </w:p>
    <w:p w:rsidR="002E5513" w:rsidRPr="002E5513" w:rsidRDefault="002E5513" w:rsidP="00A93202">
      <w:pPr>
        <w:autoSpaceDE w:val="0"/>
        <w:autoSpaceDN w:val="0"/>
        <w:adjustRightInd w:val="0"/>
        <w:spacing w:after="0" w:line="240" w:lineRule="auto"/>
        <w:jc w:val="both"/>
        <w:rPr>
          <w:rFonts w:ascii="Times New Roman" w:hAnsi="Times New Roman" w:cs="Times New Roman"/>
        </w:rPr>
      </w:pPr>
      <w:proofErr w:type="gramStart"/>
      <w:r w:rsidRPr="002E5513">
        <w:rPr>
          <w:rFonts w:ascii="Times New Roman" w:hAnsi="Times New Roman" w:cs="Times New Roman"/>
        </w:rPr>
        <w:t>Yapılan görüşmeler sonunda;</w:t>
      </w:r>
      <w:r w:rsidRPr="002E5513">
        <w:rPr>
          <w:rFonts w:ascii="TimesNewRomanPSMT" w:hAnsi="TimesNewRomanPSMT" w:cs="TimesNewRomanPSMT"/>
          <w:sz w:val="24"/>
          <w:szCs w:val="24"/>
        </w:rPr>
        <w:t xml:space="preserve"> </w:t>
      </w:r>
      <w:r w:rsidRPr="002E5513">
        <w:rPr>
          <w:rFonts w:ascii="Times New Roman" w:hAnsi="Times New Roman" w:cs="Times New Roman"/>
        </w:rPr>
        <w:t>Fakültemiz Geleneksel Türk Sanatları Bölümü Halı Kilim Tasarımı</w:t>
      </w:r>
      <w:r>
        <w:rPr>
          <w:rFonts w:ascii="Times New Roman" w:hAnsi="Times New Roman" w:cs="Times New Roman"/>
        </w:rPr>
        <w:t xml:space="preserve"> </w:t>
      </w:r>
      <w:proofErr w:type="spellStart"/>
      <w:r w:rsidRPr="002E5513">
        <w:rPr>
          <w:rFonts w:ascii="Times New Roman" w:hAnsi="Times New Roman" w:cs="Times New Roman"/>
        </w:rPr>
        <w:t>Anasanat</w:t>
      </w:r>
      <w:proofErr w:type="spellEnd"/>
      <w:r w:rsidRPr="002E5513">
        <w:rPr>
          <w:rFonts w:ascii="Times New Roman" w:hAnsi="Times New Roman" w:cs="Times New Roman"/>
        </w:rPr>
        <w:t xml:space="preserve"> Dalı Öğretim Görevlisi Zeynep ÇAVDAR </w:t>
      </w:r>
      <w:proofErr w:type="spellStart"/>
      <w:r w:rsidRPr="002E5513">
        <w:rPr>
          <w:rFonts w:ascii="Times New Roman" w:hAnsi="Times New Roman" w:cs="Times New Roman"/>
        </w:rPr>
        <w:t>KALELİ'nin</w:t>
      </w:r>
      <w:proofErr w:type="spellEnd"/>
      <w:r w:rsidRPr="002E5513">
        <w:rPr>
          <w:rFonts w:ascii="Times New Roman" w:hAnsi="Times New Roman" w:cs="Times New Roman"/>
        </w:rPr>
        <w:t>, 26-27 Mart 2019 tarihleri</w:t>
      </w:r>
      <w:r>
        <w:rPr>
          <w:rFonts w:ascii="Times New Roman" w:hAnsi="Times New Roman" w:cs="Times New Roman"/>
        </w:rPr>
        <w:t xml:space="preserve"> </w:t>
      </w:r>
      <w:r w:rsidRPr="002E5513">
        <w:rPr>
          <w:rFonts w:ascii="Times New Roman" w:hAnsi="Times New Roman" w:cs="Times New Roman"/>
        </w:rPr>
        <w:t xml:space="preserve">arasında "İzmir Uluslararası Ege </w:t>
      </w:r>
      <w:proofErr w:type="spellStart"/>
      <w:r w:rsidRPr="002E5513">
        <w:rPr>
          <w:rFonts w:ascii="Times New Roman" w:hAnsi="Times New Roman" w:cs="Times New Roman"/>
        </w:rPr>
        <w:t>Disiplinlerarası</w:t>
      </w:r>
      <w:proofErr w:type="spellEnd"/>
      <w:r w:rsidRPr="002E5513">
        <w:rPr>
          <w:rFonts w:ascii="Times New Roman" w:hAnsi="Times New Roman" w:cs="Times New Roman"/>
        </w:rPr>
        <w:t xml:space="preserve"> </w:t>
      </w:r>
      <w:proofErr w:type="spellStart"/>
      <w:r w:rsidRPr="002E5513">
        <w:rPr>
          <w:rFonts w:ascii="Times New Roman" w:hAnsi="Times New Roman" w:cs="Times New Roman"/>
        </w:rPr>
        <w:t>İnovatif</w:t>
      </w:r>
      <w:proofErr w:type="spellEnd"/>
      <w:r w:rsidRPr="002E5513">
        <w:rPr>
          <w:rFonts w:ascii="Times New Roman" w:hAnsi="Times New Roman" w:cs="Times New Roman"/>
        </w:rPr>
        <w:t xml:space="preserve"> Bilimsel Araştırmalar</w:t>
      </w:r>
      <w:r>
        <w:rPr>
          <w:rFonts w:ascii="Times New Roman" w:hAnsi="Times New Roman" w:cs="Times New Roman"/>
        </w:rPr>
        <w:t xml:space="preserve"> </w:t>
      </w:r>
      <w:r w:rsidRPr="002E5513">
        <w:rPr>
          <w:rFonts w:ascii="Times New Roman" w:hAnsi="Times New Roman" w:cs="Times New Roman"/>
        </w:rPr>
        <w:t>Sempozyumu'nda, 2 adet bildirisini sunmak üzere; 2547 Sayılı Kanunun 39. maddesi ile Yurt</w:t>
      </w:r>
      <w:r>
        <w:rPr>
          <w:rFonts w:ascii="Times New Roman" w:hAnsi="Times New Roman" w:cs="Times New Roman"/>
        </w:rPr>
        <w:t xml:space="preserve"> </w:t>
      </w:r>
      <w:r w:rsidRPr="002E5513">
        <w:rPr>
          <w:rFonts w:ascii="Times New Roman" w:hAnsi="Times New Roman" w:cs="Times New Roman"/>
        </w:rPr>
        <w:t xml:space="preserve">İçinde ve Yurt Dışında Görevlendirmelerde Uyulacak Esaslara İlişkin Yönetmeliğin 2.maddesinin (a) fıkrası ve 3. maddesi gereğince, yolluksuz, </w:t>
      </w:r>
      <w:proofErr w:type="spellStart"/>
      <w:r w:rsidRPr="002E5513">
        <w:rPr>
          <w:rFonts w:ascii="Times New Roman" w:hAnsi="Times New Roman" w:cs="Times New Roman"/>
        </w:rPr>
        <w:t>yevmiyesiz</w:t>
      </w:r>
      <w:proofErr w:type="spellEnd"/>
      <w:r w:rsidRPr="002E5513">
        <w:rPr>
          <w:rFonts w:ascii="Times New Roman" w:hAnsi="Times New Roman" w:cs="Times New Roman"/>
        </w:rPr>
        <w:t xml:space="preserve">, </w:t>
      </w:r>
      <w:r>
        <w:rPr>
          <w:rFonts w:ascii="Times New Roman" w:hAnsi="Times New Roman" w:cs="Times New Roman"/>
        </w:rPr>
        <w:t>maaşlı</w:t>
      </w:r>
      <w:r w:rsidRPr="002E5513">
        <w:rPr>
          <w:rFonts w:ascii="Times New Roman" w:hAnsi="Times New Roman" w:cs="Times New Roman"/>
        </w:rPr>
        <w:t>-izinli olarak</w:t>
      </w:r>
      <w:r>
        <w:rPr>
          <w:rFonts w:ascii="Times New Roman" w:hAnsi="Times New Roman" w:cs="Times New Roman"/>
        </w:rPr>
        <w:t xml:space="preserve"> </w:t>
      </w:r>
      <w:r w:rsidRPr="002E5513">
        <w:rPr>
          <w:rFonts w:ascii="Times New Roman" w:hAnsi="Times New Roman" w:cs="Times New Roman"/>
        </w:rPr>
        <w:t xml:space="preserve">25-28 Mart 2019 tarihleri arasında </w:t>
      </w:r>
      <w:proofErr w:type="spellStart"/>
      <w:r w:rsidRPr="002E5513">
        <w:rPr>
          <w:rFonts w:ascii="Times New Roman" w:hAnsi="Times New Roman" w:cs="Times New Roman"/>
        </w:rPr>
        <w:t>İZMİR'de</w:t>
      </w:r>
      <w:proofErr w:type="spellEnd"/>
      <w:r w:rsidRPr="002E5513">
        <w:rPr>
          <w:rFonts w:ascii="Times New Roman" w:hAnsi="Times New Roman" w:cs="Times New Roman"/>
        </w:rPr>
        <w:t xml:space="preserve">, </w:t>
      </w:r>
      <w:r>
        <w:rPr>
          <w:rFonts w:ascii="Times New Roman" w:hAnsi="Times New Roman" w:cs="Times New Roman"/>
        </w:rPr>
        <w:t>görevlendirilmesinin</w:t>
      </w:r>
      <w:r w:rsidRPr="002E5513">
        <w:rPr>
          <w:rFonts w:ascii="Times New Roman" w:hAnsi="Times New Roman" w:cs="Times New Roman"/>
        </w:rPr>
        <w:t xml:space="preserve"> uygun </w:t>
      </w:r>
      <w:r>
        <w:rPr>
          <w:rFonts w:ascii="Times New Roman" w:hAnsi="Times New Roman" w:cs="Times New Roman"/>
        </w:rPr>
        <w:t>olduğuna oybirliği ile karar verildi.</w:t>
      </w:r>
      <w:proofErr w:type="gramEnd"/>
    </w:p>
    <w:p w:rsidR="00CB1929" w:rsidRDefault="00CB1929" w:rsidP="00A93202">
      <w:pPr>
        <w:spacing w:after="0"/>
        <w:jc w:val="both"/>
        <w:rPr>
          <w:rFonts w:ascii="Times New Roman" w:hAnsi="Times New Roman" w:cs="Times New Roman"/>
          <w:b/>
        </w:rPr>
      </w:pPr>
    </w:p>
    <w:p w:rsidR="00CB1929" w:rsidRDefault="00CB1929" w:rsidP="00A93202">
      <w:pPr>
        <w:spacing w:after="0"/>
        <w:jc w:val="both"/>
        <w:rPr>
          <w:rFonts w:ascii="Times New Roman" w:hAnsi="Times New Roman" w:cs="Times New Roman"/>
        </w:rPr>
      </w:pPr>
      <w:r>
        <w:rPr>
          <w:rFonts w:ascii="Times New Roman" w:hAnsi="Times New Roman" w:cs="Times New Roman"/>
          <w:b/>
        </w:rPr>
        <w:t>2-</w:t>
      </w:r>
      <w:r w:rsidRPr="002E5513">
        <w:rPr>
          <w:rFonts w:ascii="Times New Roman" w:hAnsi="Times New Roman" w:cs="Times New Roman"/>
        </w:rPr>
        <w:t xml:space="preserve">Geleneksel Türk Sanatları Bölüm Başkanlığının </w:t>
      </w:r>
      <w:proofErr w:type="gramStart"/>
      <w:r w:rsidRPr="002E5513">
        <w:rPr>
          <w:rFonts w:ascii="Times New Roman" w:hAnsi="Times New Roman" w:cs="Times New Roman"/>
        </w:rPr>
        <w:t>11/03/2019</w:t>
      </w:r>
      <w:proofErr w:type="gramEnd"/>
      <w:r w:rsidRPr="002E5513">
        <w:rPr>
          <w:rFonts w:ascii="Times New Roman" w:hAnsi="Times New Roman" w:cs="Times New Roman"/>
        </w:rPr>
        <w:t xml:space="preserve"> tarih ve 903.07.02/E.1081</w:t>
      </w:r>
      <w:r>
        <w:rPr>
          <w:rFonts w:ascii="Times New Roman" w:hAnsi="Times New Roman" w:cs="Times New Roman"/>
        </w:rPr>
        <w:t>8</w:t>
      </w:r>
      <w:r w:rsidR="003A1E13">
        <w:rPr>
          <w:rFonts w:ascii="Times New Roman" w:hAnsi="Times New Roman" w:cs="Times New Roman"/>
        </w:rPr>
        <w:t xml:space="preserve"> </w:t>
      </w:r>
      <w:r w:rsidRPr="002E5513">
        <w:rPr>
          <w:rFonts w:ascii="Times New Roman" w:hAnsi="Times New Roman" w:cs="Times New Roman"/>
        </w:rPr>
        <w:t>sayılı yazısı okundu.</w:t>
      </w:r>
    </w:p>
    <w:p w:rsidR="00CB1929" w:rsidRPr="002E5513" w:rsidRDefault="00CB1929" w:rsidP="00A93202">
      <w:pPr>
        <w:autoSpaceDE w:val="0"/>
        <w:autoSpaceDN w:val="0"/>
        <w:adjustRightInd w:val="0"/>
        <w:spacing w:after="0" w:line="240" w:lineRule="auto"/>
        <w:jc w:val="both"/>
        <w:rPr>
          <w:rFonts w:ascii="Times New Roman" w:hAnsi="Times New Roman" w:cs="Times New Roman"/>
        </w:rPr>
      </w:pPr>
      <w:r w:rsidRPr="002E5513">
        <w:rPr>
          <w:rFonts w:ascii="Times New Roman" w:hAnsi="Times New Roman" w:cs="Times New Roman"/>
        </w:rPr>
        <w:t>Yapılan görüşmeler sonunda;</w:t>
      </w:r>
      <w:r w:rsidRPr="002E5513">
        <w:rPr>
          <w:rFonts w:ascii="TimesNewRomanPSMT" w:hAnsi="TimesNewRomanPSMT" w:cs="TimesNewRomanPSMT"/>
          <w:sz w:val="24"/>
          <w:szCs w:val="24"/>
        </w:rPr>
        <w:t xml:space="preserve"> </w:t>
      </w:r>
      <w:r w:rsidRPr="002E5513">
        <w:rPr>
          <w:rFonts w:ascii="Times New Roman" w:hAnsi="Times New Roman" w:cs="Times New Roman"/>
        </w:rPr>
        <w:t xml:space="preserve">Fakültemiz Geleneksel Türk Sanatları Bölümü </w:t>
      </w:r>
      <w:r>
        <w:rPr>
          <w:rFonts w:ascii="Times New Roman" w:hAnsi="Times New Roman" w:cs="Times New Roman"/>
        </w:rPr>
        <w:t>Çini</w:t>
      </w:r>
      <w:r w:rsidRPr="002E5513">
        <w:rPr>
          <w:rFonts w:ascii="Times New Roman" w:hAnsi="Times New Roman" w:cs="Times New Roman"/>
        </w:rPr>
        <w:t xml:space="preserve"> Tasarımı</w:t>
      </w:r>
      <w:r>
        <w:rPr>
          <w:rFonts w:ascii="Times New Roman" w:hAnsi="Times New Roman" w:cs="Times New Roman"/>
        </w:rPr>
        <w:t xml:space="preserve"> </w:t>
      </w:r>
      <w:proofErr w:type="spellStart"/>
      <w:r w:rsidRPr="002E5513">
        <w:rPr>
          <w:rFonts w:ascii="Times New Roman" w:hAnsi="Times New Roman" w:cs="Times New Roman"/>
        </w:rPr>
        <w:t>Anasanat</w:t>
      </w:r>
      <w:proofErr w:type="spellEnd"/>
      <w:r w:rsidRPr="002E5513">
        <w:rPr>
          <w:rFonts w:ascii="Times New Roman" w:hAnsi="Times New Roman" w:cs="Times New Roman"/>
        </w:rPr>
        <w:t xml:space="preserve"> Dalı Öğretim Görevlisi </w:t>
      </w:r>
      <w:r>
        <w:rPr>
          <w:rFonts w:ascii="Times New Roman" w:hAnsi="Times New Roman" w:cs="Times New Roman"/>
        </w:rPr>
        <w:t xml:space="preserve">Alev </w:t>
      </w:r>
      <w:proofErr w:type="spellStart"/>
      <w:r>
        <w:rPr>
          <w:rFonts w:ascii="Times New Roman" w:hAnsi="Times New Roman" w:cs="Times New Roman"/>
        </w:rPr>
        <w:t>DEMİRKESEN’in</w:t>
      </w:r>
      <w:proofErr w:type="spellEnd"/>
      <w:r w:rsidRPr="002E5513">
        <w:rPr>
          <w:rFonts w:ascii="Times New Roman" w:hAnsi="Times New Roman" w:cs="Times New Roman"/>
        </w:rPr>
        <w:t xml:space="preserve">, </w:t>
      </w:r>
      <w:proofErr w:type="gramStart"/>
      <w:r w:rsidRPr="00CB1929">
        <w:rPr>
          <w:rFonts w:ascii="Times New Roman" w:hAnsi="Times New Roman" w:cs="Times New Roman"/>
        </w:rPr>
        <w:t>22/03/2019</w:t>
      </w:r>
      <w:proofErr w:type="gramEnd"/>
      <w:r w:rsidRPr="00CB1929">
        <w:rPr>
          <w:rFonts w:ascii="Times New Roman" w:hAnsi="Times New Roman" w:cs="Times New Roman"/>
        </w:rPr>
        <w:t>-01/04/2019 tarihleri</w:t>
      </w:r>
      <w:r>
        <w:rPr>
          <w:rFonts w:ascii="Times New Roman" w:hAnsi="Times New Roman" w:cs="Times New Roman"/>
        </w:rPr>
        <w:t xml:space="preserve"> </w:t>
      </w:r>
      <w:r w:rsidRPr="00CB1929">
        <w:rPr>
          <w:rFonts w:ascii="Times New Roman" w:hAnsi="Times New Roman" w:cs="Times New Roman"/>
        </w:rPr>
        <w:t xml:space="preserve">arasında </w:t>
      </w:r>
      <w:proofErr w:type="spellStart"/>
      <w:r w:rsidRPr="00CB1929">
        <w:rPr>
          <w:rFonts w:ascii="Times New Roman" w:hAnsi="Times New Roman" w:cs="Times New Roman"/>
        </w:rPr>
        <w:t>Ramada</w:t>
      </w:r>
      <w:proofErr w:type="spellEnd"/>
      <w:r w:rsidRPr="00CB1929">
        <w:rPr>
          <w:rFonts w:ascii="Times New Roman" w:hAnsi="Times New Roman" w:cs="Times New Roman"/>
        </w:rPr>
        <w:t xml:space="preserve"> İstanbul </w:t>
      </w:r>
      <w:proofErr w:type="spellStart"/>
      <w:r w:rsidRPr="00CB1929">
        <w:rPr>
          <w:rFonts w:ascii="Times New Roman" w:hAnsi="Times New Roman" w:cs="Times New Roman"/>
        </w:rPr>
        <w:t>Asia</w:t>
      </w:r>
      <w:proofErr w:type="spellEnd"/>
      <w:r w:rsidRPr="00CB1929">
        <w:rPr>
          <w:rFonts w:ascii="Times New Roman" w:hAnsi="Times New Roman" w:cs="Times New Roman"/>
        </w:rPr>
        <w:t xml:space="preserve"> Hotel Uran Kültür ve Sanat Merkezinde </w:t>
      </w:r>
      <w:r w:rsidRPr="00CB1929">
        <w:rPr>
          <w:rFonts w:ascii="Times New Roman" w:hAnsi="Times New Roman" w:cs="Times New Roman"/>
          <w:b/>
          <w:bCs/>
        </w:rPr>
        <w:t>"Gökyüzü</w:t>
      </w:r>
      <w:r>
        <w:rPr>
          <w:rFonts w:ascii="Times New Roman" w:hAnsi="Times New Roman" w:cs="Times New Roman"/>
          <w:b/>
          <w:bCs/>
        </w:rPr>
        <w:t xml:space="preserve"> </w:t>
      </w:r>
      <w:r w:rsidRPr="00CB1929">
        <w:rPr>
          <w:rFonts w:ascii="Times New Roman" w:hAnsi="Times New Roman" w:cs="Times New Roman"/>
          <w:b/>
          <w:bCs/>
        </w:rPr>
        <w:t xml:space="preserve">Mektupları" </w:t>
      </w:r>
      <w:r w:rsidRPr="00CB1929">
        <w:rPr>
          <w:rFonts w:ascii="Times New Roman" w:hAnsi="Times New Roman" w:cs="Times New Roman"/>
        </w:rPr>
        <w:t>adlı Geleneksel Türk Sanatları konulu çoğunlukla çini ve tuval eserlerinden</w:t>
      </w:r>
      <w:r>
        <w:rPr>
          <w:rFonts w:ascii="Times New Roman" w:hAnsi="Times New Roman" w:cs="Times New Roman"/>
        </w:rPr>
        <w:t xml:space="preserve"> </w:t>
      </w:r>
      <w:r w:rsidRPr="00CB1929">
        <w:rPr>
          <w:rFonts w:ascii="Times New Roman" w:hAnsi="Times New Roman" w:cs="Times New Roman"/>
        </w:rPr>
        <w:t>oluşan bir kişisel sergi açmak üzere; 2547 Sayılı Kanunun 39. maddesi ile Yurt İçinde ve Yurt</w:t>
      </w:r>
      <w:r>
        <w:rPr>
          <w:rFonts w:ascii="Times New Roman" w:hAnsi="Times New Roman" w:cs="Times New Roman"/>
        </w:rPr>
        <w:t xml:space="preserve"> </w:t>
      </w:r>
      <w:r w:rsidRPr="00CB1929">
        <w:rPr>
          <w:rFonts w:ascii="Times New Roman" w:hAnsi="Times New Roman" w:cs="Times New Roman"/>
        </w:rPr>
        <w:t>Dışında Görevlendirmelerde Uyulacak Esaslara İlişkin Yönetmeliğin 2. maddesinin (a) fıkrası</w:t>
      </w:r>
      <w:r>
        <w:rPr>
          <w:rFonts w:ascii="Times New Roman" w:hAnsi="Times New Roman" w:cs="Times New Roman"/>
        </w:rPr>
        <w:t xml:space="preserve"> </w:t>
      </w:r>
      <w:r w:rsidRPr="00CB1929">
        <w:rPr>
          <w:rFonts w:ascii="Times New Roman" w:hAnsi="Times New Roman" w:cs="Times New Roman"/>
        </w:rPr>
        <w:t>ve 3. maddesi ger</w:t>
      </w:r>
      <w:r>
        <w:rPr>
          <w:rFonts w:ascii="Times New Roman" w:hAnsi="Times New Roman" w:cs="Times New Roman"/>
        </w:rPr>
        <w:t xml:space="preserve">eğince, yolluksuz, </w:t>
      </w:r>
      <w:proofErr w:type="spellStart"/>
      <w:r>
        <w:rPr>
          <w:rFonts w:ascii="Times New Roman" w:hAnsi="Times New Roman" w:cs="Times New Roman"/>
        </w:rPr>
        <w:t>yevmiyesiz</w:t>
      </w:r>
      <w:proofErr w:type="spellEnd"/>
      <w:r>
        <w:rPr>
          <w:rFonts w:ascii="Times New Roman" w:hAnsi="Times New Roman" w:cs="Times New Roman"/>
        </w:rPr>
        <w:t>, maaşlı</w:t>
      </w:r>
      <w:r w:rsidRPr="00CB1929">
        <w:rPr>
          <w:rFonts w:ascii="Times New Roman" w:hAnsi="Times New Roman" w:cs="Times New Roman"/>
        </w:rPr>
        <w:t>-izinli olarak 22/03/2019 tarihinde</w:t>
      </w:r>
      <w:r>
        <w:rPr>
          <w:rFonts w:ascii="Times New Roman" w:hAnsi="Times New Roman" w:cs="Times New Roman"/>
        </w:rPr>
        <w:t xml:space="preserve"> </w:t>
      </w:r>
      <w:proofErr w:type="spellStart"/>
      <w:r w:rsidRPr="00CB1929">
        <w:rPr>
          <w:rFonts w:ascii="Times New Roman" w:hAnsi="Times New Roman" w:cs="Times New Roman"/>
        </w:rPr>
        <w:t>İSTANBUL'da</w:t>
      </w:r>
      <w:proofErr w:type="spellEnd"/>
      <w:r w:rsidRPr="00CB1929">
        <w:rPr>
          <w:rFonts w:ascii="Times New Roman" w:hAnsi="Times New Roman" w:cs="Times New Roman"/>
        </w:rPr>
        <w:t xml:space="preserve">, </w:t>
      </w:r>
      <w:r>
        <w:rPr>
          <w:rFonts w:ascii="Times New Roman" w:hAnsi="Times New Roman" w:cs="Times New Roman"/>
        </w:rPr>
        <w:t>görevlendirilmesinin</w:t>
      </w:r>
      <w:r w:rsidRPr="002E5513">
        <w:rPr>
          <w:rFonts w:ascii="Times New Roman" w:hAnsi="Times New Roman" w:cs="Times New Roman"/>
        </w:rPr>
        <w:t xml:space="preserve"> uygun </w:t>
      </w:r>
      <w:r>
        <w:rPr>
          <w:rFonts w:ascii="Times New Roman" w:hAnsi="Times New Roman" w:cs="Times New Roman"/>
        </w:rPr>
        <w:t>olduğuna oybirliği ile karar verildi.</w:t>
      </w:r>
    </w:p>
    <w:p w:rsidR="00CB1929" w:rsidRDefault="00CB1929" w:rsidP="00A93202">
      <w:pPr>
        <w:autoSpaceDE w:val="0"/>
        <w:autoSpaceDN w:val="0"/>
        <w:adjustRightInd w:val="0"/>
        <w:spacing w:after="0" w:line="240" w:lineRule="auto"/>
        <w:jc w:val="both"/>
        <w:rPr>
          <w:rFonts w:ascii="Times New Roman" w:hAnsi="Times New Roman" w:cs="Times New Roman"/>
          <w:b/>
        </w:rPr>
      </w:pPr>
    </w:p>
    <w:p w:rsidR="003A1E13" w:rsidRDefault="003A1E13" w:rsidP="00A93202">
      <w:pPr>
        <w:spacing w:after="0"/>
        <w:jc w:val="both"/>
        <w:rPr>
          <w:rFonts w:ascii="Times New Roman" w:hAnsi="Times New Roman" w:cs="Times New Roman"/>
        </w:rPr>
      </w:pPr>
      <w:r>
        <w:rPr>
          <w:rFonts w:ascii="Times New Roman" w:hAnsi="Times New Roman" w:cs="Times New Roman"/>
          <w:b/>
        </w:rPr>
        <w:t>3-</w:t>
      </w:r>
      <w:r w:rsidRPr="003A1E13">
        <w:rPr>
          <w:rFonts w:ascii="Times New Roman" w:hAnsi="Times New Roman" w:cs="Times New Roman"/>
        </w:rPr>
        <w:t xml:space="preserve"> </w:t>
      </w:r>
      <w:r w:rsidRPr="002E5513">
        <w:rPr>
          <w:rFonts w:ascii="Times New Roman" w:hAnsi="Times New Roman" w:cs="Times New Roman"/>
        </w:rPr>
        <w:t xml:space="preserve">Geleneksel Türk Sanatları Bölüm Başkanlığının </w:t>
      </w:r>
      <w:proofErr w:type="gramStart"/>
      <w:r w:rsidRPr="002E5513">
        <w:rPr>
          <w:rFonts w:ascii="Times New Roman" w:hAnsi="Times New Roman" w:cs="Times New Roman"/>
        </w:rPr>
        <w:t>11/03/2019</w:t>
      </w:r>
      <w:proofErr w:type="gramEnd"/>
      <w:r w:rsidRPr="002E5513">
        <w:rPr>
          <w:rFonts w:ascii="Times New Roman" w:hAnsi="Times New Roman" w:cs="Times New Roman"/>
        </w:rPr>
        <w:t xml:space="preserve"> tarih ve 903.07.02/E.1081</w:t>
      </w:r>
      <w:r>
        <w:rPr>
          <w:rFonts w:ascii="Times New Roman" w:hAnsi="Times New Roman" w:cs="Times New Roman"/>
        </w:rPr>
        <w:t xml:space="preserve">9 </w:t>
      </w:r>
      <w:r w:rsidRPr="002E5513">
        <w:rPr>
          <w:rFonts w:ascii="Times New Roman" w:hAnsi="Times New Roman" w:cs="Times New Roman"/>
        </w:rPr>
        <w:t>sayılı yazısı okundu.</w:t>
      </w:r>
    </w:p>
    <w:p w:rsidR="003A1E13" w:rsidRPr="002E5513" w:rsidRDefault="003A1E13" w:rsidP="00A93202">
      <w:pPr>
        <w:autoSpaceDE w:val="0"/>
        <w:autoSpaceDN w:val="0"/>
        <w:adjustRightInd w:val="0"/>
        <w:spacing w:after="0" w:line="240" w:lineRule="auto"/>
        <w:jc w:val="both"/>
        <w:rPr>
          <w:rFonts w:ascii="Times New Roman" w:hAnsi="Times New Roman" w:cs="Times New Roman"/>
        </w:rPr>
      </w:pPr>
      <w:r w:rsidRPr="002E5513">
        <w:rPr>
          <w:rFonts w:ascii="Times New Roman" w:hAnsi="Times New Roman" w:cs="Times New Roman"/>
        </w:rPr>
        <w:t>Yapılan görüşmeler sonunda;</w:t>
      </w:r>
      <w:r w:rsidRPr="003A1E13">
        <w:rPr>
          <w:rFonts w:ascii="TimesNewRomanPSMT" w:hAnsi="TimesNewRomanPSMT" w:cs="TimesNewRomanPSMT"/>
          <w:sz w:val="24"/>
          <w:szCs w:val="24"/>
        </w:rPr>
        <w:t xml:space="preserve"> </w:t>
      </w:r>
      <w:r w:rsidRPr="003A1E13">
        <w:rPr>
          <w:rFonts w:ascii="Times New Roman" w:hAnsi="Times New Roman" w:cs="Times New Roman"/>
        </w:rPr>
        <w:t>Geleneksel Türk Sanatları Bölümü Halı Kilim Tasarımı</w:t>
      </w:r>
      <w:r>
        <w:rPr>
          <w:rFonts w:ascii="Times New Roman" w:hAnsi="Times New Roman" w:cs="Times New Roman"/>
        </w:rPr>
        <w:t xml:space="preserve"> </w:t>
      </w:r>
      <w:proofErr w:type="spellStart"/>
      <w:r w:rsidRPr="003A1E13">
        <w:rPr>
          <w:rFonts w:ascii="Times New Roman" w:hAnsi="Times New Roman" w:cs="Times New Roman"/>
        </w:rPr>
        <w:t>Anasanat</w:t>
      </w:r>
      <w:proofErr w:type="spellEnd"/>
      <w:r w:rsidRPr="003A1E13">
        <w:rPr>
          <w:rFonts w:ascii="Times New Roman" w:hAnsi="Times New Roman" w:cs="Times New Roman"/>
        </w:rPr>
        <w:t xml:space="preserve"> Dalı Öğretim Üyesi Prof. Didem </w:t>
      </w:r>
      <w:proofErr w:type="spellStart"/>
      <w:r w:rsidRPr="003A1E13">
        <w:rPr>
          <w:rFonts w:ascii="Times New Roman" w:hAnsi="Times New Roman" w:cs="Times New Roman"/>
        </w:rPr>
        <w:t>ATİŞ'in</w:t>
      </w:r>
      <w:proofErr w:type="spellEnd"/>
      <w:r w:rsidRPr="003A1E13">
        <w:rPr>
          <w:rFonts w:ascii="Times New Roman" w:hAnsi="Times New Roman" w:cs="Times New Roman"/>
        </w:rPr>
        <w:t>, 18/04/2019 tarihinde FIRAT Üniversitesi</w:t>
      </w:r>
      <w:r>
        <w:rPr>
          <w:rFonts w:ascii="Times New Roman" w:hAnsi="Times New Roman" w:cs="Times New Roman"/>
        </w:rPr>
        <w:t xml:space="preserve"> </w:t>
      </w:r>
      <w:r w:rsidRPr="003A1E13">
        <w:rPr>
          <w:rFonts w:ascii="Times New Roman" w:hAnsi="Times New Roman" w:cs="Times New Roman"/>
        </w:rPr>
        <w:t>Eğitim Fakültesi'nde yapılacak olan Doçentlik Sözlü Sınavı için Üniversitelerarası Kurul</w:t>
      </w:r>
      <w:r>
        <w:rPr>
          <w:rFonts w:ascii="Times New Roman" w:hAnsi="Times New Roman" w:cs="Times New Roman"/>
        </w:rPr>
        <w:t xml:space="preserve"> </w:t>
      </w:r>
      <w:r w:rsidRPr="003A1E13">
        <w:rPr>
          <w:rFonts w:ascii="Times New Roman" w:hAnsi="Times New Roman" w:cs="Times New Roman"/>
        </w:rPr>
        <w:t>tarafından jüri üyesi olarak belirlenmesi nedeniyle; 2547 Sayılı Kanunun 39. maddesi ile Yurt</w:t>
      </w:r>
      <w:r>
        <w:rPr>
          <w:rFonts w:ascii="Times New Roman" w:hAnsi="Times New Roman" w:cs="Times New Roman"/>
        </w:rPr>
        <w:t xml:space="preserve"> </w:t>
      </w:r>
      <w:r w:rsidRPr="003A1E13">
        <w:rPr>
          <w:rFonts w:ascii="Times New Roman" w:hAnsi="Times New Roman" w:cs="Times New Roman"/>
        </w:rPr>
        <w:t xml:space="preserve">İçinde ve Yurt </w:t>
      </w:r>
      <w:proofErr w:type="gramStart"/>
      <w:r w:rsidRPr="003A1E13">
        <w:rPr>
          <w:rFonts w:ascii="Times New Roman" w:hAnsi="Times New Roman" w:cs="Times New Roman"/>
        </w:rPr>
        <w:t xml:space="preserve">Dışında </w:t>
      </w:r>
      <w:r>
        <w:rPr>
          <w:rFonts w:ascii="Times New Roman" w:hAnsi="Times New Roman" w:cs="Times New Roman"/>
        </w:rPr>
        <w:t xml:space="preserve"> </w:t>
      </w:r>
      <w:r w:rsidRPr="003A1E13">
        <w:rPr>
          <w:rFonts w:ascii="Times New Roman" w:hAnsi="Times New Roman" w:cs="Times New Roman"/>
        </w:rPr>
        <w:t>Görevlendirmelerde</w:t>
      </w:r>
      <w:proofErr w:type="gramEnd"/>
      <w:r w:rsidRPr="003A1E13">
        <w:rPr>
          <w:rFonts w:ascii="Times New Roman" w:hAnsi="Times New Roman" w:cs="Times New Roman"/>
        </w:rPr>
        <w:t xml:space="preserve"> Uyulacak Esaslara İlişkin Yönetmeliğin 2.maddesinin (a) fıkrası ve 3. maddesi gereğince, 17-19/04/2019 tarihleri arasında yolluksuz,</w:t>
      </w:r>
      <w:r>
        <w:rPr>
          <w:rFonts w:ascii="Times New Roman" w:hAnsi="Times New Roman" w:cs="Times New Roman"/>
        </w:rPr>
        <w:t xml:space="preserve"> </w:t>
      </w:r>
      <w:proofErr w:type="spellStart"/>
      <w:r w:rsidRPr="003A1E13">
        <w:rPr>
          <w:rFonts w:ascii="Times New Roman" w:hAnsi="Times New Roman" w:cs="Times New Roman"/>
        </w:rPr>
        <w:t>yevmiyesiz</w:t>
      </w:r>
      <w:proofErr w:type="spellEnd"/>
      <w:r w:rsidRPr="003A1E13">
        <w:rPr>
          <w:rFonts w:ascii="Times New Roman" w:hAnsi="Times New Roman" w:cs="Times New Roman"/>
        </w:rPr>
        <w:t xml:space="preserve">, </w:t>
      </w:r>
      <w:r>
        <w:rPr>
          <w:rFonts w:ascii="Times New Roman" w:hAnsi="Times New Roman" w:cs="Times New Roman"/>
        </w:rPr>
        <w:t>maaşlı</w:t>
      </w:r>
      <w:r w:rsidRPr="003A1E13">
        <w:rPr>
          <w:rFonts w:ascii="Times New Roman" w:hAnsi="Times New Roman" w:cs="Times New Roman"/>
        </w:rPr>
        <w:t xml:space="preserve">-izinli olarak </w:t>
      </w:r>
      <w:proofErr w:type="spellStart"/>
      <w:r w:rsidRPr="003A1E13">
        <w:rPr>
          <w:rFonts w:ascii="Times New Roman" w:hAnsi="Times New Roman" w:cs="Times New Roman"/>
        </w:rPr>
        <w:t>ELAZIĞ'da</w:t>
      </w:r>
      <w:proofErr w:type="spellEnd"/>
      <w:r w:rsidRPr="003A1E13">
        <w:rPr>
          <w:rFonts w:ascii="Times New Roman" w:hAnsi="Times New Roman" w:cs="Times New Roman"/>
        </w:rPr>
        <w:t>,</w:t>
      </w:r>
      <w:r>
        <w:rPr>
          <w:rFonts w:ascii="Times New Roman" w:hAnsi="Times New Roman" w:cs="Times New Roman"/>
        </w:rPr>
        <w:t xml:space="preserve"> görevlendirilmesinin</w:t>
      </w:r>
      <w:r w:rsidRPr="002E5513">
        <w:rPr>
          <w:rFonts w:ascii="Times New Roman" w:hAnsi="Times New Roman" w:cs="Times New Roman"/>
        </w:rPr>
        <w:t xml:space="preserve"> uygun </w:t>
      </w:r>
      <w:r>
        <w:rPr>
          <w:rFonts w:ascii="Times New Roman" w:hAnsi="Times New Roman" w:cs="Times New Roman"/>
        </w:rPr>
        <w:t>olduğuna oybirliği ile karar verildi.</w:t>
      </w:r>
    </w:p>
    <w:p w:rsidR="003A1E13" w:rsidRDefault="003A1E13" w:rsidP="00A93202">
      <w:pPr>
        <w:autoSpaceDE w:val="0"/>
        <w:autoSpaceDN w:val="0"/>
        <w:adjustRightInd w:val="0"/>
        <w:spacing w:after="0" w:line="240" w:lineRule="auto"/>
        <w:jc w:val="both"/>
        <w:rPr>
          <w:rFonts w:ascii="Times New Roman" w:hAnsi="Times New Roman" w:cs="Times New Roman"/>
          <w:b/>
        </w:rPr>
      </w:pPr>
    </w:p>
    <w:p w:rsidR="00385B14" w:rsidRDefault="00385B14" w:rsidP="00A93202">
      <w:pPr>
        <w:autoSpaceDE w:val="0"/>
        <w:autoSpaceDN w:val="0"/>
        <w:adjustRightInd w:val="0"/>
        <w:spacing w:after="0" w:line="240" w:lineRule="auto"/>
        <w:jc w:val="both"/>
        <w:rPr>
          <w:rFonts w:ascii="Times New Roman" w:hAnsi="Times New Roman" w:cs="Times New Roman"/>
          <w:b/>
        </w:rPr>
      </w:pPr>
    </w:p>
    <w:p w:rsidR="00A93202" w:rsidRDefault="00A93202" w:rsidP="00A93202">
      <w:pPr>
        <w:autoSpaceDE w:val="0"/>
        <w:autoSpaceDN w:val="0"/>
        <w:adjustRightInd w:val="0"/>
        <w:spacing w:after="0" w:line="240" w:lineRule="auto"/>
        <w:jc w:val="both"/>
        <w:rPr>
          <w:rFonts w:ascii="Times New Roman" w:hAnsi="Times New Roman" w:cs="Times New Roman"/>
          <w:b/>
        </w:rPr>
      </w:pPr>
    </w:p>
    <w:p w:rsidR="00A93202" w:rsidRDefault="00A93202" w:rsidP="00A93202">
      <w:pPr>
        <w:autoSpaceDE w:val="0"/>
        <w:autoSpaceDN w:val="0"/>
        <w:adjustRightInd w:val="0"/>
        <w:spacing w:after="0" w:line="240" w:lineRule="auto"/>
        <w:jc w:val="both"/>
        <w:rPr>
          <w:rFonts w:ascii="Times New Roman" w:hAnsi="Times New Roman" w:cs="Times New Roman"/>
          <w:b/>
        </w:rPr>
      </w:pPr>
    </w:p>
    <w:p w:rsidR="00C5423E" w:rsidRDefault="00C5423E" w:rsidP="00C5423E">
      <w:pPr>
        <w:tabs>
          <w:tab w:val="left" w:pos="3686"/>
        </w:tabs>
        <w:autoSpaceDE w:val="0"/>
        <w:autoSpaceDN w:val="0"/>
        <w:adjustRightInd w:val="0"/>
        <w:spacing w:after="0" w:line="240" w:lineRule="auto"/>
        <w:jc w:val="both"/>
        <w:rPr>
          <w:rFonts w:ascii="Times New Roman" w:hAnsi="Times New Roman" w:cs="Times New Roman"/>
          <w:noProof/>
          <w:lang w:eastAsia="tr-TR"/>
        </w:rPr>
      </w:pPr>
      <w:r>
        <w:rPr>
          <w:rFonts w:ascii="Times New Roman" w:hAnsi="Times New Roman" w:cs="Times New Roman"/>
          <w:b/>
          <w:noProof/>
          <w:lang w:eastAsia="tr-TR"/>
        </w:rPr>
        <w:lastRenderedPageBreak/>
        <w:t>4-</w:t>
      </w:r>
      <w:r>
        <w:rPr>
          <w:rFonts w:ascii="Times New Roman" w:hAnsi="Times New Roman" w:cs="Times New Roman"/>
          <w:noProof/>
          <w:lang w:eastAsia="tr-TR"/>
        </w:rPr>
        <w:t xml:space="preserve"> Mimarlık Bölüm Başkanlığının 05/03/2019 tarih ve 903.07.02/E.10068 sayılı yazısı okundu.</w:t>
      </w:r>
    </w:p>
    <w:p w:rsidR="00C5423E" w:rsidRDefault="00C5423E" w:rsidP="00C5423E">
      <w:pPr>
        <w:tabs>
          <w:tab w:val="left" w:pos="3686"/>
        </w:tabs>
        <w:autoSpaceDE w:val="0"/>
        <w:autoSpaceDN w:val="0"/>
        <w:adjustRightInd w:val="0"/>
        <w:spacing w:after="0" w:line="240" w:lineRule="auto"/>
        <w:jc w:val="both"/>
        <w:rPr>
          <w:rFonts w:ascii="Times New Roman" w:hAnsi="Times New Roman" w:cs="Times New Roman"/>
          <w:noProof/>
          <w:lang w:eastAsia="tr-TR"/>
        </w:rPr>
      </w:pPr>
      <w:r>
        <w:rPr>
          <w:rFonts w:ascii="Times New Roman" w:hAnsi="Times New Roman" w:cs="Times New Roman"/>
          <w:noProof/>
          <w:lang w:eastAsia="tr-TR"/>
        </w:rPr>
        <w:t>Yapılan görüşmeler sonunda; 674 Sayılı Kanun Hükmünde Kararnamenin 49. Maddesi ile 2547 Sayılı Yükseköğretim Kanununa eklenen 30. Maddesi uyarınca, kadro statüsü 2547 Sayılı Kanunun 50/d maddesine dönüştürülen, Fakültemiz Mimarlık Bölümü ÖYP Araştırma Görevlisi Merve ERTOSUN’un, ÖYP kapsamıda 2547 Sayılı Kanunun 2880 Sayılı Kanunun ile değişik 35. Maddesi uyarınca kadrosu geçici olarak lisansüstü eğitimini sürdürmekte olduğu Gazi Üniversitesi Fen Bilimleri Enstitüsü’ne tahsis edilen ve YÖK tarafından kadrosunun Fakültemiz Mimarlık Bölümü Mimarlık Anabilim Dalı’na iadesi ile, 2547 Sayılı Yükseköğretim Kanunun 33/a maddesi kapsamında ataması yapılan adı geçen araştırma görevlisinin, lisasüstü eğitimini tamamlayıncaya kadar, Öğretim Üyesi Yetiştirme Kapsamında 2547 Sayılı Kanunun 35. Maddesi uyarınca öğrencisi olduğu Gazi Üniversitesi Fen Bilimleri Enstitüsü’nde görevlendirilmesinin uygun oldğuna ve gereği için Üniversite Yönetim Kurulu’na arzına oybirliği ile karar verildi.</w:t>
      </w:r>
    </w:p>
    <w:p w:rsidR="00385B14" w:rsidRPr="003A1E13" w:rsidRDefault="00385B14" w:rsidP="003A1E13">
      <w:pPr>
        <w:autoSpaceDE w:val="0"/>
        <w:autoSpaceDN w:val="0"/>
        <w:adjustRightInd w:val="0"/>
        <w:spacing w:after="0" w:line="240" w:lineRule="auto"/>
        <w:jc w:val="both"/>
        <w:rPr>
          <w:rFonts w:ascii="Times New Roman" w:hAnsi="Times New Roman" w:cs="Times New Roman"/>
          <w:b/>
        </w:rPr>
      </w:pPr>
    </w:p>
    <w:p w:rsidR="00A366DF" w:rsidRDefault="00A366DF" w:rsidP="00A366D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5- </w:t>
      </w:r>
      <w:r>
        <w:rPr>
          <w:rFonts w:ascii="Times New Roman" w:hAnsi="Times New Roman" w:cs="Times New Roman"/>
        </w:rPr>
        <w:t xml:space="preserve">Fakültemiz Grafik Bölümü Araştırma Görevlisi </w:t>
      </w:r>
      <w:proofErr w:type="spellStart"/>
      <w:r>
        <w:rPr>
          <w:rFonts w:ascii="Times New Roman" w:hAnsi="Times New Roman" w:cs="Times New Roman"/>
        </w:rPr>
        <w:t>Sevtap</w:t>
      </w:r>
      <w:proofErr w:type="spellEnd"/>
      <w:r>
        <w:rPr>
          <w:rFonts w:ascii="Times New Roman" w:hAnsi="Times New Roman" w:cs="Times New Roman"/>
        </w:rPr>
        <w:t xml:space="preserve"> </w:t>
      </w:r>
      <w:proofErr w:type="spellStart"/>
      <w:proofErr w:type="gramStart"/>
      <w:r>
        <w:rPr>
          <w:rFonts w:ascii="Times New Roman" w:hAnsi="Times New Roman" w:cs="Times New Roman"/>
        </w:rPr>
        <w:t>SARICA’nın</w:t>
      </w:r>
      <w:proofErr w:type="spellEnd"/>
      <w:r>
        <w:rPr>
          <w:rFonts w:ascii="Times New Roman" w:hAnsi="Times New Roman" w:cs="Times New Roman"/>
        </w:rPr>
        <w:t xml:space="preserve">  dilekçesi</w:t>
      </w:r>
      <w:proofErr w:type="gramEnd"/>
      <w:r>
        <w:rPr>
          <w:rFonts w:ascii="Times New Roman" w:hAnsi="Times New Roman" w:cs="Times New Roman"/>
        </w:rPr>
        <w:t xml:space="preserve"> okundu.</w:t>
      </w:r>
    </w:p>
    <w:p w:rsidR="00A366DF" w:rsidRDefault="00A366DF" w:rsidP="00A366DF">
      <w:pPr>
        <w:tabs>
          <w:tab w:val="left" w:pos="3686"/>
        </w:tabs>
        <w:autoSpaceDE w:val="0"/>
        <w:autoSpaceDN w:val="0"/>
        <w:adjustRightInd w:val="0"/>
        <w:spacing w:after="0" w:line="240" w:lineRule="auto"/>
        <w:jc w:val="both"/>
        <w:rPr>
          <w:rFonts w:ascii="Times New Roman" w:hAnsi="Times New Roman" w:cs="Times New Roman"/>
          <w:noProof/>
          <w:lang w:eastAsia="tr-TR"/>
        </w:rPr>
      </w:pPr>
      <w:proofErr w:type="gramStart"/>
      <w:r>
        <w:rPr>
          <w:rFonts w:ascii="Times New Roman" w:hAnsi="Times New Roman" w:cs="Times New Roman"/>
        </w:rPr>
        <w:t xml:space="preserve">Yapılan görüşmeler sonunda; </w:t>
      </w:r>
      <w:r>
        <w:rPr>
          <w:rFonts w:ascii="Times New Roman" w:hAnsi="Times New Roman" w:cs="Times New Roman"/>
          <w:noProof/>
          <w:lang w:eastAsia="tr-TR"/>
        </w:rPr>
        <w:t>674 Sayılı Kanun Hükmünde Kararnamenin 49. Maddesi ile 2547 Sayılı Yükseköğretim Kanununa eklenen 30. Maddesi uyarınca, kadro statüsü 2547 Sayılı Kanunun 50/d maddesine dönüştürülen, Fakültemiz Grafik Bölümü ÖYP Araştırma Görevlisi Sevtap SARICA’nın, ÖYP kapsamıda 2547 Sayılı Kanunun 2880 Sayılı Kanunun ile değişik 35. Maddesi uyarınca kadrosu geçici olarak lisansüstü eğitimini sürdürmekte olduğu Sülemyman Demirel Üniversitesi Güzel Sanatlar Enstitüsü’ne tahsis edilen ve YÖK tarafından kadrosunun Fakültemiz Grafik Bölümü Grafik Anasanat Dalı’na iadesi ile, 2547 Sayılı Yükseköğretim Kanunun 33/a maddesi kapsamında ataması yapılan adı geçen araştırma görevlisinin, lisasüstü eğitimini tamamlayıncaya kadar, Öğretim Üyesi Yetiştirme Kapsamında 2547 Sayılı Kanunun 35. Maddesi uyarınca öğrencisi olduğu Süleyman Demirel Üniverisitesi Güzel Sanatlar Enstitüsü’nde görevlendirilmesinin uygun oldğuna ve gereği için Üniversite Yönetim Kurulu’na arzına oybirliği ile karar verildi.</w:t>
      </w:r>
      <w:proofErr w:type="gramEnd"/>
    </w:p>
    <w:p w:rsidR="003B1F85" w:rsidRDefault="003B1F85" w:rsidP="003A1E13">
      <w:pPr>
        <w:jc w:val="both"/>
      </w:pPr>
    </w:p>
    <w:p w:rsidR="00B919AF" w:rsidRPr="00B919AF" w:rsidRDefault="00B919AF" w:rsidP="00B919AF">
      <w:pPr>
        <w:autoSpaceDE w:val="0"/>
        <w:autoSpaceDN w:val="0"/>
        <w:adjustRightInd w:val="0"/>
        <w:spacing w:after="0" w:line="240" w:lineRule="auto"/>
        <w:jc w:val="both"/>
        <w:rPr>
          <w:rFonts w:ascii="Times New Roman" w:hAnsi="Times New Roman" w:cs="Times New Roman"/>
        </w:rPr>
      </w:pPr>
      <w:r w:rsidRPr="00B919AF">
        <w:rPr>
          <w:rFonts w:ascii="Times New Roman" w:hAnsi="Times New Roman" w:cs="Times New Roman"/>
          <w:b/>
        </w:rPr>
        <w:t>6-</w:t>
      </w:r>
      <w:r w:rsidRPr="00B919AF">
        <w:rPr>
          <w:rFonts w:ascii="Times New Roman" w:hAnsi="Times New Roman" w:cs="Times New Roman"/>
        </w:rPr>
        <w:t xml:space="preserve"> Geleneksel Türk Sanatları Bölüm </w:t>
      </w:r>
      <w:proofErr w:type="gramStart"/>
      <w:r w:rsidRPr="00B919AF">
        <w:rPr>
          <w:rFonts w:ascii="Times New Roman" w:hAnsi="Times New Roman" w:cs="Times New Roman"/>
        </w:rPr>
        <w:t>Başkanlığının  12</w:t>
      </w:r>
      <w:proofErr w:type="gramEnd"/>
      <w:r w:rsidRPr="00B919AF">
        <w:rPr>
          <w:rFonts w:ascii="Times New Roman" w:hAnsi="Times New Roman" w:cs="Times New Roman"/>
        </w:rPr>
        <w:t>/03/2019 tarih ve 903.07.02/E.10984 sayılı yazısı okundu.</w:t>
      </w:r>
    </w:p>
    <w:p w:rsidR="00B919AF" w:rsidRPr="002E5513" w:rsidRDefault="00B919AF" w:rsidP="00B919AF">
      <w:pPr>
        <w:autoSpaceDE w:val="0"/>
        <w:autoSpaceDN w:val="0"/>
        <w:adjustRightInd w:val="0"/>
        <w:spacing w:after="0" w:line="240" w:lineRule="auto"/>
        <w:jc w:val="both"/>
        <w:rPr>
          <w:rFonts w:ascii="Times New Roman" w:hAnsi="Times New Roman" w:cs="Times New Roman"/>
        </w:rPr>
      </w:pPr>
      <w:r w:rsidRPr="00B919AF">
        <w:rPr>
          <w:rFonts w:ascii="Times New Roman" w:hAnsi="Times New Roman" w:cs="Times New Roman"/>
        </w:rPr>
        <w:t>Yapılan görüşmeler sonunda; Geleneksel Türk Sanatları Bölümü Halı Kilim Tasarımı</w:t>
      </w:r>
      <w:r>
        <w:rPr>
          <w:rFonts w:ascii="Times New Roman" w:hAnsi="Times New Roman" w:cs="Times New Roman"/>
        </w:rPr>
        <w:t xml:space="preserve"> </w:t>
      </w:r>
      <w:proofErr w:type="spellStart"/>
      <w:r w:rsidRPr="00B919AF">
        <w:rPr>
          <w:rFonts w:ascii="Times New Roman" w:hAnsi="Times New Roman" w:cs="Times New Roman"/>
        </w:rPr>
        <w:t>Anasanat</w:t>
      </w:r>
      <w:proofErr w:type="spellEnd"/>
      <w:r w:rsidRPr="00B919AF">
        <w:rPr>
          <w:rFonts w:ascii="Times New Roman" w:hAnsi="Times New Roman" w:cs="Times New Roman"/>
        </w:rPr>
        <w:t xml:space="preserve"> Dalı Öğretim Üyesi Prof. Didem </w:t>
      </w:r>
      <w:proofErr w:type="spellStart"/>
      <w:r w:rsidRPr="00B919AF">
        <w:rPr>
          <w:rFonts w:ascii="Times New Roman" w:hAnsi="Times New Roman" w:cs="Times New Roman"/>
        </w:rPr>
        <w:t>ATİŞ'in</w:t>
      </w:r>
      <w:proofErr w:type="spellEnd"/>
      <w:r w:rsidRPr="00B919AF">
        <w:rPr>
          <w:rFonts w:ascii="Times New Roman" w:hAnsi="Times New Roman" w:cs="Times New Roman"/>
        </w:rPr>
        <w:t xml:space="preserve">, </w:t>
      </w:r>
      <w:proofErr w:type="gramStart"/>
      <w:r w:rsidRPr="00B919AF">
        <w:rPr>
          <w:rFonts w:ascii="Times New Roman" w:hAnsi="Times New Roman" w:cs="Times New Roman"/>
        </w:rPr>
        <w:t>14/03/2019</w:t>
      </w:r>
      <w:proofErr w:type="gramEnd"/>
      <w:r w:rsidRPr="00B919AF">
        <w:rPr>
          <w:rFonts w:ascii="Times New Roman" w:hAnsi="Times New Roman" w:cs="Times New Roman"/>
        </w:rPr>
        <w:t xml:space="preserve"> tarihinde TC</w:t>
      </w:r>
      <w:r>
        <w:rPr>
          <w:rFonts w:ascii="Times New Roman" w:hAnsi="Times New Roman" w:cs="Times New Roman"/>
        </w:rPr>
        <w:t xml:space="preserve"> </w:t>
      </w:r>
      <w:r w:rsidRPr="00B919AF">
        <w:rPr>
          <w:rFonts w:ascii="Times New Roman" w:hAnsi="Times New Roman" w:cs="Times New Roman"/>
        </w:rPr>
        <w:t>Cumhurbaşkanlığı Milli Saraylar Dairesi'nde yapılacak olan "Halıcılık Tarihi ve Günümüzde</w:t>
      </w:r>
      <w:r>
        <w:rPr>
          <w:rFonts w:ascii="Times New Roman" w:hAnsi="Times New Roman" w:cs="Times New Roman"/>
        </w:rPr>
        <w:t xml:space="preserve"> </w:t>
      </w:r>
      <w:r w:rsidRPr="00B919AF">
        <w:rPr>
          <w:rFonts w:ascii="Times New Roman" w:hAnsi="Times New Roman" w:cs="Times New Roman"/>
        </w:rPr>
        <w:t>Halıcıl</w:t>
      </w:r>
      <w:r>
        <w:rPr>
          <w:rFonts w:ascii="Times New Roman" w:hAnsi="Times New Roman" w:cs="Times New Roman"/>
        </w:rPr>
        <w:t>ı</w:t>
      </w:r>
      <w:r w:rsidRPr="00B919AF">
        <w:rPr>
          <w:rFonts w:ascii="Times New Roman" w:hAnsi="Times New Roman" w:cs="Times New Roman"/>
        </w:rPr>
        <w:t>k" konulu toplantıya katılmak üzere; 2547 Sayılı Kanunun 39. maddesi ile Yurt İçinde</w:t>
      </w:r>
      <w:r>
        <w:rPr>
          <w:rFonts w:ascii="Times New Roman" w:hAnsi="Times New Roman" w:cs="Times New Roman"/>
        </w:rPr>
        <w:t xml:space="preserve"> </w:t>
      </w:r>
      <w:r w:rsidRPr="00B919AF">
        <w:rPr>
          <w:rFonts w:ascii="Times New Roman" w:hAnsi="Times New Roman" w:cs="Times New Roman"/>
        </w:rPr>
        <w:t>ve Yurt Dışında Görevlendirmelerde Uyulacak Esaslara İlişkin Yönetmeliğin 2. Maddesinin</w:t>
      </w:r>
      <w:r>
        <w:rPr>
          <w:rFonts w:ascii="Times New Roman" w:hAnsi="Times New Roman" w:cs="Times New Roman"/>
        </w:rPr>
        <w:t xml:space="preserve"> </w:t>
      </w:r>
      <w:r w:rsidRPr="00B919AF">
        <w:rPr>
          <w:rFonts w:ascii="Times New Roman" w:hAnsi="Times New Roman" w:cs="Times New Roman"/>
        </w:rPr>
        <w:t xml:space="preserve">(a) fıkrası ve 3. maddesi gereğince, söz konusu tarihte yolluksuz, </w:t>
      </w:r>
      <w:proofErr w:type="spellStart"/>
      <w:r w:rsidRPr="00B919AF">
        <w:rPr>
          <w:rFonts w:ascii="Times New Roman" w:hAnsi="Times New Roman" w:cs="Times New Roman"/>
        </w:rPr>
        <w:t>yevmiyesiz</w:t>
      </w:r>
      <w:proofErr w:type="spellEnd"/>
      <w:r w:rsidRPr="00B919AF">
        <w:rPr>
          <w:rFonts w:ascii="Times New Roman" w:hAnsi="Times New Roman" w:cs="Times New Roman"/>
        </w:rPr>
        <w:t xml:space="preserve">, </w:t>
      </w:r>
      <w:r>
        <w:rPr>
          <w:rFonts w:ascii="Times New Roman" w:hAnsi="Times New Roman" w:cs="Times New Roman"/>
        </w:rPr>
        <w:t>maaşlı-</w:t>
      </w:r>
      <w:r w:rsidRPr="00B919AF">
        <w:rPr>
          <w:rFonts w:ascii="Times New Roman" w:hAnsi="Times New Roman" w:cs="Times New Roman"/>
        </w:rPr>
        <w:t>izinli</w:t>
      </w:r>
      <w:r>
        <w:rPr>
          <w:rFonts w:ascii="Times New Roman" w:hAnsi="Times New Roman" w:cs="Times New Roman"/>
        </w:rPr>
        <w:t xml:space="preserve"> </w:t>
      </w:r>
      <w:r w:rsidRPr="00B919AF">
        <w:rPr>
          <w:rFonts w:ascii="Times New Roman" w:hAnsi="Times New Roman" w:cs="Times New Roman"/>
        </w:rPr>
        <w:t>olarak Körfez/</w:t>
      </w:r>
      <w:proofErr w:type="spellStart"/>
      <w:r w:rsidRPr="00B919AF">
        <w:rPr>
          <w:rFonts w:ascii="Times New Roman" w:hAnsi="Times New Roman" w:cs="Times New Roman"/>
        </w:rPr>
        <w:t>KOCAELİ'de</w:t>
      </w:r>
      <w:proofErr w:type="spellEnd"/>
      <w:r w:rsidRPr="00B919AF">
        <w:rPr>
          <w:rFonts w:ascii="Times New Roman" w:hAnsi="Times New Roman" w:cs="Times New Roman"/>
        </w:rPr>
        <w:t xml:space="preserve"> </w:t>
      </w:r>
      <w:r>
        <w:rPr>
          <w:rFonts w:ascii="Times New Roman" w:hAnsi="Times New Roman" w:cs="Times New Roman"/>
        </w:rPr>
        <w:t>görevlendirilmesinin</w:t>
      </w:r>
      <w:r w:rsidRPr="002E5513">
        <w:rPr>
          <w:rFonts w:ascii="Times New Roman" w:hAnsi="Times New Roman" w:cs="Times New Roman"/>
        </w:rPr>
        <w:t xml:space="preserve"> uygun </w:t>
      </w:r>
      <w:r>
        <w:rPr>
          <w:rFonts w:ascii="Times New Roman" w:hAnsi="Times New Roman" w:cs="Times New Roman"/>
        </w:rPr>
        <w:t>olduğuna oybirliği ile karar verildi.</w:t>
      </w:r>
    </w:p>
    <w:p w:rsidR="00B919AF" w:rsidRDefault="00B919AF" w:rsidP="00B919AF">
      <w:pPr>
        <w:autoSpaceDE w:val="0"/>
        <w:autoSpaceDN w:val="0"/>
        <w:adjustRightInd w:val="0"/>
        <w:spacing w:after="0" w:line="240" w:lineRule="auto"/>
        <w:jc w:val="both"/>
        <w:rPr>
          <w:rFonts w:ascii="Times New Roman" w:hAnsi="Times New Roman" w:cs="Times New Roman"/>
        </w:rPr>
      </w:pPr>
    </w:p>
    <w:p w:rsidR="00A66E91" w:rsidRPr="00B919AF" w:rsidRDefault="00A66E91" w:rsidP="00A66E9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7</w:t>
      </w:r>
      <w:r w:rsidRPr="00B919AF">
        <w:rPr>
          <w:rFonts w:ascii="Times New Roman" w:hAnsi="Times New Roman" w:cs="Times New Roman"/>
          <w:b/>
        </w:rPr>
        <w:t>-</w:t>
      </w:r>
      <w:r w:rsidRPr="00B919AF">
        <w:rPr>
          <w:rFonts w:ascii="Times New Roman" w:hAnsi="Times New Roman" w:cs="Times New Roman"/>
        </w:rPr>
        <w:t xml:space="preserve"> Geleneksel Türk Sanatları Bölüm </w:t>
      </w:r>
      <w:proofErr w:type="gramStart"/>
      <w:r w:rsidRPr="00B919AF">
        <w:rPr>
          <w:rFonts w:ascii="Times New Roman" w:hAnsi="Times New Roman" w:cs="Times New Roman"/>
        </w:rPr>
        <w:t>Başkanlığının  12</w:t>
      </w:r>
      <w:proofErr w:type="gramEnd"/>
      <w:r w:rsidRPr="00B919AF">
        <w:rPr>
          <w:rFonts w:ascii="Times New Roman" w:hAnsi="Times New Roman" w:cs="Times New Roman"/>
        </w:rPr>
        <w:t>/03/2019 tarih ve 903.07.02/E.1098</w:t>
      </w:r>
      <w:r>
        <w:rPr>
          <w:rFonts w:ascii="Times New Roman" w:hAnsi="Times New Roman" w:cs="Times New Roman"/>
        </w:rPr>
        <w:t>3</w:t>
      </w:r>
      <w:r w:rsidRPr="00B919AF">
        <w:rPr>
          <w:rFonts w:ascii="Times New Roman" w:hAnsi="Times New Roman" w:cs="Times New Roman"/>
        </w:rPr>
        <w:t xml:space="preserve"> sayılı yazısı okundu.</w:t>
      </w:r>
    </w:p>
    <w:p w:rsidR="00A66E91" w:rsidRPr="002E5513" w:rsidRDefault="00A66E91" w:rsidP="00A66E91">
      <w:pPr>
        <w:autoSpaceDE w:val="0"/>
        <w:autoSpaceDN w:val="0"/>
        <w:adjustRightInd w:val="0"/>
        <w:spacing w:after="0" w:line="240" w:lineRule="auto"/>
        <w:jc w:val="both"/>
        <w:rPr>
          <w:rFonts w:ascii="Times New Roman" w:hAnsi="Times New Roman" w:cs="Times New Roman"/>
        </w:rPr>
      </w:pPr>
      <w:r w:rsidRPr="00A66E91">
        <w:rPr>
          <w:rFonts w:ascii="Times New Roman" w:hAnsi="Times New Roman" w:cs="Times New Roman"/>
        </w:rPr>
        <w:t xml:space="preserve">Yapılan görüşmeler sonunda; </w:t>
      </w:r>
      <w:r w:rsidRPr="00A66E91">
        <w:rPr>
          <w:rFonts w:ascii="Times New Roman" w:hAnsi="Times New Roman" w:cs="Times New Roman"/>
          <w:b/>
          <w:bCs/>
        </w:rPr>
        <w:t xml:space="preserve">- </w:t>
      </w:r>
      <w:r w:rsidRPr="00A66E91">
        <w:rPr>
          <w:rFonts w:ascii="Times New Roman" w:hAnsi="Times New Roman" w:cs="Times New Roman"/>
        </w:rPr>
        <w:t>Geleneksel Türk Sanatları Bölümü Tezhip Tasarımı</w:t>
      </w:r>
      <w:r>
        <w:rPr>
          <w:rFonts w:ascii="Times New Roman" w:hAnsi="Times New Roman" w:cs="Times New Roman"/>
        </w:rPr>
        <w:t xml:space="preserve"> </w:t>
      </w:r>
      <w:proofErr w:type="spellStart"/>
      <w:r w:rsidRPr="00A66E91">
        <w:rPr>
          <w:rFonts w:ascii="Times New Roman" w:hAnsi="Times New Roman" w:cs="Times New Roman"/>
        </w:rPr>
        <w:t>Anasanat</w:t>
      </w:r>
      <w:proofErr w:type="spellEnd"/>
      <w:r w:rsidRPr="00A66E91">
        <w:rPr>
          <w:rFonts w:ascii="Times New Roman" w:hAnsi="Times New Roman" w:cs="Times New Roman"/>
        </w:rPr>
        <w:t xml:space="preserve"> Dalı Öğretim Üyesi Doç. </w:t>
      </w:r>
      <w:proofErr w:type="spellStart"/>
      <w:r w:rsidRPr="00A66E91">
        <w:rPr>
          <w:rFonts w:ascii="Times New Roman" w:hAnsi="Times New Roman" w:cs="Times New Roman"/>
        </w:rPr>
        <w:t>M.Hülya</w:t>
      </w:r>
      <w:proofErr w:type="spellEnd"/>
      <w:r w:rsidRPr="00A66E91">
        <w:rPr>
          <w:rFonts w:ascii="Times New Roman" w:hAnsi="Times New Roman" w:cs="Times New Roman"/>
        </w:rPr>
        <w:t xml:space="preserve"> </w:t>
      </w:r>
      <w:proofErr w:type="spellStart"/>
      <w:r w:rsidRPr="00A66E91">
        <w:rPr>
          <w:rFonts w:ascii="Times New Roman" w:hAnsi="Times New Roman" w:cs="Times New Roman"/>
        </w:rPr>
        <w:t>DOĞRU'nun</w:t>
      </w:r>
      <w:proofErr w:type="spellEnd"/>
      <w:r w:rsidRPr="00A66E91">
        <w:rPr>
          <w:rFonts w:ascii="Times New Roman" w:hAnsi="Times New Roman" w:cs="Times New Roman"/>
        </w:rPr>
        <w:t xml:space="preserve">, </w:t>
      </w:r>
      <w:proofErr w:type="gramStart"/>
      <w:r w:rsidRPr="00A66E91">
        <w:rPr>
          <w:rFonts w:ascii="Times New Roman" w:hAnsi="Times New Roman" w:cs="Times New Roman"/>
        </w:rPr>
        <w:t>14/03/2019</w:t>
      </w:r>
      <w:proofErr w:type="gramEnd"/>
      <w:r w:rsidRPr="00A66E91">
        <w:rPr>
          <w:rFonts w:ascii="Times New Roman" w:hAnsi="Times New Roman" w:cs="Times New Roman"/>
        </w:rPr>
        <w:t xml:space="preserve"> tarihinde Hünkar</w:t>
      </w:r>
      <w:r>
        <w:rPr>
          <w:rFonts w:ascii="Times New Roman" w:hAnsi="Times New Roman" w:cs="Times New Roman"/>
        </w:rPr>
        <w:t xml:space="preserve"> </w:t>
      </w:r>
      <w:r w:rsidRPr="00A66E91">
        <w:rPr>
          <w:rFonts w:ascii="Times New Roman" w:hAnsi="Times New Roman" w:cs="Times New Roman"/>
        </w:rPr>
        <w:t xml:space="preserve">Kasrında açılacak olan, Zamansız / </w:t>
      </w:r>
      <w:proofErr w:type="spellStart"/>
      <w:r w:rsidRPr="00A66E91">
        <w:rPr>
          <w:rFonts w:ascii="Times New Roman" w:hAnsi="Times New Roman" w:cs="Times New Roman"/>
        </w:rPr>
        <w:t>Timeless</w:t>
      </w:r>
      <w:proofErr w:type="spellEnd"/>
      <w:r w:rsidRPr="00A66E91">
        <w:rPr>
          <w:rFonts w:ascii="Times New Roman" w:hAnsi="Times New Roman" w:cs="Times New Roman"/>
        </w:rPr>
        <w:t xml:space="preserve"> İstanbul isimli sergide bir eseri sergilenecektir.</w:t>
      </w:r>
      <w:r>
        <w:rPr>
          <w:rFonts w:ascii="Times New Roman" w:hAnsi="Times New Roman" w:cs="Times New Roman"/>
        </w:rPr>
        <w:t xml:space="preserve"> </w:t>
      </w:r>
      <w:r w:rsidRPr="00A66E91">
        <w:rPr>
          <w:rFonts w:ascii="Times New Roman" w:hAnsi="Times New Roman" w:cs="Times New Roman"/>
        </w:rPr>
        <w:t>Sergi açılışında bulunmak üzere; 2547 Sayılı Kanunun 39. maddesi ile Yurt İçinde ve Yurt</w:t>
      </w:r>
      <w:r>
        <w:rPr>
          <w:rFonts w:ascii="Times New Roman" w:hAnsi="Times New Roman" w:cs="Times New Roman"/>
        </w:rPr>
        <w:t xml:space="preserve"> </w:t>
      </w:r>
      <w:r w:rsidRPr="00A66E91">
        <w:rPr>
          <w:rFonts w:ascii="Times New Roman" w:hAnsi="Times New Roman" w:cs="Times New Roman"/>
        </w:rPr>
        <w:t>Dışında Görevlendirmelerde Uyulacak Esaslara İlişkin Yönetmeliğin 2. maddesinin (a) fıkrası</w:t>
      </w:r>
      <w:r>
        <w:rPr>
          <w:rFonts w:ascii="Times New Roman" w:hAnsi="Times New Roman" w:cs="Times New Roman"/>
        </w:rPr>
        <w:t xml:space="preserve"> </w:t>
      </w:r>
      <w:r w:rsidRPr="00A66E91">
        <w:rPr>
          <w:rFonts w:ascii="Times New Roman" w:hAnsi="Times New Roman" w:cs="Times New Roman"/>
        </w:rPr>
        <w:t>ve 3. maddesi ge</w:t>
      </w:r>
      <w:r>
        <w:rPr>
          <w:rFonts w:ascii="Times New Roman" w:hAnsi="Times New Roman" w:cs="Times New Roman"/>
        </w:rPr>
        <w:t>reğince, söz konusu tarihte yol</w:t>
      </w:r>
      <w:r w:rsidRPr="00A66E91">
        <w:rPr>
          <w:rFonts w:ascii="Times New Roman" w:hAnsi="Times New Roman" w:cs="Times New Roman"/>
        </w:rPr>
        <w:t xml:space="preserve">luksuz, </w:t>
      </w:r>
      <w:proofErr w:type="spellStart"/>
      <w:r w:rsidRPr="00A66E91">
        <w:rPr>
          <w:rFonts w:ascii="Times New Roman" w:hAnsi="Times New Roman" w:cs="Times New Roman"/>
        </w:rPr>
        <w:t>yevmiyesiz</w:t>
      </w:r>
      <w:proofErr w:type="spellEnd"/>
      <w:r w:rsidRPr="00A66E91">
        <w:rPr>
          <w:rFonts w:ascii="Times New Roman" w:hAnsi="Times New Roman" w:cs="Times New Roman"/>
        </w:rPr>
        <w:t xml:space="preserve">, </w:t>
      </w:r>
      <w:r>
        <w:rPr>
          <w:rFonts w:ascii="Times New Roman" w:hAnsi="Times New Roman" w:cs="Times New Roman"/>
        </w:rPr>
        <w:t>maaşlı-</w:t>
      </w:r>
      <w:r w:rsidRPr="00B919AF">
        <w:rPr>
          <w:rFonts w:ascii="Times New Roman" w:hAnsi="Times New Roman" w:cs="Times New Roman"/>
        </w:rPr>
        <w:t>izinli</w:t>
      </w:r>
      <w:r>
        <w:rPr>
          <w:rFonts w:ascii="Times New Roman" w:hAnsi="Times New Roman" w:cs="Times New Roman"/>
        </w:rPr>
        <w:t xml:space="preserve"> </w:t>
      </w:r>
      <w:r w:rsidRPr="00B919AF">
        <w:rPr>
          <w:rFonts w:ascii="Times New Roman" w:hAnsi="Times New Roman" w:cs="Times New Roman"/>
        </w:rPr>
        <w:t xml:space="preserve">olarak </w:t>
      </w:r>
      <w:r>
        <w:rPr>
          <w:rFonts w:ascii="Times New Roman" w:hAnsi="Times New Roman" w:cs="Times New Roman"/>
        </w:rPr>
        <w:t>İstanbul’da</w:t>
      </w:r>
      <w:r w:rsidRPr="00B919AF">
        <w:rPr>
          <w:rFonts w:ascii="Times New Roman" w:hAnsi="Times New Roman" w:cs="Times New Roman"/>
        </w:rPr>
        <w:t xml:space="preserve"> </w:t>
      </w:r>
      <w:r>
        <w:rPr>
          <w:rFonts w:ascii="Times New Roman" w:hAnsi="Times New Roman" w:cs="Times New Roman"/>
        </w:rPr>
        <w:t>görevlendirilmesinin</w:t>
      </w:r>
      <w:r w:rsidRPr="002E5513">
        <w:rPr>
          <w:rFonts w:ascii="Times New Roman" w:hAnsi="Times New Roman" w:cs="Times New Roman"/>
        </w:rPr>
        <w:t xml:space="preserve"> uygun </w:t>
      </w:r>
      <w:r>
        <w:rPr>
          <w:rFonts w:ascii="Times New Roman" w:hAnsi="Times New Roman" w:cs="Times New Roman"/>
        </w:rPr>
        <w:t>olduğuna oybirliği ile karar verildi.</w:t>
      </w:r>
    </w:p>
    <w:p w:rsidR="00A66E91" w:rsidRPr="00FE3555" w:rsidRDefault="00A66E91" w:rsidP="00A66E91">
      <w:pPr>
        <w:autoSpaceDE w:val="0"/>
        <w:autoSpaceDN w:val="0"/>
        <w:adjustRightInd w:val="0"/>
        <w:spacing w:after="0" w:line="240" w:lineRule="auto"/>
        <w:jc w:val="both"/>
        <w:rPr>
          <w:rFonts w:ascii="Times New Roman" w:hAnsi="Times New Roman" w:cs="Times New Roman"/>
          <w:b/>
        </w:rPr>
      </w:pPr>
    </w:p>
    <w:p w:rsidR="0009447B" w:rsidRDefault="0009447B" w:rsidP="0009447B">
      <w:pPr>
        <w:autoSpaceDE w:val="0"/>
        <w:autoSpaceDN w:val="0"/>
        <w:adjustRightInd w:val="0"/>
        <w:spacing w:after="0" w:line="240" w:lineRule="auto"/>
        <w:rPr>
          <w:rFonts w:ascii="Times New Roman" w:hAnsi="Times New Roman" w:cs="Times New Roman"/>
        </w:rPr>
      </w:pPr>
      <w:r w:rsidRPr="00FE3555">
        <w:rPr>
          <w:rFonts w:ascii="Times New Roman" w:hAnsi="Times New Roman" w:cs="Times New Roman"/>
          <w:b/>
        </w:rPr>
        <w:t>8-</w:t>
      </w:r>
      <w:r>
        <w:rPr>
          <w:rFonts w:ascii="Times New Roman" w:hAnsi="Times New Roman" w:cs="Times New Roman"/>
        </w:rPr>
        <w:t xml:space="preserve"> Görsel İletişim Tasarımı Bölüm Başkanlığının </w:t>
      </w:r>
      <w:proofErr w:type="gramStart"/>
      <w:r>
        <w:rPr>
          <w:rFonts w:ascii="Times New Roman" w:hAnsi="Times New Roman" w:cs="Times New Roman"/>
        </w:rPr>
        <w:t>12/03/2019</w:t>
      </w:r>
      <w:proofErr w:type="gramEnd"/>
      <w:r>
        <w:rPr>
          <w:rFonts w:ascii="Times New Roman" w:hAnsi="Times New Roman" w:cs="Times New Roman"/>
        </w:rPr>
        <w:t xml:space="preserve"> tarih ve 302.05.01/E.11007 sayılı yazısı okundu.</w:t>
      </w:r>
    </w:p>
    <w:p w:rsidR="0009447B" w:rsidRPr="0009447B" w:rsidRDefault="0009447B" w:rsidP="0009447B">
      <w:pPr>
        <w:autoSpaceDE w:val="0"/>
        <w:autoSpaceDN w:val="0"/>
        <w:adjustRightInd w:val="0"/>
        <w:spacing w:after="0" w:line="240" w:lineRule="auto"/>
        <w:jc w:val="both"/>
        <w:rPr>
          <w:rFonts w:ascii="Times New Roman" w:hAnsi="Times New Roman" w:cs="Times New Roman"/>
        </w:rPr>
      </w:pPr>
      <w:r w:rsidRPr="0009447B">
        <w:rPr>
          <w:rFonts w:ascii="Times New Roman" w:hAnsi="Times New Roman" w:cs="Times New Roman"/>
        </w:rPr>
        <w:t>Yapılan görüşmeler sonunda;</w:t>
      </w:r>
      <w:r>
        <w:rPr>
          <w:rFonts w:ascii="Times New Roman" w:hAnsi="Times New Roman" w:cs="Times New Roman"/>
        </w:rPr>
        <w:t xml:space="preserve"> Fakültemiz</w:t>
      </w:r>
      <w:r w:rsidRPr="0009447B">
        <w:rPr>
          <w:rFonts w:ascii="Times New Roman" w:hAnsi="Times New Roman" w:cs="Times New Roman"/>
        </w:rPr>
        <w:t xml:space="preserve"> Görsel İletişim Tasarımı Bölümü Öğrencilerinden b1836.08004</w:t>
      </w:r>
      <w:r>
        <w:rPr>
          <w:rFonts w:ascii="Times New Roman" w:hAnsi="Times New Roman" w:cs="Times New Roman"/>
        </w:rPr>
        <w:t xml:space="preserve"> </w:t>
      </w:r>
      <w:proofErr w:type="spellStart"/>
      <w:r w:rsidRPr="0009447B">
        <w:rPr>
          <w:rFonts w:ascii="Times New Roman" w:hAnsi="Times New Roman" w:cs="Times New Roman"/>
        </w:rPr>
        <w:t>nolu</w:t>
      </w:r>
      <w:proofErr w:type="spellEnd"/>
      <w:r w:rsidRPr="0009447B">
        <w:rPr>
          <w:rFonts w:ascii="Times New Roman" w:hAnsi="Times New Roman" w:cs="Times New Roman"/>
        </w:rPr>
        <w:t xml:space="preserve"> Aylin Duygu </w:t>
      </w:r>
      <w:proofErr w:type="spellStart"/>
      <w:r w:rsidRPr="0009447B">
        <w:rPr>
          <w:rFonts w:ascii="Times New Roman" w:hAnsi="Times New Roman" w:cs="Times New Roman"/>
        </w:rPr>
        <w:t>CEYLAN’ın</w:t>
      </w:r>
      <w:proofErr w:type="spellEnd"/>
      <w:r w:rsidRPr="0009447B">
        <w:rPr>
          <w:rFonts w:ascii="Times New Roman" w:hAnsi="Times New Roman" w:cs="Times New Roman"/>
        </w:rPr>
        <w:t>, daha önce eğitim gördüğü Kocaeli Üniversitesi Siyaset</w:t>
      </w:r>
    </w:p>
    <w:p w:rsidR="0009447B" w:rsidRDefault="0009447B" w:rsidP="0009447B">
      <w:pPr>
        <w:autoSpaceDE w:val="0"/>
        <w:autoSpaceDN w:val="0"/>
        <w:adjustRightInd w:val="0"/>
        <w:spacing w:after="0" w:line="240" w:lineRule="auto"/>
        <w:jc w:val="both"/>
        <w:rPr>
          <w:rFonts w:ascii="Times New Roman" w:hAnsi="Times New Roman" w:cs="Times New Roman"/>
        </w:rPr>
      </w:pPr>
      <w:proofErr w:type="gramStart"/>
      <w:r w:rsidRPr="0009447B">
        <w:rPr>
          <w:rFonts w:ascii="Times New Roman" w:hAnsi="Times New Roman" w:cs="Times New Roman"/>
        </w:rPr>
        <w:t>Bilimi ve Kamu Yönetimi Bölümünde Hazırlık Sınıfında aldığı ve başarılı olduğu aşağıda</w:t>
      </w:r>
      <w:r>
        <w:rPr>
          <w:rFonts w:ascii="Times New Roman" w:hAnsi="Times New Roman" w:cs="Times New Roman"/>
        </w:rPr>
        <w:t xml:space="preserve"> </w:t>
      </w:r>
      <w:r w:rsidRPr="0009447B">
        <w:rPr>
          <w:rFonts w:ascii="Times New Roman" w:hAnsi="Times New Roman" w:cs="Times New Roman"/>
        </w:rPr>
        <w:t>belirtilen dersten “Sakarya Üniversitesi Yabancı Diller Eğitim-Öğretim Ve Sınav</w:t>
      </w:r>
      <w:r>
        <w:rPr>
          <w:rFonts w:ascii="Times New Roman" w:hAnsi="Times New Roman" w:cs="Times New Roman"/>
        </w:rPr>
        <w:t xml:space="preserve"> </w:t>
      </w:r>
      <w:r w:rsidRPr="0009447B">
        <w:rPr>
          <w:rFonts w:ascii="Times New Roman" w:hAnsi="Times New Roman" w:cs="Times New Roman"/>
        </w:rPr>
        <w:t>Yönetmeliğinin Belirlenmesine İlişkin Senato Esasları Ortak zorunlu yabancı dil dersinden</w:t>
      </w:r>
      <w:r>
        <w:rPr>
          <w:rFonts w:ascii="Times New Roman" w:hAnsi="Times New Roman" w:cs="Times New Roman"/>
        </w:rPr>
        <w:t xml:space="preserve"> </w:t>
      </w:r>
      <w:r w:rsidRPr="0009447B">
        <w:rPr>
          <w:rFonts w:ascii="Times New Roman" w:hAnsi="Times New Roman" w:cs="Times New Roman"/>
        </w:rPr>
        <w:t>muafiyet MADDE 21 - (b) Daha önce başka bir yükseköğretim kurumundan bu dersleri almış</w:t>
      </w:r>
      <w:r>
        <w:rPr>
          <w:rFonts w:ascii="Times New Roman" w:hAnsi="Times New Roman" w:cs="Times New Roman"/>
        </w:rPr>
        <w:t xml:space="preserve"> </w:t>
      </w:r>
      <w:r w:rsidRPr="0009447B">
        <w:rPr>
          <w:rFonts w:ascii="Times New Roman" w:hAnsi="Times New Roman" w:cs="Times New Roman"/>
        </w:rPr>
        <w:t xml:space="preserve">ve başarılı olmuş öğrenciler de </w:t>
      </w:r>
      <w:r w:rsidRPr="0009447B">
        <w:rPr>
          <w:rFonts w:ascii="Times New Roman" w:hAnsi="Times New Roman" w:cs="Times New Roman"/>
        </w:rPr>
        <w:lastRenderedPageBreak/>
        <w:t>ortak zorunlu yabancı dil dersinden, durumlarını belgelemek</w:t>
      </w:r>
      <w:r>
        <w:rPr>
          <w:rFonts w:ascii="Times New Roman" w:hAnsi="Times New Roman" w:cs="Times New Roman"/>
        </w:rPr>
        <w:t xml:space="preserve"> </w:t>
      </w:r>
      <w:r w:rsidRPr="0009447B">
        <w:rPr>
          <w:rFonts w:ascii="Times New Roman" w:hAnsi="Times New Roman" w:cs="Times New Roman"/>
        </w:rPr>
        <w:t>şartıyla, yazılı olarak muaf sayılma talebinde bulunabilir hükmü gereği, muafiyetinin uygun</w:t>
      </w:r>
      <w:r>
        <w:rPr>
          <w:rFonts w:ascii="Times New Roman" w:hAnsi="Times New Roman" w:cs="Times New Roman"/>
        </w:rPr>
        <w:t xml:space="preserve"> olduğuna ve gereği için Öğrenci İşleri Dairesi Başkanlığına arzına oybirliği ile karar verildi.</w:t>
      </w:r>
      <w:proofErr w:type="gramEnd"/>
    </w:p>
    <w:p w:rsidR="0009447B" w:rsidRDefault="0009447B" w:rsidP="0009447B">
      <w:pPr>
        <w:autoSpaceDE w:val="0"/>
        <w:autoSpaceDN w:val="0"/>
        <w:adjustRightInd w:val="0"/>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1316"/>
        <w:gridCol w:w="1316"/>
        <w:gridCol w:w="1316"/>
        <w:gridCol w:w="1316"/>
        <w:gridCol w:w="1316"/>
        <w:gridCol w:w="1316"/>
        <w:gridCol w:w="1316"/>
      </w:tblGrid>
      <w:tr w:rsidR="0009447B" w:rsidRPr="0009447B" w:rsidTr="00AB4AE8">
        <w:tc>
          <w:tcPr>
            <w:tcW w:w="9212" w:type="dxa"/>
            <w:gridSpan w:val="7"/>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Öğrencinin Adı Soyadı: Aylin Duygu CEYLAN</w:t>
            </w:r>
          </w:p>
        </w:tc>
      </w:tr>
      <w:tr w:rsidR="0009447B" w:rsidRPr="0009447B" w:rsidTr="002B29F4">
        <w:tc>
          <w:tcPr>
            <w:tcW w:w="5264" w:type="dxa"/>
            <w:gridSpan w:val="4"/>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Önceki Programdan Aldığı İntibak Yapılan Ders</w:t>
            </w:r>
          </w:p>
        </w:tc>
        <w:tc>
          <w:tcPr>
            <w:tcW w:w="3948" w:type="dxa"/>
            <w:gridSpan w:val="3"/>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Bölümde Muaf Olacağı Ders</w:t>
            </w:r>
          </w:p>
        </w:tc>
      </w:tr>
      <w:tr w:rsidR="0009447B" w:rsidRPr="0009447B" w:rsidTr="0009447B">
        <w:tc>
          <w:tcPr>
            <w:tcW w:w="1316" w:type="dxa"/>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KODU</w:t>
            </w:r>
          </w:p>
        </w:tc>
        <w:tc>
          <w:tcPr>
            <w:tcW w:w="1316" w:type="dxa"/>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ADI</w:t>
            </w:r>
          </w:p>
        </w:tc>
        <w:tc>
          <w:tcPr>
            <w:tcW w:w="1316" w:type="dxa"/>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AKTS</w:t>
            </w:r>
          </w:p>
        </w:tc>
        <w:tc>
          <w:tcPr>
            <w:tcW w:w="1316" w:type="dxa"/>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NOTU</w:t>
            </w:r>
          </w:p>
        </w:tc>
        <w:tc>
          <w:tcPr>
            <w:tcW w:w="1316" w:type="dxa"/>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KODU</w:t>
            </w:r>
          </w:p>
        </w:tc>
        <w:tc>
          <w:tcPr>
            <w:tcW w:w="1316" w:type="dxa"/>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ADI</w:t>
            </w:r>
          </w:p>
        </w:tc>
        <w:tc>
          <w:tcPr>
            <w:tcW w:w="1316" w:type="dxa"/>
          </w:tcPr>
          <w:p w:rsidR="0009447B" w:rsidRPr="0009447B" w:rsidRDefault="0009447B" w:rsidP="0009447B">
            <w:pPr>
              <w:autoSpaceDE w:val="0"/>
              <w:autoSpaceDN w:val="0"/>
              <w:adjustRightInd w:val="0"/>
              <w:jc w:val="both"/>
              <w:rPr>
                <w:rFonts w:ascii="Times New Roman" w:hAnsi="Times New Roman" w:cs="Times New Roman"/>
                <w:b/>
              </w:rPr>
            </w:pPr>
            <w:r w:rsidRPr="0009447B">
              <w:rPr>
                <w:rFonts w:ascii="Times New Roman" w:hAnsi="Times New Roman" w:cs="Times New Roman"/>
                <w:b/>
              </w:rPr>
              <w:t>DURUMU</w:t>
            </w:r>
          </w:p>
        </w:tc>
      </w:tr>
      <w:tr w:rsidR="0009447B" w:rsidTr="0009447B">
        <w:tc>
          <w:tcPr>
            <w:tcW w:w="1316" w:type="dxa"/>
          </w:tcPr>
          <w:p w:rsidR="0009447B" w:rsidRDefault="0009447B" w:rsidP="0009447B">
            <w:pPr>
              <w:autoSpaceDE w:val="0"/>
              <w:autoSpaceDN w:val="0"/>
              <w:adjustRightInd w:val="0"/>
              <w:jc w:val="both"/>
              <w:rPr>
                <w:rFonts w:ascii="Times New Roman" w:hAnsi="Times New Roman" w:cs="Times New Roman"/>
              </w:rPr>
            </w:pPr>
            <w:r>
              <w:rPr>
                <w:rFonts w:ascii="Times New Roman" w:hAnsi="Times New Roman" w:cs="Times New Roman"/>
              </w:rPr>
              <w:t>HAZ100</w:t>
            </w:r>
          </w:p>
        </w:tc>
        <w:tc>
          <w:tcPr>
            <w:tcW w:w="1316" w:type="dxa"/>
          </w:tcPr>
          <w:p w:rsidR="0009447B" w:rsidRDefault="0009447B" w:rsidP="0009447B">
            <w:pPr>
              <w:autoSpaceDE w:val="0"/>
              <w:autoSpaceDN w:val="0"/>
              <w:adjustRightInd w:val="0"/>
              <w:jc w:val="both"/>
              <w:rPr>
                <w:rFonts w:ascii="Times New Roman" w:hAnsi="Times New Roman" w:cs="Times New Roman"/>
              </w:rPr>
            </w:pPr>
            <w:r>
              <w:rPr>
                <w:rFonts w:ascii="Times New Roman" w:hAnsi="Times New Roman" w:cs="Times New Roman"/>
              </w:rPr>
              <w:t>İngilizce</w:t>
            </w:r>
          </w:p>
        </w:tc>
        <w:tc>
          <w:tcPr>
            <w:tcW w:w="1316" w:type="dxa"/>
          </w:tcPr>
          <w:p w:rsidR="0009447B" w:rsidRDefault="0009447B" w:rsidP="0009447B">
            <w:pPr>
              <w:autoSpaceDE w:val="0"/>
              <w:autoSpaceDN w:val="0"/>
              <w:adjustRightInd w:val="0"/>
              <w:jc w:val="both"/>
              <w:rPr>
                <w:rFonts w:ascii="Times New Roman" w:hAnsi="Times New Roman" w:cs="Times New Roman"/>
              </w:rPr>
            </w:pPr>
            <w:r>
              <w:rPr>
                <w:rFonts w:ascii="Times New Roman" w:hAnsi="Times New Roman" w:cs="Times New Roman"/>
              </w:rPr>
              <w:t>-</w:t>
            </w:r>
          </w:p>
        </w:tc>
        <w:tc>
          <w:tcPr>
            <w:tcW w:w="1316" w:type="dxa"/>
          </w:tcPr>
          <w:p w:rsidR="0009447B" w:rsidRDefault="0009447B" w:rsidP="0009447B">
            <w:pPr>
              <w:autoSpaceDE w:val="0"/>
              <w:autoSpaceDN w:val="0"/>
              <w:adjustRightInd w:val="0"/>
              <w:jc w:val="both"/>
              <w:rPr>
                <w:rFonts w:ascii="Times New Roman" w:hAnsi="Times New Roman" w:cs="Times New Roman"/>
              </w:rPr>
            </w:pPr>
            <w:proofErr w:type="gramStart"/>
            <w:r>
              <w:rPr>
                <w:rFonts w:ascii="Times New Roman" w:hAnsi="Times New Roman" w:cs="Times New Roman"/>
              </w:rPr>
              <w:t>CC (MU)</w:t>
            </w:r>
            <w:proofErr w:type="gramEnd"/>
          </w:p>
        </w:tc>
        <w:tc>
          <w:tcPr>
            <w:tcW w:w="1316" w:type="dxa"/>
          </w:tcPr>
          <w:p w:rsidR="0009447B" w:rsidRDefault="0009447B" w:rsidP="0009447B">
            <w:pPr>
              <w:autoSpaceDE w:val="0"/>
              <w:autoSpaceDN w:val="0"/>
              <w:adjustRightInd w:val="0"/>
              <w:jc w:val="both"/>
              <w:rPr>
                <w:rFonts w:ascii="Times New Roman" w:hAnsi="Times New Roman" w:cs="Times New Roman"/>
              </w:rPr>
            </w:pPr>
            <w:r>
              <w:rPr>
                <w:rFonts w:ascii="Times New Roman" w:hAnsi="Times New Roman" w:cs="Times New Roman"/>
              </w:rPr>
              <w:t>İNG190</w:t>
            </w:r>
          </w:p>
        </w:tc>
        <w:tc>
          <w:tcPr>
            <w:tcW w:w="1316" w:type="dxa"/>
          </w:tcPr>
          <w:p w:rsidR="0009447B" w:rsidRDefault="0009447B" w:rsidP="0009447B">
            <w:pPr>
              <w:autoSpaceDE w:val="0"/>
              <w:autoSpaceDN w:val="0"/>
              <w:adjustRightInd w:val="0"/>
              <w:jc w:val="both"/>
              <w:rPr>
                <w:rFonts w:ascii="Times New Roman" w:hAnsi="Times New Roman" w:cs="Times New Roman"/>
              </w:rPr>
            </w:pPr>
            <w:r>
              <w:rPr>
                <w:rFonts w:ascii="Times New Roman" w:hAnsi="Times New Roman" w:cs="Times New Roman"/>
              </w:rPr>
              <w:t>İngilizce</w:t>
            </w:r>
          </w:p>
        </w:tc>
        <w:tc>
          <w:tcPr>
            <w:tcW w:w="1316" w:type="dxa"/>
          </w:tcPr>
          <w:p w:rsidR="0009447B" w:rsidRDefault="0009447B" w:rsidP="0009447B">
            <w:pPr>
              <w:autoSpaceDE w:val="0"/>
              <w:autoSpaceDN w:val="0"/>
              <w:adjustRightInd w:val="0"/>
              <w:jc w:val="both"/>
              <w:rPr>
                <w:rFonts w:ascii="Times New Roman" w:hAnsi="Times New Roman" w:cs="Times New Roman"/>
              </w:rPr>
            </w:pPr>
            <w:r>
              <w:rPr>
                <w:rFonts w:ascii="Times New Roman" w:hAnsi="Times New Roman" w:cs="Times New Roman"/>
              </w:rPr>
              <w:t>DC</w:t>
            </w:r>
          </w:p>
        </w:tc>
      </w:tr>
    </w:tbl>
    <w:p w:rsidR="0009447B" w:rsidRPr="0009447B" w:rsidRDefault="0009447B" w:rsidP="0009447B">
      <w:pPr>
        <w:autoSpaceDE w:val="0"/>
        <w:autoSpaceDN w:val="0"/>
        <w:adjustRightInd w:val="0"/>
        <w:spacing w:after="0" w:line="240" w:lineRule="auto"/>
        <w:jc w:val="both"/>
        <w:rPr>
          <w:rFonts w:ascii="Times New Roman" w:hAnsi="Times New Roman" w:cs="Times New Roman"/>
        </w:rPr>
      </w:pPr>
    </w:p>
    <w:p w:rsidR="00A66E91" w:rsidRDefault="00084A42" w:rsidP="00A66E91">
      <w:pPr>
        <w:autoSpaceDE w:val="0"/>
        <w:autoSpaceDN w:val="0"/>
        <w:adjustRightInd w:val="0"/>
        <w:spacing w:after="0" w:line="240" w:lineRule="auto"/>
        <w:jc w:val="both"/>
        <w:rPr>
          <w:rFonts w:ascii="Times New Roman" w:hAnsi="Times New Roman" w:cs="Times New Roman"/>
        </w:rPr>
      </w:pPr>
      <w:r w:rsidRPr="00084A42">
        <w:rPr>
          <w:rFonts w:ascii="Times New Roman" w:hAnsi="Times New Roman" w:cs="Times New Roman"/>
          <w:b/>
        </w:rPr>
        <w:t>9-</w:t>
      </w:r>
      <w:r>
        <w:rPr>
          <w:rFonts w:ascii="Times New Roman" w:hAnsi="Times New Roman" w:cs="Times New Roman"/>
        </w:rPr>
        <w:t xml:space="preserve"> Seramik ve Cam Tasarımı Bölüm Başkanlığının </w:t>
      </w:r>
      <w:proofErr w:type="gramStart"/>
      <w:r>
        <w:rPr>
          <w:rFonts w:ascii="Times New Roman" w:hAnsi="Times New Roman" w:cs="Times New Roman"/>
        </w:rPr>
        <w:t>12/03/2019</w:t>
      </w:r>
      <w:proofErr w:type="gramEnd"/>
      <w:r>
        <w:rPr>
          <w:rFonts w:ascii="Times New Roman" w:hAnsi="Times New Roman" w:cs="Times New Roman"/>
        </w:rPr>
        <w:t xml:space="preserve"> tarih ve 302.11.02/E.11028 sayılı yazısı okundu.</w:t>
      </w:r>
    </w:p>
    <w:p w:rsidR="00084A42" w:rsidRDefault="00084A42" w:rsidP="00084A42">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rPr>
        <w:t xml:space="preserve">Yapılan görüşmeler sonunda; </w:t>
      </w:r>
      <w:proofErr w:type="gramStart"/>
      <w:r w:rsidRPr="00084A42">
        <w:rPr>
          <w:rFonts w:ascii="Times New Roman" w:hAnsi="Times New Roman" w:cs="Times New Roman"/>
        </w:rPr>
        <w:t>fakültemiz  Seramik</w:t>
      </w:r>
      <w:proofErr w:type="gramEnd"/>
      <w:r w:rsidRPr="00084A42">
        <w:rPr>
          <w:rFonts w:ascii="Times New Roman" w:hAnsi="Times New Roman" w:cs="Times New Roman"/>
        </w:rPr>
        <w:t xml:space="preserve"> ve Cam Tasarımı Bölümü Öğrencisi </w:t>
      </w:r>
      <w:r w:rsidRPr="00084A42">
        <w:rPr>
          <w:rFonts w:ascii="Times New Roman" w:hAnsi="Times New Roman" w:cs="Times New Roman"/>
          <w:bCs/>
        </w:rPr>
        <w:t>1507.04001</w:t>
      </w:r>
      <w:r>
        <w:rPr>
          <w:rFonts w:ascii="Times New Roman" w:hAnsi="Times New Roman" w:cs="Times New Roman"/>
          <w:bCs/>
        </w:rPr>
        <w:t xml:space="preserve"> </w:t>
      </w:r>
      <w:r w:rsidRPr="00084A42">
        <w:rPr>
          <w:rFonts w:ascii="Times New Roman" w:hAnsi="Times New Roman" w:cs="Times New Roman"/>
        </w:rPr>
        <w:t xml:space="preserve">numaralı </w:t>
      </w:r>
      <w:r w:rsidRPr="00084A42">
        <w:rPr>
          <w:rFonts w:ascii="Times New Roman" w:hAnsi="Times New Roman" w:cs="Times New Roman"/>
          <w:bCs/>
        </w:rPr>
        <w:t xml:space="preserve">Fatma Nur </w:t>
      </w:r>
      <w:proofErr w:type="spellStart"/>
      <w:r w:rsidRPr="00084A42">
        <w:rPr>
          <w:rFonts w:ascii="Times New Roman" w:hAnsi="Times New Roman" w:cs="Times New Roman"/>
          <w:bCs/>
        </w:rPr>
        <w:t>KURHAN’ın</w:t>
      </w:r>
      <w:proofErr w:type="spellEnd"/>
      <w:r w:rsidRPr="00084A42">
        <w:rPr>
          <w:rFonts w:ascii="Times New Roman" w:hAnsi="Times New Roman" w:cs="Times New Roman"/>
          <w:bCs/>
        </w:rPr>
        <w:t xml:space="preserve"> Maddi Durumu </w:t>
      </w:r>
      <w:r w:rsidRPr="00084A42">
        <w:rPr>
          <w:rFonts w:ascii="Times New Roman" w:hAnsi="Times New Roman" w:cs="Times New Roman"/>
        </w:rPr>
        <w:t>olmadığını beyan etmesi sebebiyle;</w:t>
      </w:r>
      <w:r>
        <w:rPr>
          <w:rFonts w:ascii="Times New Roman" w:hAnsi="Times New Roman" w:cs="Times New Roman"/>
        </w:rPr>
        <w:t xml:space="preserve"> </w:t>
      </w:r>
      <w:r w:rsidRPr="00084A42">
        <w:rPr>
          <w:rFonts w:ascii="Times New Roman" w:hAnsi="Times New Roman" w:cs="Times New Roman"/>
          <w:bCs/>
        </w:rPr>
        <w:t xml:space="preserve">2018-2019 </w:t>
      </w:r>
      <w:r w:rsidRPr="00084A42">
        <w:rPr>
          <w:rFonts w:ascii="Times New Roman" w:hAnsi="Times New Roman" w:cs="Times New Roman"/>
        </w:rPr>
        <w:t xml:space="preserve">Eğitim-Öğretim Yılı </w:t>
      </w:r>
      <w:r w:rsidRPr="00084A42">
        <w:rPr>
          <w:rFonts w:ascii="Times New Roman" w:hAnsi="Times New Roman" w:cs="Times New Roman"/>
          <w:bCs/>
        </w:rPr>
        <w:t xml:space="preserve">Bahar (1 Yarıyıl) </w:t>
      </w:r>
      <w:r w:rsidRPr="00084A42">
        <w:rPr>
          <w:rFonts w:ascii="Times New Roman" w:hAnsi="Times New Roman" w:cs="Times New Roman"/>
        </w:rPr>
        <w:t>Yarıyıllarını SAÜ Eğitim-Öğretim ve</w:t>
      </w:r>
      <w:r>
        <w:rPr>
          <w:rFonts w:ascii="Times New Roman" w:hAnsi="Times New Roman" w:cs="Times New Roman"/>
        </w:rPr>
        <w:t xml:space="preserve"> </w:t>
      </w:r>
      <w:r w:rsidRPr="00084A42">
        <w:rPr>
          <w:rFonts w:ascii="Times New Roman" w:hAnsi="Times New Roman" w:cs="Times New Roman"/>
        </w:rPr>
        <w:t>Sınav Yönetmeliği Uygulama Esasları 7. madde 5.fıkrası gereğince; kaydının dondurularak</w:t>
      </w:r>
      <w:r>
        <w:rPr>
          <w:rFonts w:ascii="Times New Roman" w:hAnsi="Times New Roman" w:cs="Times New Roman"/>
        </w:rPr>
        <w:t xml:space="preserve"> </w:t>
      </w:r>
      <w:r w:rsidRPr="00084A42">
        <w:rPr>
          <w:rFonts w:ascii="Times New Roman" w:hAnsi="Times New Roman" w:cs="Times New Roman"/>
        </w:rPr>
        <w:t>"</w:t>
      </w:r>
      <w:r w:rsidRPr="00084A42">
        <w:rPr>
          <w:rFonts w:ascii="Times New Roman" w:hAnsi="Times New Roman" w:cs="Times New Roman"/>
          <w:bCs/>
        </w:rPr>
        <w:t xml:space="preserve">Mazereti Nedeniyle Eğitim Hakkının Saklı </w:t>
      </w:r>
      <w:proofErr w:type="spellStart"/>
      <w:r w:rsidRPr="00084A42">
        <w:rPr>
          <w:rFonts w:ascii="Times New Roman" w:hAnsi="Times New Roman" w:cs="Times New Roman"/>
          <w:bCs/>
        </w:rPr>
        <w:t>Tutulması</w:t>
      </w:r>
      <w:r>
        <w:rPr>
          <w:rFonts w:ascii="Times New Roman" w:hAnsi="Times New Roman" w:cs="Times New Roman"/>
          <w:bCs/>
        </w:rPr>
        <w:t>”nın</w:t>
      </w:r>
      <w:proofErr w:type="spellEnd"/>
      <w:r>
        <w:rPr>
          <w:rFonts w:ascii="Times New Roman" w:hAnsi="Times New Roman" w:cs="Times New Roman"/>
          <w:bCs/>
        </w:rPr>
        <w:t xml:space="preserve"> uygun olduğuna ve gereği için Öğrenci İşleri Dairesi Başkanlığına arzına oybirliği ile karar verildi.</w:t>
      </w:r>
    </w:p>
    <w:p w:rsidR="00A93202" w:rsidRDefault="00A93202" w:rsidP="00084A42">
      <w:pPr>
        <w:autoSpaceDE w:val="0"/>
        <w:autoSpaceDN w:val="0"/>
        <w:adjustRightInd w:val="0"/>
        <w:spacing w:after="0" w:line="240" w:lineRule="auto"/>
        <w:jc w:val="both"/>
        <w:rPr>
          <w:rFonts w:ascii="Times New Roman" w:hAnsi="Times New Roman" w:cs="Times New Roman"/>
          <w:bCs/>
        </w:rPr>
      </w:pPr>
    </w:p>
    <w:p w:rsidR="00A93202" w:rsidRDefault="00A93202" w:rsidP="00084A42">
      <w:pPr>
        <w:autoSpaceDE w:val="0"/>
        <w:autoSpaceDN w:val="0"/>
        <w:adjustRightInd w:val="0"/>
        <w:spacing w:after="0" w:line="240" w:lineRule="auto"/>
        <w:jc w:val="both"/>
        <w:rPr>
          <w:rFonts w:ascii="Times New Roman" w:hAnsi="Times New Roman" w:cs="Times New Roman"/>
          <w:bCs/>
        </w:rPr>
      </w:pPr>
      <w:r w:rsidRPr="00A93202">
        <w:rPr>
          <w:rFonts w:ascii="Times New Roman" w:hAnsi="Times New Roman" w:cs="Times New Roman"/>
          <w:b/>
          <w:bCs/>
        </w:rPr>
        <w:t>10-</w:t>
      </w:r>
      <w:r>
        <w:rPr>
          <w:rFonts w:ascii="Times New Roman" w:hAnsi="Times New Roman" w:cs="Times New Roman"/>
          <w:bCs/>
        </w:rPr>
        <w:t xml:space="preserve"> Gündemde başka madde olmadığından oturuma son verildi.</w:t>
      </w:r>
    </w:p>
    <w:p w:rsidR="00A93202" w:rsidRDefault="00A93202" w:rsidP="00084A42">
      <w:pPr>
        <w:autoSpaceDE w:val="0"/>
        <w:autoSpaceDN w:val="0"/>
        <w:adjustRightInd w:val="0"/>
        <w:spacing w:after="0" w:line="240" w:lineRule="auto"/>
        <w:jc w:val="both"/>
        <w:rPr>
          <w:rFonts w:ascii="Times New Roman" w:hAnsi="Times New Roman" w:cs="Times New Roman"/>
          <w:bCs/>
        </w:rPr>
      </w:pPr>
    </w:p>
    <w:p w:rsidR="00A93202" w:rsidRDefault="00A93202" w:rsidP="00084A42">
      <w:pPr>
        <w:autoSpaceDE w:val="0"/>
        <w:autoSpaceDN w:val="0"/>
        <w:adjustRightInd w:val="0"/>
        <w:spacing w:after="0" w:line="240" w:lineRule="auto"/>
        <w:jc w:val="both"/>
        <w:rPr>
          <w:rFonts w:ascii="Times New Roman" w:hAnsi="Times New Roman" w:cs="Times New Roman"/>
          <w:bCs/>
        </w:rPr>
      </w:pPr>
    </w:p>
    <w:p w:rsidR="00A93202" w:rsidRDefault="00A93202" w:rsidP="00084A42">
      <w:pPr>
        <w:autoSpaceDE w:val="0"/>
        <w:autoSpaceDN w:val="0"/>
        <w:adjustRightInd w:val="0"/>
        <w:spacing w:after="0" w:line="240" w:lineRule="auto"/>
        <w:jc w:val="both"/>
        <w:rPr>
          <w:rFonts w:ascii="Times New Roman" w:hAnsi="Times New Roman" w:cs="Times New Roman"/>
          <w:bCs/>
        </w:rPr>
      </w:pPr>
    </w:p>
    <w:p w:rsidR="00A93202" w:rsidRPr="0079496E"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Prof. Didem ATİŞ</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t>Prof. Dr. Ayşe ÜSTÜN</w:t>
      </w:r>
    </w:p>
    <w:p w:rsidR="00A93202" w:rsidRPr="0079496E"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DEKAN V.</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t>ÜYE</w:t>
      </w:r>
    </w:p>
    <w:p w:rsidR="00A93202" w:rsidRPr="0079496E"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p>
    <w:p w:rsidR="00A93202" w:rsidRPr="0079496E"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p>
    <w:p w:rsidR="00A93202" w:rsidRPr="0079496E"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Prof. Dr. Süreyya ÇAKIR</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t>Doç. Neslihan ERDOĞDU</w:t>
      </w:r>
    </w:p>
    <w:p w:rsidR="00A93202" w:rsidRPr="0079496E"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ÜYE</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r>
      <w:proofErr w:type="spellStart"/>
      <w:r w:rsidRPr="0079496E">
        <w:rPr>
          <w:rFonts w:ascii="Times New Roman" w:hAnsi="Times New Roman" w:cs="Times New Roman"/>
          <w:b/>
        </w:rPr>
        <w:t>ÜYE</w:t>
      </w:r>
      <w:proofErr w:type="spellEnd"/>
    </w:p>
    <w:p w:rsidR="00A93202" w:rsidRPr="0079496E"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p>
    <w:p w:rsidR="00A93202" w:rsidRPr="0079496E"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p>
    <w:p w:rsidR="00A93202" w:rsidRPr="0079496E"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Doç. Buket ACARTÜRK</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r>
      <w:proofErr w:type="spellStart"/>
      <w:proofErr w:type="gramStart"/>
      <w:r w:rsidRPr="0079496E">
        <w:rPr>
          <w:rFonts w:ascii="Times New Roman" w:hAnsi="Times New Roman" w:cs="Times New Roman"/>
          <w:b/>
        </w:rPr>
        <w:t>Dr.Öğr.Üyesi</w:t>
      </w:r>
      <w:proofErr w:type="spellEnd"/>
      <w:proofErr w:type="gramEnd"/>
      <w:r w:rsidRPr="0079496E">
        <w:rPr>
          <w:rFonts w:ascii="Times New Roman" w:hAnsi="Times New Roman" w:cs="Times New Roman"/>
          <w:b/>
        </w:rPr>
        <w:t xml:space="preserve"> Hatice Senem DOYDUK</w:t>
      </w:r>
    </w:p>
    <w:p w:rsidR="00A93202"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r w:rsidRPr="0079496E">
        <w:rPr>
          <w:rFonts w:ascii="Times New Roman" w:hAnsi="Times New Roman" w:cs="Times New Roman"/>
          <w:b/>
        </w:rPr>
        <w:t>ÜYE</w:t>
      </w:r>
      <w:r w:rsidRPr="0079496E">
        <w:rPr>
          <w:rFonts w:ascii="Times New Roman" w:hAnsi="Times New Roman" w:cs="Times New Roman"/>
          <w:b/>
        </w:rPr>
        <w:tab/>
      </w:r>
      <w:r w:rsidRPr="0079496E">
        <w:rPr>
          <w:rFonts w:ascii="Times New Roman" w:hAnsi="Times New Roman" w:cs="Times New Roman"/>
          <w:b/>
        </w:rPr>
        <w:tab/>
      </w:r>
      <w:r w:rsidRPr="0079496E">
        <w:rPr>
          <w:rFonts w:ascii="Times New Roman" w:hAnsi="Times New Roman" w:cs="Times New Roman"/>
          <w:b/>
        </w:rPr>
        <w:tab/>
      </w:r>
      <w:proofErr w:type="spellStart"/>
      <w:r w:rsidRPr="0079496E">
        <w:rPr>
          <w:rFonts w:ascii="Times New Roman" w:hAnsi="Times New Roman" w:cs="Times New Roman"/>
          <w:b/>
        </w:rPr>
        <w:t>ÜYE</w:t>
      </w:r>
      <w:proofErr w:type="spellEnd"/>
    </w:p>
    <w:p w:rsidR="00A93202" w:rsidRDefault="00A93202" w:rsidP="00A93202">
      <w:pPr>
        <w:tabs>
          <w:tab w:val="left" w:pos="3686"/>
        </w:tabs>
        <w:autoSpaceDE w:val="0"/>
        <w:autoSpaceDN w:val="0"/>
        <w:adjustRightInd w:val="0"/>
        <w:spacing w:after="0" w:line="240" w:lineRule="auto"/>
        <w:jc w:val="both"/>
        <w:rPr>
          <w:rFonts w:ascii="Times New Roman" w:hAnsi="Times New Roman" w:cs="Times New Roman"/>
          <w:b/>
        </w:rPr>
      </w:pPr>
    </w:p>
    <w:p w:rsidR="00A93202" w:rsidRDefault="00A93202"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623949" w:rsidRDefault="00623949" w:rsidP="00084A42">
      <w:pPr>
        <w:autoSpaceDE w:val="0"/>
        <w:autoSpaceDN w:val="0"/>
        <w:adjustRightInd w:val="0"/>
        <w:spacing w:after="0" w:line="240" w:lineRule="auto"/>
        <w:jc w:val="both"/>
        <w:rPr>
          <w:rFonts w:ascii="Times New Roman" w:hAnsi="Times New Roman" w:cs="Times New Roman"/>
        </w:rPr>
      </w:pPr>
    </w:p>
    <w:p w:rsidR="00890AB3" w:rsidRDefault="00890AB3" w:rsidP="00890AB3">
      <w:pPr>
        <w:spacing w:after="0"/>
        <w:jc w:val="both"/>
        <w:rPr>
          <w:rFonts w:ascii="Times New Roman" w:hAnsi="Times New Roman" w:cs="Times New Roman"/>
        </w:rPr>
      </w:pPr>
    </w:p>
    <w:p w:rsidR="00890AB3" w:rsidRDefault="00890AB3" w:rsidP="00890AB3">
      <w:pPr>
        <w:spacing w:after="0"/>
        <w:jc w:val="both"/>
        <w:rPr>
          <w:rFonts w:ascii="Times New Roman" w:hAnsi="Times New Roman" w:cs="Times New Roman"/>
        </w:rPr>
      </w:pPr>
    </w:p>
    <w:p w:rsidR="00890AB3" w:rsidRDefault="00890AB3" w:rsidP="00890AB3">
      <w:pPr>
        <w:spacing w:after="0"/>
        <w:jc w:val="center"/>
        <w:rPr>
          <w:rFonts w:ascii="Times New Roman" w:hAnsi="Times New Roman" w:cs="Times New Roman"/>
          <w:b/>
        </w:rPr>
      </w:pPr>
      <w:r>
        <w:rPr>
          <w:rFonts w:ascii="Times New Roman" w:hAnsi="Times New Roman" w:cs="Times New Roman"/>
          <w:b/>
        </w:rPr>
        <w:t>SAKARYA ÜNİVERSİTESİ</w:t>
      </w:r>
    </w:p>
    <w:p w:rsidR="00890AB3" w:rsidRDefault="00890AB3" w:rsidP="00890AB3">
      <w:pPr>
        <w:spacing w:after="0" w:line="240" w:lineRule="auto"/>
        <w:jc w:val="center"/>
        <w:rPr>
          <w:rFonts w:ascii="Times New Roman" w:hAnsi="Times New Roman" w:cs="Times New Roman"/>
          <w:b/>
        </w:rPr>
      </w:pPr>
      <w:r>
        <w:rPr>
          <w:rFonts w:ascii="Times New Roman" w:hAnsi="Times New Roman" w:cs="Times New Roman"/>
          <w:b/>
        </w:rPr>
        <w:t>SANAT TASARIM VE MİMARLIK FAKÜLTESİ</w:t>
      </w:r>
    </w:p>
    <w:p w:rsidR="00890AB3" w:rsidRDefault="00890AB3" w:rsidP="00890AB3">
      <w:pPr>
        <w:spacing w:after="0" w:line="240" w:lineRule="auto"/>
        <w:jc w:val="center"/>
        <w:rPr>
          <w:rFonts w:ascii="Times New Roman" w:hAnsi="Times New Roman" w:cs="Times New Roman"/>
          <w:b/>
        </w:rPr>
      </w:pPr>
      <w:r>
        <w:rPr>
          <w:rFonts w:ascii="Times New Roman" w:hAnsi="Times New Roman" w:cs="Times New Roman"/>
          <w:b/>
        </w:rPr>
        <w:t>FAKÜLTE YÖNETİM KURULU TOPLANTI TUTANAĞI</w:t>
      </w:r>
    </w:p>
    <w:p w:rsidR="00890AB3" w:rsidRDefault="00890AB3" w:rsidP="00890AB3">
      <w:pPr>
        <w:spacing w:after="0" w:line="240" w:lineRule="auto"/>
        <w:jc w:val="center"/>
        <w:rPr>
          <w:rFonts w:ascii="Times New Roman" w:hAnsi="Times New Roman" w:cs="Times New Roman"/>
        </w:rPr>
      </w:pPr>
    </w:p>
    <w:p w:rsidR="00890AB3" w:rsidRDefault="00890AB3" w:rsidP="00890AB3">
      <w:pPr>
        <w:spacing w:after="0" w:line="240" w:lineRule="auto"/>
        <w:rPr>
          <w:rFonts w:ascii="Times New Roman" w:hAnsi="Times New Roman" w:cs="Times New Roman"/>
          <w:b/>
        </w:rPr>
      </w:pPr>
      <w:r>
        <w:rPr>
          <w:rFonts w:ascii="Times New Roman" w:hAnsi="Times New Roman" w:cs="Times New Roman"/>
          <w:b/>
        </w:rPr>
        <w:t>TOPLANTI TARİHİ</w:t>
      </w:r>
      <w:r>
        <w:rPr>
          <w:rFonts w:ascii="Times New Roman" w:hAnsi="Times New Roman" w:cs="Times New Roman"/>
          <w:b/>
        </w:rPr>
        <w:tab/>
        <w:t xml:space="preserve">: </w:t>
      </w:r>
      <w:proofErr w:type="gramStart"/>
      <w:r>
        <w:rPr>
          <w:rFonts w:ascii="Times New Roman" w:hAnsi="Times New Roman" w:cs="Times New Roman"/>
          <w:b/>
        </w:rPr>
        <w:t>13/03/2019</w:t>
      </w:r>
      <w:proofErr w:type="gramEnd"/>
    </w:p>
    <w:p w:rsidR="00890AB3" w:rsidRDefault="00890AB3" w:rsidP="00890AB3">
      <w:pPr>
        <w:spacing w:after="0" w:line="240" w:lineRule="auto"/>
        <w:rPr>
          <w:rFonts w:ascii="Times New Roman" w:hAnsi="Times New Roman" w:cs="Times New Roman"/>
          <w:b/>
        </w:rPr>
      </w:pPr>
      <w:proofErr w:type="gramStart"/>
      <w:r>
        <w:rPr>
          <w:rFonts w:ascii="Times New Roman" w:hAnsi="Times New Roman" w:cs="Times New Roman"/>
          <w:b/>
        </w:rPr>
        <w:t>TOPLANTI  NO</w:t>
      </w:r>
      <w:proofErr w:type="gramEnd"/>
      <w:r>
        <w:rPr>
          <w:rFonts w:ascii="Times New Roman" w:hAnsi="Times New Roman" w:cs="Times New Roman"/>
          <w:b/>
        </w:rPr>
        <w:tab/>
        <w:t>: 580</w:t>
      </w:r>
    </w:p>
    <w:p w:rsidR="00890AB3" w:rsidRDefault="00890AB3" w:rsidP="00890AB3">
      <w:pPr>
        <w:spacing w:after="0" w:line="240" w:lineRule="auto"/>
        <w:rPr>
          <w:rFonts w:ascii="Times New Roman" w:hAnsi="Times New Roman" w:cs="Times New Roman"/>
        </w:rPr>
      </w:pPr>
    </w:p>
    <w:p w:rsidR="00890AB3" w:rsidRDefault="00890AB3" w:rsidP="00890AB3">
      <w:pPr>
        <w:spacing w:after="0" w:line="240" w:lineRule="auto"/>
        <w:rPr>
          <w:rFonts w:ascii="Times New Roman" w:hAnsi="Times New Roman" w:cs="Times New Roman"/>
        </w:rPr>
      </w:pPr>
      <w:r>
        <w:rPr>
          <w:rFonts w:ascii="Times New Roman" w:hAnsi="Times New Roman" w:cs="Times New Roman"/>
        </w:rPr>
        <w:t xml:space="preserve">Fakülte Yönetim Kurulu </w:t>
      </w:r>
      <w:proofErr w:type="gramStart"/>
      <w:r>
        <w:rPr>
          <w:rFonts w:ascii="Times New Roman" w:hAnsi="Times New Roman" w:cs="Times New Roman"/>
          <w:b/>
        </w:rPr>
        <w:t>13/03/2019</w:t>
      </w:r>
      <w:proofErr w:type="gramEnd"/>
      <w:r>
        <w:rPr>
          <w:rFonts w:ascii="Times New Roman" w:hAnsi="Times New Roman" w:cs="Times New Roman"/>
        </w:rPr>
        <w:t xml:space="preserve"> tarihinde Dekan V. Prof. Didem ATİŞ başkanlığında toplanmış ve aşağıdaki kararları almıştır.</w:t>
      </w:r>
    </w:p>
    <w:p w:rsidR="00890AB3" w:rsidRDefault="00890AB3" w:rsidP="00890AB3">
      <w:pPr>
        <w:spacing w:after="0"/>
        <w:rPr>
          <w:rFonts w:ascii="Times New Roman" w:hAnsi="Times New Roman" w:cs="Times New Roman"/>
        </w:rPr>
      </w:pPr>
    </w:p>
    <w:p w:rsidR="00890AB3" w:rsidRDefault="00890AB3" w:rsidP="00890AB3">
      <w:pPr>
        <w:spacing w:after="0"/>
        <w:jc w:val="both"/>
        <w:rPr>
          <w:rFonts w:ascii="Times New Roman" w:hAnsi="Times New Roman" w:cs="Times New Roman"/>
        </w:rPr>
      </w:pPr>
    </w:p>
    <w:p w:rsidR="00890AB3" w:rsidRDefault="00890AB3" w:rsidP="00890AB3">
      <w:pPr>
        <w:spacing w:after="0"/>
        <w:jc w:val="both"/>
        <w:rPr>
          <w:rFonts w:ascii="Times New Roman" w:hAnsi="Times New Roman" w:cs="Times New Roman"/>
        </w:rPr>
      </w:pPr>
      <w:r>
        <w:rPr>
          <w:rFonts w:ascii="Times New Roman" w:hAnsi="Times New Roman" w:cs="Times New Roman"/>
          <w:b/>
        </w:rPr>
        <w:t>3-</w:t>
      </w:r>
      <w:r w:rsidRPr="003A1E13">
        <w:rPr>
          <w:rFonts w:ascii="Times New Roman" w:hAnsi="Times New Roman" w:cs="Times New Roman"/>
        </w:rPr>
        <w:t xml:space="preserve"> </w:t>
      </w:r>
      <w:r w:rsidRPr="002E5513">
        <w:rPr>
          <w:rFonts w:ascii="Times New Roman" w:hAnsi="Times New Roman" w:cs="Times New Roman"/>
        </w:rPr>
        <w:t xml:space="preserve">Geleneksel Türk Sanatları Bölüm Başkanlığının </w:t>
      </w:r>
      <w:proofErr w:type="gramStart"/>
      <w:r w:rsidRPr="002E5513">
        <w:rPr>
          <w:rFonts w:ascii="Times New Roman" w:hAnsi="Times New Roman" w:cs="Times New Roman"/>
        </w:rPr>
        <w:t>11/03/2019</w:t>
      </w:r>
      <w:proofErr w:type="gramEnd"/>
      <w:r w:rsidRPr="002E5513">
        <w:rPr>
          <w:rFonts w:ascii="Times New Roman" w:hAnsi="Times New Roman" w:cs="Times New Roman"/>
        </w:rPr>
        <w:t xml:space="preserve"> tarih ve 903.07.02/E.1081</w:t>
      </w:r>
      <w:r>
        <w:rPr>
          <w:rFonts w:ascii="Times New Roman" w:hAnsi="Times New Roman" w:cs="Times New Roman"/>
        </w:rPr>
        <w:t xml:space="preserve">9 </w:t>
      </w:r>
      <w:r w:rsidRPr="002E5513">
        <w:rPr>
          <w:rFonts w:ascii="Times New Roman" w:hAnsi="Times New Roman" w:cs="Times New Roman"/>
        </w:rPr>
        <w:t>sayılı yazısı okundu.</w:t>
      </w:r>
    </w:p>
    <w:p w:rsidR="00890AB3" w:rsidRDefault="00890AB3" w:rsidP="00890AB3">
      <w:pPr>
        <w:autoSpaceDE w:val="0"/>
        <w:autoSpaceDN w:val="0"/>
        <w:adjustRightInd w:val="0"/>
        <w:spacing w:after="0" w:line="240" w:lineRule="auto"/>
        <w:jc w:val="both"/>
        <w:rPr>
          <w:rFonts w:ascii="Times New Roman" w:hAnsi="Times New Roman" w:cs="Times New Roman"/>
        </w:rPr>
      </w:pPr>
      <w:r w:rsidRPr="002E5513">
        <w:rPr>
          <w:rFonts w:ascii="Times New Roman" w:hAnsi="Times New Roman" w:cs="Times New Roman"/>
        </w:rPr>
        <w:t>Yapılan görüşmeler sonunda;</w:t>
      </w:r>
      <w:r w:rsidRPr="003A1E13">
        <w:rPr>
          <w:rFonts w:ascii="TimesNewRomanPSMT" w:hAnsi="TimesNewRomanPSMT" w:cs="TimesNewRomanPSMT"/>
          <w:sz w:val="24"/>
          <w:szCs w:val="24"/>
        </w:rPr>
        <w:t xml:space="preserve"> </w:t>
      </w:r>
      <w:r w:rsidRPr="003A1E13">
        <w:rPr>
          <w:rFonts w:ascii="Times New Roman" w:hAnsi="Times New Roman" w:cs="Times New Roman"/>
        </w:rPr>
        <w:t>Geleneksel Türk Sanatları Bölümü Halı Kilim Tasarımı</w:t>
      </w:r>
      <w:r>
        <w:rPr>
          <w:rFonts w:ascii="Times New Roman" w:hAnsi="Times New Roman" w:cs="Times New Roman"/>
        </w:rPr>
        <w:t xml:space="preserve"> </w:t>
      </w:r>
      <w:proofErr w:type="spellStart"/>
      <w:r w:rsidRPr="003A1E13">
        <w:rPr>
          <w:rFonts w:ascii="Times New Roman" w:hAnsi="Times New Roman" w:cs="Times New Roman"/>
        </w:rPr>
        <w:t>Anasanat</w:t>
      </w:r>
      <w:proofErr w:type="spellEnd"/>
      <w:r w:rsidRPr="003A1E13">
        <w:rPr>
          <w:rFonts w:ascii="Times New Roman" w:hAnsi="Times New Roman" w:cs="Times New Roman"/>
        </w:rPr>
        <w:t xml:space="preserve"> Dalı Öğretim Üyesi Prof. Didem </w:t>
      </w:r>
      <w:proofErr w:type="spellStart"/>
      <w:r w:rsidRPr="003A1E13">
        <w:rPr>
          <w:rFonts w:ascii="Times New Roman" w:hAnsi="Times New Roman" w:cs="Times New Roman"/>
        </w:rPr>
        <w:t>ATİŞ'in</w:t>
      </w:r>
      <w:proofErr w:type="spellEnd"/>
      <w:r w:rsidRPr="003A1E13">
        <w:rPr>
          <w:rFonts w:ascii="Times New Roman" w:hAnsi="Times New Roman" w:cs="Times New Roman"/>
        </w:rPr>
        <w:t>, 18/04/2019 tarihinde FIRAT Üniversitesi</w:t>
      </w:r>
      <w:r>
        <w:rPr>
          <w:rFonts w:ascii="Times New Roman" w:hAnsi="Times New Roman" w:cs="Times New Roman"/>
        </w:rPr>
        <w:t xml:space="preserve"> </w:t>
      </w:r>
      <w:r w:rsidRPr="003A1E13">
        <w:rPr>
          <w:rFonts w:ascii="Times New Roman" w:hAnsi="Times New Roman" w:cs="Times New Roman"/>
        </w:rPr>
        <w:t>Eğitim Fakültesi'nde yapılacak olan Doçentlik Sözlü Sınavı için Üniversitelerarası Kurul</w:t>
      </w:r>
      <w:r>
        <w:rPr>
          <w:rFonts w:ascii="Times New Roman" w:hAnsi="Times New Roman" w:cs="Times New Roman"/>
        </w:rPr>
        <w:t xml:space="preserve"> </w:t>
      </w:r>
      <w:r w:rsidRPr="003A1E13">
        <w:rPr>
          <w:rFonts w:ascii="Times New Roman" w:hAnsi="Times New Roman" w:cs="Times New Roman"/>
        </w:rPr>
        <w:t>tarafından jüri üyesi olarak belirlenmesi nedeniyle; 2547 Sayılı Kanunun 39. maddesi ile Yurt</w:t>
      </w:r>
      <w:r>
        <w:rPr>
          <w:rFonts w:ascii="Times New Roman" w:hAnsi="Times New Roman" w:cs="Times New Roman"/>
        </w:rPr>
        <w:t xml:space="preserve"> </w:t>
      </w:r>
      <w:r w:rsidRPr="003A1E13">
        <w:rPr>
          <w:rFonts w:ascii="Times New Roman" w:hAnsi="Times New Roman" w:cs="Times New Roman"/>
        </w:rPr>
        <w:t xml:space="preserve">İçinde ve Yurt </w:t>
      </w:r>
      <w:proofErr w:type="gramStart"/>
      <w:r w:rsidRPr="003A1E13">
        <w:rPr>
          <w:rFonts w:ascii="Times New Roman" w:hAnsi="Times New Roman" w:cs="Times New Roman"/>
        </w:rPr>
        <w:t xml:space="preserve">Dışında </w:t>
      </w:r>
      <w:r>
        <w:rPr>
          <w:rFonts w:ascii="Times New Roman" w:hAnsi="Times New Roman" w:cs="Times New Roman"/>
        </w:rPr>
        <w:t xml:space="preserve"> </w:t>
      </w:r>
      <w:r w:rsidRPr="003A1E13">
        <w:rPr>
          <w:rFonts w:ascii="Times New Roman" w:hAnsi="Times New Roman" w:cs="Times New Roman"/>
        </w:rPr>
        <w:t>Görevlendirmelerde</w:t>
      </w:r>
      <w:proofErr w:type="gramEnd"/>
      <w:r w:rsidRPr="003A1E13">
        <w:rPr>
          <w:rFonts w:ascii="Times New Roman" w:hAnsi="Times New Roman" w:cs="Times New Roman"/>
        </w:rPr>
        <w:t xml:space="preserve"> Uyulacak Esaslara İlişkin Yönetmeliğin 2.maddesinin (a) fıkrası ve 3. maddesi gereğince, 17-19/04/2019 tarihleri arasında yolluksuz,</w:t>
      </w:r>
      <w:r>
        <w:rPr>
          <w:rFonts w:ascii="Times New Roman" w:hAnsi="Times New Roman" w:cs="Times New Roman"/>
        </w:rPr>
        <w:t xml:space="preserve"> </w:t>
      </w:r>
      <w:proofErr w:type="spellStart"/>
      <w:r w:rsidRPr="003A1E13">
        <w:rPr>
          <w:rFonts w:ascii="Times New Roman" w:hAnsi="Times New Roman" w:cs="Times New Roman"/>
        </w:rPr>
        <w:t>yevmiyesiz</w:t>
      </w:r>
      <w:proofErr w:type="spellEnd"/>
      <w:r w:rsidRPr="003A1E13">
        <w:rPr>
          <w:rFonts w:ascii="Times New Roman" w:hAnsi="Times New Roman" w:cs="Times New Roman"/>
        </w:rPr>
        <w:t xml:space="preserve">, </w:t>
      </w:r>
      <w:r>
        <w:rPr>
          <w:rFonts w:ascii="Times New Roman" w:hAnsi="Times New Roman" w:cs="Times New Roman"/>
        </w:rPr>
        <w:t>maaşlı</w:t>
      </w:r>
      <w:r w:rsidRPr="003A1E13">
        <w:rPr>
          <w:rFonts w:ascii="Times New Roman" w:hAnsi="Times New Roman" w:cs="Times New Roman"/>
        </w:rPr>
        <w:t xml:space="preserve">-izinli olarak </w:t>
      </w:r>
      <w:proofErr w:type="spellStart"/>
      <w:r w:rsidRPr="003A1E13">
        <w:rPr>
          <w:rFonts w:ascii="Times New Roman" w:hAnsi="Times New Roman" w:cs="Times New Roman"/>
        </w:rPr>
        <w:t>ELAZIĞ'da</w:t>
      </w:r>
      <w:proofErr w:type="spellEnd"/>
      <w:r w:rsidRPr="003A1E13">
        <w:rPr>
          <w:rFonts w:ascii="Times New Roman" w:hAnsi="Times New Roman" w:cs="Times New Roman"/>
        </w:rPr>
        <w:t>,</w:t>
      </w:r>
      <w:r>
        <w:rPr>
          <w:rFonts w:ascii="Times New Roman" w:hAnsi="Times New Roman" w:cs="Times New Roman"/>
        </w:rPr>
        <w:t xml:space="preserve"> görevlendirilmesinin</w:t>
      </w:r>
      <w:r w:rsidRPr="002E5513">
        <w:rPr>
          <w:rFonts w:ascii="Times New Roman" w:hAnsi="Times New Roman" w:cs="Times New Roman"/>
        </w:rPr>
        <w:t xml:space="preserve"> uygun </w:t>
      </w:r>
      <w:r>
        <w:rPr>
          <w:rFonts w:ascii="Times New Roman" w:hAnsi="Times New Roman" w:cs="Times New Roman"/>
        </w:rPr>
        <w:t>olduğuna oybirliği ile karar verildi.</w:t>
      </w:r>
    </w:p>
    <w:p w:rsidR="00890AB3" w:rsidRDefault="00890AB3" w:rsidP="00890AB3">
      <w:pPr>
        <w:autoSpaceDE w:val="0"/>
        <w:autoSpaceDN w:val="0"/>
        <w:adjustRightInd w:val="0"/>
        <w:spacing w:after="0" w:line="240" w:lineRule="auto"/>
        <w:jc w:val="both"/>
        <w:rPr>
          <w:rFonts w:ascii="Times New Roman" w:hAnsi="Times New Roman" w:cs="Times New Roman"/>
        </w:rPr>
      </w:pPr>
    </w:p>
    <w:p w:rsidR="00890AB3" w:rsidRDefault="00890AB3" w:rsidP="00890AB3">
      <w:pPr>
        <w:autoSpaceDE w:val="0"/>
        <w:autoSpaceDN w:val="0"/>
        <w:adjustRightInd w:val="0"/>
        <w:spacing w:after="0" w:line="240" w:lineRule="auto"/>
        <w:jc w:val="both"/>
        <w:rPr>
          <w:rFonts w:ascii="Times New Roman" w:hAnsi="Times New Roman" w:cs="Times New Roman"/>
        </w:rPr>
      </w:pPr>
    </w:p>
    <w:p w:rsidR="00890AB3" w:rsidRPr="00890AB3" w:rsidRDefault="00890AB3" w:rsidP="00890AB3">
      <w:pPr>
        <w:autoSpaceDE w:val="0"/>
        <w:autoSpaceDN w:val="0"/>
        <w:adjustRightInd w:val="0"/>
        <w:spacing w:after="0" w:line="240" w:lineRule="auto"/>
        <w:ind w:left="5664"/>
        <w:jc w:val="both"/>
        <w:rPr>
          <w:rFonts w:ascii="Times New Roman" w:hAnsi="Times New Roman" w:cs="Times New Roman"/>
          <w:b/>
        </w:rPr>
      </w:pPr>
      <w:r w:rsidRPr="00890AB3">
        <w:rPr>
          <w:rFonts w:ascii="Times New Roman" w:hAnsi="Times New Roman" w:cs="Times New Roman"/>
          <w:b/>
        </w:rPr>
        <w:t>AS</w:t>
      </w:r>
      <w:bookmarkStart w:id="0" w:name="_GoBack"/>
      <w:bookmarkEnd w:id="0"/>
      <w:r w:rsidRPr="00890AB3">
        <w:rPr>
          <w:rFonts w:ascii="Times New Roman" w:hAnsi="Times New Roman" w:cs="Times New Roman"/>
          <w:b/>
        </w:rPr>
        <w:t>LININ AYNIDIR</w:t>
      </w:r>
    </w:p>
    <w:p w:rsidR="00890AB3" w:rsidRPr="00890AB3" w:rsidRDefault="00890AB3" w:rsidP="00890AB3">
      <w:pPr>
        <w:autoSpaceDE w:val="0"/>
        <w:autoSpaceDN w:val="0"/>
        <w:adjustRightInd w:val="0"/>
        <w:spacing w:after="0" w:line="240" w:lineRule="auto"/>
        <w:ind w:left="5664"/>
        <w:jc w:val="both"/>
        <w:rPr>
          <w:rFonts w:ascii="Times New Roman" w:hAnsi="Times New Roman" w:cs="Times New Roman"/>
          <w:b/>
        </w:rPr>
      </w:pPr>
    </w:p>
    <w:p w:rsidR="00890AB3" w:rsidRPr="00890AB3" w:rsidRDefault="00890AB3" w:rsidP="00890AB3">
      <w:pPr>
        <w:autoSpaceDE w:val="0"/>
        <w:autoSpaceDN w:val="0"/>
        <w:adjustRightInd w:val="0"/>
        <w:spacing w:after="0" w:line="240" w:lineRule="auto"/>
        <w:ind w:left="5664"/>
        <w:jc w:val="both"/>
        <w:rPr>
          <w:rFonts w:ascii="Times New Roman" w:hAnsi="Times New Roman" w:cs="Times New Roman"/>
          <w:b/>
        </w:rPr>
      </w:pPr>
    </w:p>
    <w:p w:rsidR="00890AB3" w:rsidRPr="00890AB3" w:rsidRDefault="00890AB3" w:rsidP="00890AB3">
      <w:pPr>
        <w:autoSpaceDE w:val="0"/>
        <w:autoSpaceDN w:val="0"/>
        <w:adjustRightInd w:val="0"/>
        <w:spacing w:after="0" w:line="240" w:lineRule="auto"/>
        <w:ind w:left="5664"/>
        <w:jc w:val="both"/>
        <w:rPr>
          <w:rFonts w:ascii="Times New Roman" w:hAnsi="Times New Roman" w:cs="Times New Roman"/>
          <w:b/>
        </w:rPr>
      </w:pPr>
      <w:r w:rsidRPr="00890AB3">
        <w:rPr>
          <w:rFonts w:ascii="Times New Roman" w:hAnsi="Times New Roman" w:cs="Times New Roman"/>
          <w:b/>
        </w:rPr>
        <w:t>Zuhal KARAGÜLLE</w:t>
      </w:r>
    </w:p>
    <w:p w:rsidR="00890AB3" w:rsidRPr="00890AB3" w:rsidRDefault="00890AB3" w:rsidP="00890AB3">
      <w:pPr>
        <w:autoSpaceDE w:val="0"/>
        <w:autoSpaceDN w:val="0"/>
        <w:adjustRightInd w:val="0"/>
        <w:spacing w:after="0" w:line="240" w:lineRule="auto"/>
        <w:ind w:left="5664"/>
        <w:jc w:val="both"/>
        <w:rPr>
          <w:rFonts w:ascii="Times New Roman" w:hAnsi="Times New Roman" w:cs="Times New Roman"/>
          <w:b/>
        </w:rPr>
      </w:pPr>
      <w:r w:rsidRPr="00890AB3">
        <w:rPr>
          <w:rFonts w:ascii="Times New Roman" w:hAnsi="Times New Roman" w:cs="Times New Roman"/>
          <w:b/>
        </w:rPr>
        <w:t>Fakülte Sekreteri</w:t>
      </w:r>
    </w:p>
    <w:p w:rsidR="00890AB3" w:rsidRDefault="00890AB3" w:rsidP="00890AB3">
      <w:pPr>
        <w:autoSpaceDE w:val="0"/>
        <w:autoSpaceDN w:val="0"/>
        <w:adjustRightInd w:val="0"/>
        <w:spacing w:after="0" w:line="240" w:lineRule="auto"/>
        <w:jc w:val="both"/>
        <w:rPr>
          <w:rFonts w:ascii="Times New Roman" w:hAnsi="Times New Roman" w:cs="Times New Roman"/>
          <w:b/>
        </w:rPr>
      </w:pPr>
    </w:p>
    <w:p w:rsidR="00623949" w:rsidRPr="00623949" w:rsidRDefault="00623949" w:rsidP="00623949">
      <w:pPr>
        <w:tabs>
          <w:tab w:val="left" w:pos="4820"/>
        </w:tabs>
        <w:spacing w:after="0"/>
        <w:rPr>
          <w:rFonts w:ascii="Times New Roman" w:hAnsi="Times New Roman" w:cs="Times New Roman"/>
          <w:b/>
        </w:rPr>
      </w:pPr>
    </w:p>
    <w:sectPr w:rsidR="00623949" w:rsidRPr="00623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13"/>
    <w:rsid w:val="00084A42"/>
    <w:rsid w:val="0009447B"/>
    <w:rsid w:val="002E5513"/>
    <w:rsid w:val="00385B14"/>
    <w:rsid w:val="003A1E13"/>
    <w:rsid w:val="003B1F85"/>
    <w:rsid w:val="00623949"/>
    <w:rsid w:val="00890AB3"/>
    <w:rsid w:val="00A366DF"/>
    <w:rsid w:val="00A66E91"/>
    <w:rsid w:val="00A93202"/>
    <w:rsid w:val="00B84BA0"/>
    <w:rsid w:val="00B919AF"/>
    <w:rsid w:val="00C5423E"/>
    <w:rsid w:val="00CB1929"/>
    <w:rsid w:val="00FE3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4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944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56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1421</Words>
  <Characters>8101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17</cp:revision>
  <cp:lastPrinted>2019-05-07T12:19:00Z</cp:lastPrinted>
  <dcterms:created xsi:type="dcterms:W3CDTF">2019-03-12T07:24:00Z</dcterms:created>
  <dcterms:modified xsi:type="dcterms:W3CDTF">2019-05-07T12:20:00Z</dcterms:modified>
</cp:coreProperties>
</file>