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BF" w:rsidRDefault="008323BF" w:rsidP="008323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8323BF" w:rsidRDefault="008323BF" w:rsidP="008323B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</w:t>
      </w:r>
    </w:p>
    <w:p w:rsidR="008323BF" w:rsidRDefault="008323BF" w:rsidP="008323B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Ayşe ÜSTÜN                                                  </w:t>
      </w:r>
    </w:p>
    <w:p w:rsidR="008323BF" w:rsidRDefault="008323BF" w:rsidP="008323B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8323BF" w:rsidRDefault="008323BF" w:rsidP="008323B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8323BF" w:rsidRDefault="008323BF" w:rsidP="008323B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8323BF" w:rsidRDefault="008323BF" w:rsidP="008323BF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8323BF" w:rsidRDefault="008323BF" w:rsidP="008323BF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23BF" w:rsidRDefault="008323BF" w:rsidP="008323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8323BF" w:rsidRDefault="008323BF" w:rsidP="00832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8323BF" w:rsidRDefault="008323BF" w:rsidP="00832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8323BF" w:rsidRDefault="008323BF" w:rsidP="008323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23BF" w:rsidRDefault="008323BF" w:rsidP="008323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 w:rsidR="001B28E8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/05/2019</w:t>
      </w:r>
      <w:proofErr w:type="gramEnd"/>
    </w:p>
    <w:p w:rsidR="008323BF" w:rsidRDefault="001B28E8" w:rsidP="00832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589</w:t>
      </w:r>
    </w:p>
    <w:p w:rsidR="008323BF" w:rsidRDefault="008323BF" w:rsidP="008323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3BF" w:rsidRDefault="008323BF" w:rsidP="008323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</w:t>
      </w:r>
      <w:r w:rsidR="001B28E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/05/2019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B41E5D" w:rsidRDefault="00B41E5D"/>
    <w:p w:rsidR="00D5696D" w:rsidRPr="00D71F3D" w:rsidRDefault="00D5696D" w:rsidP="00D71F3D">
      <w:pPr>
        <w:jc w:val="both"/>
        <w:rPr>
          <w:rFonts w:ascii="Times New Roman" w:hAnsi="Times New Roman" w:cs="Times New Roman"/>
        </w:rPr>
      </w:pPr>
      <w:r w:rsidRPr="00D71F3D">
        <w:rPr>
          <w:rFonts w:ascii="Times New Roman" w:hAnsi="Times New Roman" w:cs="Times New Roman"/>
          <w:b/>
        </w:rPr>
        <w:t>1-</w:t>
      </w:r>
      <w:r w:rsidRPr="00D71F3D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Pr="00D71F3D">
        <w:rPr>
          <w:rFonts w:ascii="Times New Roman" w:hAnsi="Times New Roman" w:cs="Times New Roman"/>
        </w:rPr>
        <w:t>27/05/2019</w:t>
      </w:r>
      <w:proofErr w:type="gramEnd"/>
      <w:r w:rsidRPr="00D71F3D">
        <w:rPr>
          <w:rFonts w:ascii="Times New Roman" w:hAnsi="Times New Roman" w:cs="Times New Roman"/>
        </w:rPr>
        <w:t xml:space="preserve"> tarih ve 302.04.07/E.19265 sayılı yazısı okundu.</w:t>
      </w:r>
    </w:p>
    <w:p w:rsidR="00D5696D" w:rsidRDefault="00D5696D" w:rsidP="00D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1F3D">
        <w:rPr>
          <w:rFonts w:ascii="Times New Roman" w:hAnsi="Times New Roman" w:cs="Times New Roman"/>
        </w:rPr>
        <w:t xml:space="preserve">Yapılan görüşmeler sonunda;  Fakültemiz Mimarlık Bölümü B1507.12251 numaralı öğrencisi </w:t>
      </w:r>
      <w:proofErr w:type="spellStart"/>
      <w:r w:rsidRPr="00D71F3D">
        <w:rPr>
          <w:rFonts w:ascii="Times New Roman" w:hAnsi="Times New Roman" w:cs="Times New Roman"/>
        </w:rPr>
        <w:t>Enise</w:t>
      </w:r>
      <w:proofErr w:type="spellEnd"/>
      <w:r w:rsidRPr="00D71F3D">
        <w:rPr>
          <w:rFonts w:ascii="Times New Roman" w:hAnsi="Times New Roman" w:cs="Times New Roman"/>
        </w:rPr>
        <w:t xml:space="preserve"> ÜZÜM 09.05.2019-19.05.2019 tarihlerinde 10 (on) gün sağlık raporu alması sebebiyle, SAÜ Lisans ve </w:t>
      </w:r>
      <w:proofErr w:type="spellStart"/>
      <w:r w:rsidRPr="00D71F3D">
        <w:rPr>
          <w:rFonts w:ascii="Times New Roman" w:hAnsi="Times New Roman" w:cs="Times New Roman"/>
        </w:rPr>
        <w:t>Önlisans</w:t>
      </w:r>
      <w:proofErr w:type="spellEnd"/>
      <w:r w:rsidR="00D71F3D" w:rsidRPr="00D71F3D">
        <w:rPr>
          <w:rFonts w:ascii="Times New Roman" w:hAnsi="Times New Roman" w:cs="Times New Roman"/>
        </w:rPr>
        <w:t xml:space="preserve"> </w:t>
      </w:r>
      <w:r w:rsidRPr="00D71F3D">
        <w:rPr>
          <w:rFonts w:ascii="Times New Roman" w:hAnsi="Times New Roman" w:cs="Times New Roman"/>
        </w:rPr>
        <w:t>Eğitim-Öğretim ve Sınav Yönetmeliği Uygulama Esaslarının 6. Bölüm 8. Maddesine</w:t>
      </w:r>
      <w:r w:rsidR="00D71F3D" w:rsidRPr="00D71F3D">
        <w:rPr>
          <w:rFonts w:ascii="Times New Roman" w:hAnsi="Times New Roman" w:cs="Times New Roman"/>
        </w:rPr>
        <w:t xml:space="preserve"> </w:t>
      </w:r>
      <w:proofErr w:type="gramStart"/>
      <w:r w:rsidRPr="00D71F3D">
        <w:rPr>
          <w:rFonts w:ascii="Times New Roman" w:hAnsi="Times New Roman" w:cs="Times New Roman"/>
        </w:rPr>
        <w:t>istinaden</w:t>
      </w:r>
      <w:proofErr w:type="gramEnd"/>
      <w:r w:rsidRPr="00D71F3D">
        <w:rPr>
          <w:rFonts w:ascii="Times New Roman" w:hAnsi="Times New Roman" w:cs="Times New Roman"/>
        </w:rPr>
        <w:t xml:space="preserve">, </w:t>
      </w:r>
      <w:r w:rsidRPr="00D71F3D">
        <w:rPr>
          <w:rFonts w:ascii="Times New Roman" w:hAnsi="Times New Roman" w:cs="Times New Roman"/>
          <w:b/>
          <w:bCs/>
        </w:rPr>
        <w:t>“MİM018 Meslek Etiği, MİM014 Tasarım Stratejileri, MİM106 Mimarlık</w:t>
      </w:r>
      <w:r w:rsidR="00D71F3D" w:rsidRPr="00D71F3D">
        <w:rPr>
          <w:rFonts w:ascii="Times New Roman" w:hAnsi="Times New Roman" w:cs="Times New Roman"/>
          <w:b/>
          <w:bCs/>
        </w:rPr>
        <w:t xml:space="preserve"> </w:t>
      </w:r>
      <w:r w:rsidRPr="00D71F3D">
        <w:rPr>
          <w:rFonts w:ascii="Times New Roman" w:hAnsi="Times New Roman" w:cs="Times New Roman"/>
          <w:b/>
          <w:bCs/>
        </w:rPr>
        <w:t xml:space="preserve">Kuramı ve Tarihi II” </w:t>
      </w:r>
      <w:r w:rsidRPr="00D71F3D">
        <w:rPr>
          <w:rFonts w:ascii="Times New Roman" w:hAnsi="Times New Roman" w:cs="Times New Roman"/>
        </w:rPr>
        <w:t>derslerinden mazeret sınav hakkını</w:t>
      </w:r>
      <w:r w:rsidR="00D71F3D" w:rsidRPr="00D71F3D">
        <w:rPr>
          <w:rFonts w:ascii="Times New Roman" w:hAnsi="Times New Roman" w:cs="Times New Roman"/>
        </w:rPr>
        <w:t xml:space="preserve">n verilmesinin </w:t>
      </w:r>
      <w:r w:rsidRPr="00D71F3D">
        <w:rPr>
          <w:rFonts w:ascii="Times New Roman" w:hAnsi="Times New Roman" w:cs="Times New Roman"/>
        </w:rPr>
        <w:t>uygun</w:t>
      </w:r>
      <w:r w:rsidR="00D71F3D" w:rsidRPr="00D71F3D">
        <w:rPr>
          <w:rFonts w:ascii="Times New Roman" w:hAnsi="Times New Roman" w:cs="Times New Roman"/>
        </w:rPr>
        <w:t xml:space="preserve"> olduğuna ve gereği için Öğrenci İşleri Dairesi Başkanlığına arzına oybirliği ile karar verildi.</w:t>
      </w:r>
    </w:p>
    <w:p w:rsidR="00291BB6" w:rsidRDefault="00291BB6" w:rsidP="00D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1BB6" w:rsidRPr="00291BB6" w:rsidRDefault="00291BB6" w:rsidP="0029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1BB6">
        <w:rPr>
          <w:rFonts w:ascii="Times New Roman" w:hAnsi="Times New Roman" w:cs="Times New Roman"/>
          <w:b/>
        </w:rPr>
        <w:t>2-</w:t>
      </w:r>
      <w:r w:rsidRPr="00291BB6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Pr="00291BB6">
        <w:rPr>
          <w:rFonts w:ascii="Times New Roman" w:hAnsi="Times New Roman" w:cs="Times New Roman"/>
        </w:rPr>
        <w:t>28/05/2019</w:t>
      </w:r>
      <w:proofErr w:type="gramEnd"/>
      <w:r w:rsidRPr="00291BB6">
        <w:rPr>
          <w:rFonts w:ascii="Times New Roman" w:hAnsi="Times New Roman" w:cs="Times New Roman"/>
        </w:rPr>
        <w:t xml:space="preserve"> tarih ve 105.02/E.19376 sayılı yazısı okundu.</w:t>
      </w:r>
    </w:p>
    <w:p w:rsidR="00291BB6" w:rsidRPr="00291BB6" w:rsidRDefault="00291BB6" w:rsidP="0029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1BB6">
        <w:rPr>
          <w:rFonts w:ascii="Times New Roman" w:hAnsi="Times New Roman" w:cs="Times New Roman"/>
        </w:rPr>
        <w:t xml:space="preserve">Yapılan görüşmeler sonunda; Fakültemiz </w:t>
      </w:r>
      <w:r w:rsidRPr="00291BB6">
        <w:rPr>
          <w:rFonts w:ascii="Times New Roman" w:hAnsi="Times New Roman" w:cs="Times New Roman"/>
          <w:sz w:val="24"/>
          <w:szCs w:val="24"/>
        </w:rPr>
        <w:t xml:space="preserve">Geleneksel Türk Sanatları Bölümü öğrencisi Hatice </w:t>
      </w:r>
      <w:proofErr w:type="spellStart"/>
      <w:r w:rsidRPr="00291BB6">
        <w:rPr>
          <w:rFonts w:ascii="Times New Roman" w:hAnsi="Times New Roman" w:cs="Times New Roman"/>
          <w:sz w:val="24"/>
          <w:szCs w:val="24"/>
        </w:rPr>
        <w:t>YALDIZ’ın</w:t>
      </w:r>
      <w:proofErr w:type="spellEnd"/>
      <w:r w:rsidRPr="00291BB6">
        <w:rPr>
          <w:rFonts w:ascii="Times New Roman" w:hAnsi="Times New Roman" w:cs="Times New Roman"/>
          <w:sz w:val="24"/>
          <w:szCs w:val="24"/>
        </w:rPr>
        <w:t xml:space="preserve">, talebi doğrultusunda; Önceki yıllarda almış/kalmış olduğu ve/veya fazla seçtiği aşağıdaki seçmeli dersleri sildirme talebi ve “240 </w:t>
      </w:r>
      <w:proofErr w:type="spellStart"/>
      <w:r w:rsidRPr="00291BB6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Pr="00291BB6">
        <w:rPr>
          <w:rFonts w:ascii="Times New Roman" w:hAnsi="Times New Roman" w:cs="Times New Roman"/>
          <w:sz w:val="24"/>
          <w:szCs w:val="24"/>
        </w:rPr>
        <w:t xml:space="preserve"> aşan öğrencilerin seçmeli derslerden 20.09.2012 tarih 396 Senato kararının 12.maddesi gereğince ”</w:t>
      </w:r>
      <w:r w:rsidRPr="00291BB6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Pr="00291BB6">
        <w:rPr>
          <w:rFonts w:ascii="Times New Roman" w:hAnsi="Times New Roman" w:cs="Times New Roman"/>
          <w:sz w:val="24"/>
          <w:szCs w:val="24"/>
        </w:rPr>
        <w:t xml:space="preserve">” işlemi yapılmasının </w:t>
      </w:r>
      <w:r w:rsidRPr="00291BB6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291BB6" w:rsidRDefault="00291BB6" w:rsidP="0029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402"/>
      </w:tblGrid>
      <w:tr w:rsidR="00291BB6" w:rsidRPr="00291BB6" w:rsidTr="00291BB6">
        <w:tc>
          <w:tcPr>
            <w:tcW w:w="1809" w:type="dxa"/>
          </w:tcPr>
          <w:p w:rsidR="00291BB6" w:rsidRP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7" w:type="dxa"/>
          </w:tcPr>
          <w:p w:rsidR="00291BB6" w:rsidRP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3402" w:type="dxa"/>
          </w:tcPr>
          <w:p w:rsidR="00291BB6" w:rsidRP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291BB6" w:rsidTr="00291BB6">
        <w:trPr>
          <w:trHeight w:val="85"/>
        </w:trPr>
        <w:tc>
          <w:tcPr>
            <w:tcW w:w="1809" w:type="dxa"/>
            <w:vMerge w:val="restart"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YILDIZ</w:t>
            </w:r>
          </w:p>
        </w:tc>
        <w:tc>
          <w:tcPr>
            <w:tcW w:w="2127" w:type="dxa"/>
            <w:vMerge w:val="restart"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B1507.11033</w:t>
            </w:r>
          </w:p>
        </w:tc>
        <w:tc>
          <w:tcPr>
            <w:tcW w:w="3402" w:type="dxa"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GSF011 Kolaj ve </w:t>
            </w:r>
            <w:proofErr w:type="spellStart"/>
            <w:r>
              <w:rPr>
                <w:rFonts w:ascii="Times New Roman" w:hAnsi="Times New Roman" w:cs="Times New Roman"/>
              </w:rPr>
              <w:t>Asamblaj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291BB6" w:rsidTr="00291BB6">
        <w:trPr>
          <w:trHeight w:val="85"/>
        </w:trPr>
        <w:tc>
          <w:tcPr>
            <w:tcW w:w="1809" w:type="dxa"/>
            <w:vMerge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021 Tasarıma Giriş</w:t>
            </w:r>
          </w:p>
        </w:tc>
      </w:tr>
      <w:tr w:rsidR="00291BB6" w:rsidTr="00291BB6">
        <w:trPr>
          <w:trHeight w:val="85"/>
        </w:trPr>
        <w:tc>
          <w:tcPr>
            <w:tcW w:w="1809" w:type="dxa"/>
            <w:vMerge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1BB6" w:rsidRDefault="00291BB6" w:rsidP="00291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074 Ebru Teknikleri II</w:t>
            </w:r>
          </w:p>
        </w:tc>
      </w:tr>
    </w:tbl>
    <w:p w:rsidR="00291BB6" w:rsidRDefault="00291BB6" w:rsidP="0029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7F4A" w:rsidRPr="00291BB6" w:rsidRDefault="002B7B0A" w:rsidP="0062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27F4A" w:rsidRPr="00291BB6">
        <w:rPr>
          <w:rFonts w:ascii="Times New Roman" w:hAnsi="Times New Roman" w:cs="Times New Roman"/>
          <w:b/>
        </w:rPr>
        <w:t>-</w:t>
      </w:r>
      <w:r w:rsidR="00627F4A" w:rsidRPr="00291BB6">
        <w:rPr>
          <w:rFonts w:ascii="Times New Roman" w:hAnsi="Times New Roman" w:cs="Times New Roman"/>
        </w:rPr>
        <w:t xml:space="preserve"> Geleneksel Türk Sanatları Bölüm Başkanlığının </w:t>
      </w:r>
      <w:proofErr w:type="gramStart"/>
      <w:r w:rsidR="00627F4A" w:rsidRPr="00291BB6">
        <w:rPr>
          <w:rFonts w:ascii="Times New Roman" w:hAnsi="Times New Roman" w:cs="Times New Roman"/>
        </w:rPr>
        <w:t>28/05/2019</w:t>
      </w:r>
      <w:proofErr w:type="gramEnd"/>
      <w:r w:rsidR="00627F4A" w:rsidRPr="00291BB6">
        <w:rPr>
          <w:rFonts w:ascii="Times New Roman" w:hAnsi="Times New Roman" w:cs="Times New Roman"/>
        </w:rPr>
        <w:t xml:space="preserve"> tarih ve 105.02/E.19376 sayılı yazısı okundu.</w:t>
      </w:r>
    </w:p>
    <w:p w:rsidR="00627F4A" w:rsidRDefault="00627F4A" w:rsidP="002B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1BB6">
        <w:rPr>
          <w:rFonts w:ascii="Times New Roman" w:hAnsi="Times New Roman" w:cs="Times New Roman"/>
        </w:rPr>
        <w:t>Yapılan görüşmeler sonunda</w:t>
      </w:r>
      <w:r w:rsidRPr="002B7B0A">
        <w:rPr>
          <w:rFonts w:ascii="Times New Roman" w:hAnsi="Times New Roman" w:cs="Times New Roman"/>
        </w:rPr>
        <w:t>;</w:t>
      </w:r>
      <w:r w:rsidR="002B7B0A" w:rsidRPr="002B7B0A">
        <w:rPr>
          <w:rFonts w:ascii="Times New Roman" w:hAnsi="Times New Roman" w:cs="Times New Roman"/>
        </w:rPr>
        <w:t xml:space="preserve">  Geleneksel Türk Sanatları Bölümü Tezhip Tasarımı</w:t>
      </w:r>
      <w:r w:rsidR="002B7B0A">
        <w:rPr>
          <w:rFonts w:ascii="Times New Roman" w:hAnsi="Times New Roman" w:cs="Times New Roman"/>
        </w:rPr>
        <w:t xml:space="preserve"> </w:t>
      </w:r>
      <w:proofErr w:type="spellStart"/>
      <w:r w:rsidR="002B7B0A" w:rsidRPr="002B7B0A">
        <w:rPr>
          <w:rFonts w:ascii="Times New Roman" w:hAnsi="Times New Roman" w:cs="Times New Roman"/>
        </w:rPr>
        <w:t>Anasanat</w:t>
      </w:r>
      <w:proofErr w:type="spellEnd"/>
      <w:r w:rsidR="002B7B0A" w:rsidRPr="002B7B0A">
        <w:rPr>
          <w:rFonts w:ascii="Times New Roman" w:hAnsi="Times New Roman" w:cs="Times New Roman"/>
        </w:rPr>
        <w:t xml:space="preserve"> Dalı Öğretim Görevlisi Ayşen KARAKOÇ </w:t>
      </w:r>
      <w:proofErr w:type="spellStart"/>
      <w:r w:rsidR="002B7B0A" w:rsidRPr="002B7B0A">
        <w:rPr>
          <w:rFonts w:ascii="Times New Roman" w:hAnsi="Times New Roman" w:cs="Times New Roman"/>
        </w:rPr>
        <w:t>CİVİLİ'nin</w:t>
      </w:r>
      <w:proofErr w:type="spellEnd"/>
      <w:r w:rsidR="002B7B0A" w:rsidRPr="002B7B0A">
        <w:rPr>
          <w:rFonts w:ascii="Times New Roman" w:hAnsi="Times New Roman" w:cs="Times New Roman"/>
        </w:rPr>
        <w:t xml:space="preserve">, </w:t>
      </w:r>
      <w:r w:rsidR="002B7B0A" w:rsidRPr="002B7B0A">
        <w:rPr>
          <w:rFonts w:ascii="Times New Roman" w:hAnsi="Times New Roman" w:cs="Times New Roman"/>
          <w:b/>
          <w:bCs/>
        </w:rPr>
        <w:t>10-14 Haziran 2017</w:t>
      </w:r>
      <w:r w:rsidR="002B7B0A">
        <w:rPr>
          <w:rFonts w:ascii="Times New Roman" w:hAnsi="Times New Roman" w:cs="Times New Roman"/>
          <w:b/>
          <w:bCs/>
        </w:rPr>
        <w:t xml:space="preserve"> </w:t>
      </w:r>
      <w:r w:rsidR="002B7B0A" w:rsidRPr="002B7B0A">
        <w:rPr>
          <w:rFonts w:ascii="Times New Roman" w:hAnsi="Times New Roman" w:cs="Times New Roman"/>
        </w:rPr>
        <w:t xml:space="preserve">tarihleri arasında </w:t>
      </w:r>
      <w:r w:rsidR="002B7B0A" w:rsidRPr="002B7B0A">
        <w:rPr>
          <w:rFonts w:ascii="Times New Roman" w:hAnsi="Times New Roman" w:cs="Times New Roman"/>
          <w:b/>
          <w:bCs/>
        </w:rPr>
        <w:t>ISPARTA/Süleyman Demirel Üniversitesi Güzel Sanatlar Galerisi'nde,</w:t>
      </w:r>
      <w:r w:rsidR="002B7B0A">
        <w:rPr>
          <w:rFonts w:ascii="Times New Roman" w:hAnsi="Times New Roman" w:cs="Times New Roman"/>
          <w:b/>
          <w:bCs/>
        </w:rPr>
        <w:t xml:space="preserve"> </w:t>
      </w:r>
      <w:r w:rsidR="002B7B0A" w:rsidRPr="002B7B0A">
        <w:rPr>
          <w:rFonts w:ascii="Times New Roman" w:hAnsi="Times New Roman" w:cs="Times New Roman"/>
          <w:b/>
          <w:bCs/>
        </w:rPr>
        <w:t xml:space="preserve">"Değerlerle Minyatür" </w:t>
      </w:r>
      <w:r w:rsidR="002B7B0A" w:rsidRPr="002B7B0A">
        <w:rPr>
          <w:rFonts w:ascii="Times New Roman" w:hAnsi="Times New Roman" w:cs="Times New Roman"/>
        </w:rPr>
        <w:t xml:space="preserve">isimli karma sergiyi Tezhip ve Çini ASD. </w:t>
      </w:r>
      <w:proofErr w:type="gramStart"/>
      <w:r w:rsidR="002B7B0A" w:rsidRPr="002B7B0A">
        <w:rPr>
          <w:rFonts w:ascii="Times New Roman" w:hAnsi="Times New Roman" w:cs="Times New Roman"/>
        </w:rPr>
        <w:t>4. Sınıf öğrencileriyle</w:t>
      </w:r>
      <w:r w:rsidR="002B7B0A">
        <w:rPr>
          <w:rFonts w:ascii="Times New Roman" w:hAnsi="Times New Roman" w:cs="Times New Roman"/>
        </w:rPr>
        <w:t xml:space="preserve"> </w:t>
      </w:r>
      <w:r w:rsidR="002B7B0A" w:rsidRPr="002B7B0A">
        <w:rPr>
          <w:rFonts w:ascii="Times New Roman" w:hAnsi="Times New Roman" w:cs="Times New Roman"/>
        </w:rPr>
        <w:t xml:space="preserve">birlikte </w:t>
      </w:r>
      <w:r w:rsidR="002B7B0A" w:rsidRPr="002B7B0A">
        <w:rPr>
          <w:rFonts w:ascii="Times New Roman" w:hAnsi="Times New Roman" w:cs="Times New Roman"/>
          <w:b/>
          <w:bCs/>
        </w:rPr>
        <w:t xml:space="preserve">"Selçuklu Döneminde Tezhip" </w:t>
      </w:r>
      <w:r w:rsidR="002B7B0A" w:rsidRPr="002B7B0A">
        <w:rPr>
          <w:rFonts w:ascii="Times New Roman" w:hAnsi="Times New Roman" w:cs="Times New Roman"/>
        </w:rPr>
        <w:t>isimli karma sergiyi eş zamanlı olarak açmak üzere;</w:t>
      </w:r>
      <w:r w:rsidR="002B7B0A">
        <w:rPr>
          <w:rFonts w:ascii="Times New Roman" w:hAnsi="Times New Roman" w:cs="Times New Roman"/>
        </w:rPr>
        <w:t xml:space="preserve"> </w:t>
      </w:r>
      <w:r w:rsidR="002B7B0A" w:rsidRPr="002B7B0A">
        <w:rPr>
          <w:rFonts w:ascii="Times New Roman" w:hAnsi="Times New Roman" w:cs="Times New Roman"/>
        </w:rPr>
        <w:t>söz konusu tarihler arasında, 2547 Sayılı Kanunun 39. maddesi ile Yurt İçinde ve Yurt</w:t>
      </w:r>
      <w:r w:rsidR="002B7B0A">
        <w:rPr>
          <w:rFonts w:ascii="Times New Roman" w:hAnsi="Times New Roman" w:cs="Times New Roman"/>
        </w:rPr>
        <w:t xml:space="preserve"> </w:t>
      </w:r>
      <w:r w:rsidR="002B7B0A" w:rsidRPr="002B7B0A">
        <w:rPr>
          <w:rFonts w:ascii="Times New Roman" w:hAnsi="Times New Roman" w:cs="Times New Roman"/>
        </w:rPr>
        <w:t>Dışında Görevlendirmelerde Uyulacak Esaslara İlişkin Yönetmeliğin 2. maddesinin (a) fıkrası</w:t>
      </w:r>
      <w:r w:rsidR="002B7B0A">
        <w:rPr>
          <w:rFonts w:ascii="Times New Roman" w:hAnsi="Times New Roman" w:cs="Times New Roman"/>
        </w:rPr>
        <w:t xml:space="preserve"> </w:t>
      </w:r>
      <w:r w:rsidR="002B7B0A" w:rsidRPr="002B7B0A">
        <w:rPr>
          <w:rFonts w:ascii="Times New Roman" w:hAnsi="Times New Roman" w:cs="Times New Roman"/>
        </w:rPr>
        <w:t xml:space="preserve">ve 3. maddesi gereğince, yolluksuz, </w:t>
      </w:r>
      <w:proofErr w:type="spellStart"/>
      <w:r w:rsidR="002B7B0A" w:rsidRPr="002B7B0A">
        <w:rPr>
          <w:rFonts w:ascii="Times New Roman" w:hAnsi="Times New Roman" w:cs="Times New Roman"/>
        </w:rPr>
        <w:t>yevmiyesiz</w:t>
      </w:r>
      <w:proofErr w:type="spellEnd"/>
      <w:r w:rsidR="002B7B0A" w:rsidRPr="002B7B0A">
        <w:rPr>
          <w:rFonts w:ascii="Times New Roman" w:hAnsi="Times New Roman" w:cs="Times New Roman"/>
        </w:rPr>
        <w:t xml:space="preserve">, </w:t>
      </w:r>
      <w:r w:rsidR="002B7B0A">
        <w:rPr>
          <w:rFonts w:ascii="Times New Roman" w:hAnsi="Times New Roman" w:cs="Times New Roman"/>
        </w:rPr>
        <w:t>maaşlı</w:t>
      </w:r>
      <w:r w:rsidR="002B7B0A" w:rsidRPr="002B7B0A">
        <w:rPr>
          <w:rFonts w:ascii="Times New Roman" w:hAnsi="Times New Roman" w:cs="Times New Roman"/>
        </w:rPr>
        <w:t xml:space="preserve">-izinli olarak </w:t>
      </w:r>
      <w:proofErr w:type="spellStart"/>
      <w:r w:rsidR="002B7B0A" w:rsidRPr="002B7B0A">
        <w:rPr>
          <w:rFonts w:ascii="Times New Roman" w:hAnsi="Times New Roman" w:cs="Times New Roman"/>
        </w:rPr>
        <w:t>ISPARTA'da</w:t>
      </w:r>
      <w:proofErr w:type="spellEnd"/>
      <w:r w:rsidR="002B7B0A">
        <w:rPr>
          <w:rFonts w:ascii="Times New Roman" w:hAnsi="Times New Roman" w:cs="Times New Roman"/>
        </w:rPr>
        <w:t xml:space="preserve"> </w:t>
      </w:r>
      <w:r w:rsidR="002B7B0A" w:rsidRPr="002B7B0A">
        <w:rPr>
          <w:rFonts w:ascii="Times New Roman" w:hAnsi="Times New Roman" w:cs="Times New Roman"/>
        </w:rPr>
        <w:t xml:space="preserve">görevlendirilmesinin uygun olduğuna </w:t>
      </w:r>
      <w:r w:rsidR="002B7B0A">
        <w:rPr>
          <w:rFonts w:ascii="Times New Roman" w:hAnsi="Times New Roman" w:cs="Times New Roman"/>
        </w:rPr>
        <w:t>oybirliği ile karar verildi.</w:t>
      </w:r>
      <w:proofErr w:type="gramEnd"/>
    </w:p>
    <w:p w:rsidR="002B7B0A" w:rsidRDefault="002B7B0A" w:rsidP="002B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7B0A" w:rsidRPr="00291BB6" w:rsidRDefault="002B7B0A" w:rsidP="002B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291BB6">
        <w:rPr>
          <w:rFonts w:ascii="Times New Roman" w:hAnsi="Times New Roman" w:cs="Times New Roman"/>
          <w:b/>
        </w:rPr>
        <w:t>-</w:t>
      </w:r>
      <w:r w:rsidRPr="00291B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Resim </w:t>
      </w:r>
      <w:r w:rsidRPr="00291BB6">
        <w:rPr>
          <w:rFonts w:ascii="Times New Roman" w:hAnsi="Times New Roman" w:cs="Times New Roman"/>
        </w:rPr>
        <w:t xml:space="preserve"> Bölüm</w:t>
      </w:r>
      <w:proofErr w:type="gramEnd"/>
      <w:r w:rsidRPr="00291BB6">
        <w:rPr>
          <w:rFonts w:ascii="Times New Roman" w:hAnsi="Times New Roman" w:cs="Times New Roman"/>
        </w:rPr>
        <w:t xml:space="preserve"> Başkanlığının 28/05/2019 tarih ve </w:t>
      </w:r>
      <w:r>
        <w:rPr>
          <w:rFonts w:ascii="Times New Roman" w:hAnsi="Times New Roman" w:cs="Times New Roman"/>
        </w:rPr>
        <w:t>302</w:t>
      </w:r>
      <w:r w:rsidRPr="00291BB6">
        <w:rPr>
          <w:rFonts w:ascii="Times New Roman" w:hAnsi="Times New Roman" w:cs="Times New Roman"/>
        </w:rPr>
        <w:t>02/E.1937</w:t>
      </w:r>
      <w:r>
        <w:rPr>
          <w:rFonts w:ascii="Times New Roman" w:hAnsi="Times New Roman" w:cs="Times New Roman"/>
        </w:rPr>
        <w:t>9</w:t>
      </w:r>
      <w:r w:rsidRPr="00291BB6">
        <w:rPr>
          <w:rFonts w:ascii="Times New Roman" w:hAnsi="Times New Roman" w:cs="Times New Roman"/>
        </w:rPr>
        <w:t>sayılı yazısı okundu.</w:t>
      </w:r>
    </w:p>
    <w:p w:rsidR="007428BD" w:rsidRPr="00291BB6" w:rsidRDefault="002B7B0A" w:rsidP="0074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1BB6">
        <w:rPr>
          <w:rFonts w:ascii="Times New Roman" w:hAnsi="Times New Roman" w:cs="Times New Roman"/>
        </w:rPr>
        <w:t>Yapılan görüşmeler sonunda</w:t>
      </w:r>
      <w:r w:rsidRPr="002B7B0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Fakültemiz</w:t>
      </w:r>
      <w:r w:rsidRPr="002B7B0A"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Resim </w:t>
      </w:r>
      <w:r w:rsidR="007428BD">
        <w:rPr>
          <w:rFonts w:ascii="TimesNewRomanPSMT" w:hAnsi="TimesNewRomanPSMT" w:cs="TimesNewRomanPSMT"/>
          <w:sz w:val="20"/>
          <w:szCs w:val="20"/>
        </w:rPr>
        <w:t>B</w:t>
      </w:r>
      <w:r>
        <w:rPr>
          <w:rFonts w:ascii="TimesNewRomanPSMT" w:hAnsi="TimesNewRomanPSMT" w:cs="TimesNewRomanPSMT"/>
          <w:sz w:val="20"/>
          <w:szCs w:val="20"/>
        </w:rPr>
        <w:t xml:space="preserve">ölümü </w:t>
      </w:r>
      <w:r w:rsidR="007428BD" w:rsidRPr="00291BB6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7428BD">
        <w:rPr>
          <w:rFonts w:ascii="Times New Roman" w:hAnsi="Times New Roman" w:cs="Times New Roman"/>
          <w:sz w:val="24"/>
          <w:szCs w:val="24"/>
        </w:rPr>
        <w:t xml:space="preserve">Kübra </w:t>
      </w:r>
      <w:proofErr w:type="spellStart"/>
      <w:r w:rsidR="007428BD">
        <w:rPr>
          <w:rFonts w:ascii="Times New Roman" w:hAnsi="Times New Roman" w:cs="Times New Roman"/>
          <w:sz w:val="24"/>
          <w:szCs w:val="24"/>
        </w:rPr>
        <w:t>ELİŞLER’in</w:t>
      </w:r>
      <w:proofErr w:type="spellEnd"/>
      <w:r w:rsidR="007428BD" w:rsidRPr="00291BB6">
        <w:rPr>
          <w:rFonts w:ascii="Times New Roman" w:hAnsi="Times New Roman" w:cs="Times New Roman"/>
          <w:sz w:val="24"/>
          <w:szCs w:val="24"/>
        </w:rPr>
        <w:t xml:space="preserve">, talebi doğrultusunda; Önceki yıllarda almış/kalmış olduğu ve/veya fazla seçtiği aşağıdaki seçmeli dersleri sildirme talebi ve “240 </w:t>
      </w:r>
      <w:proofErr w:type="spellStart"/>
      <w:r w:rsidR="007428BD" w:rsidRPr="00291BB6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="007428BD" w:rsidRPr="00291BB6">
        <w:rPr>
          <w:rFonts w:ascii="Times New Roman" w:hAnsi="Times New Roman" w:cs="Times New Roman"/>
          <w:sz w:val="24"/>
          <w:szCs w:val="24"/>
        </w:rPr>
        <w:t xml:space="preserve"> aşan öğrencilerin seçmeli derslerden 20.09.2012 tarih 396 Senato kararının 12.maddesi gereğince ”</w:t>
      </w:r>
      <w:r w:rsidR="007428BD" w:rsidRPr="00291BB6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="007428BD" w:rsidRPr="00291BB6">
        <w:rPr>
          <w:rFonts w:ascii="Times New Roman" w:hAnsi="Times New Roman" w:cs="Times New Roman"/>
          <w:sz w:val="24"/>
          <w:szCs w:val="24"/>
        </w:rPr>
        <w:t xml:space="preserve">” işlemi yapılmasının </w:t>
      </w:r>
      <w:r w:rsidR="007428BD" w:rsidRPr="00291BB6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7428BD" w:rsidRDefault="007428BD" w:rsidP="0074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969"/>
      </w:tblGrid>
      <w:tr w:rsidR="007428BD" w:rsidRPr="00291BB6" w:rsidTr="007428BD">
        <w:tc>
          <w:tcPr>
            <w:tcW w:w="1809" w:type="dxa"/>
          </w:tcPr>
          <w:p w:rsidR="007428BD" w:rsidRPr="00291BB6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7" w:type="dxa"/>
          </w:tcPr>
          <w:p w:rsidR="007428BD" w:rsidRPr="00291BB6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3969" w:type="dxa"/>
          </w:tcPr>
          <w:p w:rsidR="007428BD" w:rsidRPr="00291BB6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7428BD" w:rsidTr="007428BD">
        <w:trPr>
          <w:trHeight w:val="85"/>
        </w:trPr>
        <w:tc>
          <w:tcPr>
            <w:tcW w:w="1809" w:type="dxa"/>
            <w:vMerge w:val="restart"/>
          </w:tcPr>
          <w:p w:rsidR="007428BD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428BD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ELİŞLER</w:t>
            </w:r>
          </w:p>
        </w:tc>
        <w:tc>
          <w:tcPr>
            <w:tcW w:w="2127" w:type="dxa"/>
            <w:vMerge w:val="restart"/>
          </w:tcPr>
          <w:p w:rsidR="007428BD" w:rsidRDefault="007428BD" w:rsidP="00742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428BD" w:rsidRDefault="007428BD" w:rsidP="00742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1507.03021</w:t>
            </w:r>
          </w:p>
        </w:tc>
        <w:tc>
          <w:tcPr>
            <w:tcW w:w="3969" w:type="dxa"/>
          </w:tcPr>
          <w:p w:rsidR="007428BD" w:rsidRDefault="007428BD" w:rsidP="00742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GSF086 Modern Düşünce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Fak.Seç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28BD" w:rsidTr="007428BD">
        <w:trPr>
          <w:trHeight w:val="85"/>
        </w:trPr>
        <w:tc>
          <w:tcPr>
            <w:tcW w:w="1809" w:type="dxa"/>
            <w:vMerge/>
          </w:tcPr>
          <w:p w:rsidR="007428BD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428BD" w:rsidRDefault="007428BD" w:rsidP="00210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28BD" w:rsidRDefault="007428BD" w:rsidP="00742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 087 Eskiz ve Tasarım İlkeleri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Fak. Seç.)</w:t>
            </w:r>
          </w:p>
        </w:tc>
      </w:tr>
    </w:tbl>
    <w:p w:rsidR="002B7B0A" w:rsidRDefault="002B7B0A" w:rsidP="0074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6745" w:rsidRPr="00F86745" w:rsidRDefault="00F86745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6745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</w:t>
      </w:r>
      <w:r w:rsidRPr="00F86745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F86745">
        <w:rPr>
          <w:rFonts w:ascii="Times New Roman" w:hAnsi="Times New Roman" w:cs="Times New Roman"/>
        </w:rPr>
        <w:t>28/05/2019</w:t>
      </w:r>
      <w:proofErr w:type="gramEnd"/>
      <w:r w:rsidRPr="00F86745">
        <w:rPr>
          <w:rFonts w:ascii="Times New Roman" w:hAnsi="Times New Roman" w:cs="Times New Roman"/>
        </w:rPr>
        <w:t xml:space="preserve"> tarih ve 106.04/E.19380 sayılı yazısı okundu.</w:t>
      </w:r>
    </w:p>
    <w:p w:rsidR="00F86745" w:rsidRPr="00F86745" w:rsidRDefault="00F86745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6745">
        <w:rPr>
          <w:rFonts w:ascii="Times New Roman" w:hAnsi="Times New Roman" w:cs="Times New Roman"/>
        </w:rPr>
        <w:t>Yapılan görüşmeler sonunda; 2018-2019 Eğitim-Öğretim yılı Bahar yarıyılı sonunda aşağıda adı geçen</w:t>
      </w:r>
    </w:p>
    <w:p w:rsidR="00F86745" w:rsidRDefault="00F86745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6745">
        <w:rPr>
          <w:rFonts w:ascii="Times New Roman" w:hAnsi="Times New Roman" w:cs="Times New Roman"/>
        </w:rPr>
        <w:t xml:space="preserve">Fakültemiz Resim Bölümü öğrencisine SAÜ </w:t>
      </w:r>
      <w:proofErr w:type="spellStart"/>
      <w:r w:rsidRPr="00F86745">
        <w:rPr>
          <w:rFonts w:ascii="Times New Roman" w:hAnsi="Times New Roman" w:cs="Times New Roman"/>
        </w:rPr>
        <w:t>LÖEY’nin</w:t>
      </w:r>
      <w:proofErr w:type="spellEnd"/>
      <w:r w:rsidRPr="00F86745">
        <w:rPr>
          <w:rFonts w:ascii="Times New Roman" w:hAnsi="Times New Roman" w:cs="Times New Roman"/>
        </w:rPr>
        <w:t xml:space="preserve"> Uygulama Esasları 6.Bölüm gereğince; ismi karşısında bilgileri yazılı dersten </w:t>
      </w:r>
      <w:r w:rsidRPr="00F86745">
        <w:rPr>
          <w:rFonts w:ascii="Times New Roman" w:hAnsi="Times New Roman" w:cs="Times New Roman"/>
          <w:b/>
          <w:bCs/>
        </w:rPr>
        <w:t xml:space="preserve">(Hastalık Hali) sebebiyle, </w:t>
      </w:r>
      <w:r w:rsidRPr="00F86745">
        <w:rPr>
          <w:rFonts w:ascii="Times New Roman" w:hAnsi="Times New Roman" w:cs="Times New Roman"/>
          <w:bCs/>
        </w:rPr>
        <w:t>Mazeret Sınav Hakkı verilmesinin uygun olduğuna ve gereği için Öğrenci İşleri Dairesi Başkanlığına arzına oybirliği ile karar verildi.</w:t>
      </w:r>
    </w:p>
    <w:p w:rsidR="00F86745" w:rsidRDefault="00F86745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86745" w:rsidRPr="00F86745" w:rsidTr="00F86745">
        <w:tc>
          <w:tcPr>
            <w:tcW w:w="1535" w:type="dxa"/>
          </w:tcPr>
          <w:p w:rsidR="00F86745" w:rsidRP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6745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5" w:type="dxa"/>
          </w:tcPr>
          <w:p w:rsidR="00F86745" w:rsidRP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674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5" w:type="dxa"/>
          </w:tcPr>
          <w:p w:rsidR="00F86745" w:rsidRP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67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535" w:type="dxa"/>
          </w:tcPr>
          <w:p w:rsidR="00F86745" w:rsidRP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67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36" w:type="dxa"/>
          </w:tcPr>
          <w:p w:rsidR="00F86745" w:rsidRP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6745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536" w:type="dxa"/>
          </w:tcPr>
          <w:p w:rsidR="00F86745" w:rsidRP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86745">
              <w:rPr>
                <w:rFonts w:ascii="Times New Roman" w:hAnsi="Times New Roman" w:cs="Times New Roman"/>
                <w:b/>
              </w:rPr>
              <w:t>Sınav Günü/Saati</w:t>
            </w:r>
          </w:p>
        </w:tc>
      </w:tr>
      <w:tr w:rsidR="00F86745" w:rsidTr="00F86745">
        <w:tc>
          <w:tcPr>
            <w:tcW w:w="1535" w:type="dxa"/>
          </w:tcPr>
          <w:p w:rsid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140703024</w:t>
            </w:r>
            <w:proofErr w:type="gramEnd"/>
          </w:p>
        </w:tc>
        <w:tc>
          <w:tcPr>
            <w:tcW w:w="1535" w:type="dxa"/>
          </w:tcPr>
          <w:p w:rsid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Çağlanur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Azra GÜNDOĞDU</w:t>
            </w:r>
          </w:p>
        </w:tc>
        <w:tc>
          <w:tcPr>
            <w:tcW w:w="1535" w:type="dxa"/>
          </w:tcPr>
          <w:p w:rsid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RSM304</w:t>
            </w:r>
          </w:p>
        </w:tc>
        <w:tc>
          <w:tcPr>
            <w:tcW w:w="1535" w:type="dxa"/>
          </w:tcPr>
          <w:p w:rsid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 Atölyesi IV (Multimedya)</w:t>
            </w:r>
          </w:p>
        </w:tc>
        <w:tc>
          <w:tcPr>
            <w:tcW w:w="1536" w:type="dxa"/>
          </w:tcPr>
          <w:p w:rsid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Şive Neşe BAYDAR</w:t>
            </w:r>
          </w:p>
        </w:tc>
        <w:tc>
          <w:tcPr>
            <w:tcW w:w="1536" w:type="dxa"/>
          </w:tcPr>
          <w:p w:rsidR="00F86745" w:rsidRDefault="00F86745" w:rsidP="00F86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</w:tr>
    </w:tbl>
    <w:p w:rsidR="00F86745" w:rsidRDefault="00F86745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10DD" w:rsidRDefault="00BD10DD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10DD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285/05/2019</w:t>
      </w:r>
      <w:proofErr w:type="gramEnd"/>
      <w:r>
        <w:rPr>
          <w:rFonts w:ascii="Times New Roman" w:hAnsi="Times New Roman" w:cs="Times New Roman"/>
        </w:rPr>
        <w:t xml:space="preserve"> tarih ve 105.02/E.19427 sayılı yazısı okundu.</w:t>
      </w:r>
    </w:p>
    <w:p w:rsidR="00BD10DD" w:rsidRPr="00291BB6" w:rsidRDefault="00BD10DD" w:rsidP="00BD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91BB6">
        <w:rPr>
          <w:rFonts w:ascii="Times New Roman" w:hAnsi="Times New Roman" w:cs="Times New Roman"/>
        </w:rPr>
        <w:t xml:space="preserve">Yapılan görüşmeler sonunda; Fakültemiz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291BB6">
        <w:rPr>
          <w:rFonts w:ascii="Times New Roman" w:hAnsi="Times New Roman" w:cs="Times New Roman"/>
          <w:sz w:val="24"/>
          <w:szCs w:val="24"/>
        </w:rPr>
        <w:t xml:space="preserve"> Bölümü öğrencisi </w:t>
      </w:r>
      <w:r>
        <w:rPr>
          <w:rFonts w:ascii="Times New Roman" w:hAnsi="Times New Roman" w:cs="Times New Roman"/>
          <w:sz w:val="24"/>
          <w:szCs w:val="24"/>
        </w:rPr>
        <w:t xml:space="preserve">Ali Malik </w:t>
      </w:r>
      <w:proofErr w:type="spellStart"/>
      <w:r>
        <w:rPr>
          <w:rFonts w:ascii="Times New Roman" w:hAnsi="Times New Roman" w:cs="Times New Roman"/>
          <w:sz w:val="24"/>
          <w:szCs w:val="24"/>
        </w:rPr>
        <w:t>AKÇAY’ın</w:t>
      </w:r>
      <w:proofErr w:type="spellEnd"/>
      <w:r w:rsidRPr="00291BB6">
        <w:rPr>
          <w:rFonts w:ascii="Times New Roman" w:hAnsi="Times New Roman" w:cs="Times New Roman"/>
          <w:sz w:val="24"/>
          <w:szCs w:val="24"/>
        </w:rPr>
        <w:t xml:space="preserve">, talebi doğrultusunda; Önceki yıllarda almış/kalmış olduğu ve/veya fazla seçtiği aşağıdaki seçmeli dersleri sildirme talebi ve “240 </w:t>
      </w:r>
      <w:proofErr w:type="spellStart"/>
      <w:r w:rsidRPr="00291BB6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Pr="00291BB6">
        <w:rPr>
          <w:rFonts w:ascii="Times New Roman" w:hAnsi="Times New Roman" w:cs="Times New Roman"/>
          <w:sz w:val="24"/>
          <w:szCs w:val="24"/>
        </w:rPr>
        <w:t xml:space="preserve"> aşan öğrencilerin seçmeli derslerden 20.09.2012 tarih 396 Senato kararının 12.maddesi gereğince ”</w:t>
      </w:r>
      <w:r w:rsidRPr="00291BB6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Pr="00291BB6">
        <w:rPr>
          <w:rFonts w:ascii="Times New Roman" w:hAnsi="Times New Roman" w:cs="Times New Roman"/>
          <w:sz w:val="24"/>
          <w:szCs w:val="24"/>
        </w:rPr>
        <w:t xml:space="preserve">” işlemi yapılmasının </w:t>
      </w:r>
      <w:r w:rsidRPr="00291BB6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BD10DD" w:rsidRDefault="00BD10DD" w:rsidP="00BD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8"/>
        <w:gridCol w:w="2114"/>
        <w:gridCol w:w="3381"/>
      </w:tblGrid>
      <w:tr w:rsidR="00BD10DD" w:rsidRPr="00291BB6" w:rsidTr="00BD10DD">
        <w:trPr>
          <w:trHeight w:val="215"/>
        </w:trPr>
        <w:tc>
          <w:tcPr>
            <w:tcW w:w="1798" w:type="dxa"/>
          </w:tcPr>
          <w:p w:rsidR="00BD10DD" w:rsidRPr="00291BB6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14" w:type="dxa"/>
          </w:tcPr>
          <w:p w:rsidR="00BD10DD" w:rsidRPr="00291BB6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3381" w:type="dxa"/>
          </w:tcPr>
          <w:p w:rsidR="00BD10DD" w:rsidRPr="00291BB6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BD10DD" w:rsidTr="00BD10DD">
        <w:trPr>
          <w:trHeight w:val="72"/>
        </w:trPr>
        <w:tc>
          <w:tcPr>
            <w:tcW w:w="1798" w:type="dxa"/>
            <w:vMerge w:val="restart"/>
          </w:tcPr>
          <w:p w:rsidR="00BD10DD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YILDIZ</w:t>
            </w:r>
          </w:p>
        </w:tc>
        <w:tc>
          <w:tcPr>
            <w:tcW w:w="2114" w:type="dxa"/>
            <w:vMerge w:val="restart"/>
          </w:tcPr>
          <w:p w:rsidR="00BD10DD" w:rsidRDefault="00BD10DD" w:rsidP="00BD10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B1407.08003</w:t>
            </w:r>
          </w:p>
        </w:tc>
        <w:tc>
          <w:tcPr>
            <w:tcW w:w="3381" w:type="dxa"/>
          </w:tcPr>
          <w:p w:rsidR="00BD10DD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 023 İş Sağlığı ve Güvenliği</w:t>
            </w:r>
          </w:p>
        </w:tc>
      </w:tr>
      <w:tr w:rsidR="00BD10DD" w:rsidTr="00BD10DD">
        <w:trPr>
          <w:trHeight w:val="648"/>
        </w:trPr>
        <w:tc>
          <w:tcPr>
            <w:tcW w:w="1798" w:type="dxa"/>
            <w:vMerge/>
          </w:tcPr>
          <w:p w:rsidR="00BD10DD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BD10DD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BD10DD" w:rsidRDefault="00BD10DD" w:rsidP="00BC4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 432 Uygulama Atölyesi II (Grafik Atölyesi II)</w:t>
            </w:r>
          </w:p>
        </w:tc>
      </w:tr>
    </w:tbl>
    <w:p w:rsidR="00BD10DD" w:rsidRDefault="00BD10DD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30E4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 Seramik ve Cam Tasarımı Bölüm Başkanlığının </w:t>
      </w:r>
      <w:proofErr w:type="gramStart"/>
      <w:r>
        <w:rPr>
          <w:rFonts w:ascii="Times New Roman" w:hAnsi="Times New Roman" w:cs="Times New Roman"/>
        </w:rPr>
        <w:t>28/05/2019</w:t>
      </w:r>
      <w:proofErr w:type="gramEnd"/>
      <w:r>
        <w:rPr>
          <w:rFonts w:ascii="Times New Roman" w:hAnsi="Times New Roman" w:cs="Times New Roman"/>
        </w:rPr>
        <w:t xml:space="preserve"> tarih ve 302.02/E.19437 sayılı yazısı okundu.</w:t>
      </w:r>
    </w:p>
    <w:p w:rsidR="00F11A29" w:rsidRPr="00291BB6" w:rsidRDefault="00F11A29" w:rsidP="00F1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Pr="00291BB6">
        <w:rPr>
          <w:rFonts w:ascii="Times New Roman" w:hAnsi="Times New Roman" w:cs="Times New Roman"/>
        </w:rPr>
        <w:t xml:space="preserve"> Fakültemiz </w:t>
      </w:r>
      <w:r>
        <w:rPr>
          <w:rFonts w:ascii="Times New Roman" w:hAnsi="Times New Roman" w:cs="Times New Roman"/>
          <w:sz w:val="24"/>
          <w:szCs w:val="24"/>
        </w:rPr>
        <w:t xml:space="preserve">Seramik ve Cam Tasarımı Bölümü öğrencileri Sedef Yağmur ALKIŞ, Rabia KARAGÜL ve Rüyam </w:t>
      </w:r>
      <w:proofErr w:type="spellStart"/>
      <w:r>
        <w:rPr>
          <w:rFonts w:ascii="Times New Roman" w:hAnsi="Times New Roman" w:cs="Times New Roman"/>
          <w:sz w:val="24"/>
          <w:szCs w:val="24"/>
        </w:rPr>
        <w:t>DÜĞEN’in</w:t>
      </w:r>
      <w:proofErr w:type="spellEnd"/>
      <w:r>
        <w:rPr>
          <w:rFonts w:ascii="Times New Roman" w:hAnsi="Times New Roman" w:cs="Times New Roman"/>
          <w:sz w:val="24"/>
          <w:szCs w:val="24"/>
        </w:rPr>
        <w:t>,  talepleri</w:t>
      </w:r>
      <w:r w:rsidRPr="00291BB6">
        <w:rPr>
          <w:rFonts w:ascii="Times New Roman" w:hAnsi="Times New Roman" w:cs="Times New Roman"/>
          <w:sz w:val="24"/>
          <w:szCs w:val="24"/>
        </w:rPr>
        <w:t xml:space="preserve"> doğrultusunda; Önceki yıllarda almış/kal</w:t>
      </w:r>
      <w:r>
        <w:rPr>
          <w:rFonts w:ascii="Times New Roman" w:hAnsi="Times New Roman" w:cs="Times New Roman"/>
          <w:sz w:val="24"/>
          <w:szCs w:val="24"/>
        </w:rPr>
        <w:t>mış olduğu ve/veya fazla seçtikleri</w:t>
      </w:r>
      <w:r w:rsidRPr="00291BB6">
        <w:rPr>
          <w:rFonts w:ascii="Times New Roman" w:hAnsi="Times New Roman" w:cs="Times New Roman"/>
          <w:sz w:val="24"/>
          <w:szCs w:val="24"/>
        </w:rPr>
        <w:t xml:space="preserve"> aşağıdaki </w:t>
      </w:r>
      <w:r>
        <w:rPr>
          <w:rFonts w:ascii="Times New Roman" w:hAnsi="Times New Roman" w:cs="Times New Roman"/>
          <w:sz w:val="24"/>
          <w:szCs w:val="24"/>
        </w:rPr>
        <w:t>seçmeli dersleri sildirme talepleri</w:t>
      </w:r>
      <w:r w:rsidRPr="00291BB6">
        <w:rPr>
          <w:rFonts w:ascii="Times New Roman" w:hAnsi="Times New Roman" w:cs="Times New Roman"/>
          <w:sz w:val="24"/>
          <w:szCs w:val="24"/>
        </w:rPr>
        <w:t xml:space="preserve"> ve “240 </w:t>
      </w:r>
      <w:proofErr w:type="spellStart"/>
      <w:r w:rsidRPr="00291BB6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Pr="00291BB6">
        <w:rPr>
          <w:rFonts w:ascii="Times New Roman" w:hAnsi="Times New Roman" w:cs="Times New Roman"/>
          <w:sz w:val="24"/>
          <w:szCs w:val="24"/>
        </w:rPr>
        <w:t xml:space="preserve"> aşan öğrencilerin seçmeli derslerden 20.09.2012 tarih 396 Senato kararının 12.maddesi gereğince ”</w:t>
      </w:r>
      <w:r w:rsidRPr="00291BB6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Pr="00291BB6">
        <w:rPr>
          <w:rFonts w:ascii="Times New Roman" w:hAnsi="Times New Roman" w:cs="Times New Roman"/>
          <w:sz w:val="24"/>
          <w:szCs w:val="24"/>
        </w:rPr>
        <w:t xml:space="preserve">” işlemi yapılmasının </w:t>
      </w:r>
      <w:r w:rsidRPr="00291BB6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1A29" w:rsidRDefault="00F11A29" w:rsidP="00F8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8"/>
        <w:gridCol w:w="2055"/>
        <w:gridCol w:w="5236"/>
      </w:tblGrid>
      <w:tr w:rsidR="00F11A29" w:rsidRPr="00291BB6" w:rsidTr="00F11A29">
        <w:trPr>
          <w:trHeight w:val="159"/>
        </w:trPr>
        <w:tc>
          <w:tcPr>
            <w:tcW w:w="1748" w:type="dxa"/>
          </w:tcPr>
          <w:p w:rsidR="00F11A29" w:rsidRPr="00291BB6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lastRenderedPageBreak/>
              <w:t>ADI SOYADI</w:t>
            </w:r>
          </w:p>
        </w:tc>
        <w:tc>
          <w:tcPr>
            <w:tcW w:w="2055" w:type="dxa"/>
          </w:tcPr>
          <w:p w:rsidR="00F11A29" w:rsidRPr="00291BB6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5236" w:type="dxa"/>
          </w:tcPr>
          <w:p w:rsidR="00F11A29" w:rsidRPr="00291BB6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91BB6">
              <w:rPr>
                <w:rFonts w:ascii="Times New Roman" w:hAnsi="Times New Roman" w:cs="Times New Roman"/>
                <w:b/>
              </w:rPr>
              <w:t>SİLMEK İSTEDİĞİ DERS</w:t>
            </w:r>
          </w:p>
        </w:tc>
      </w:tr>
      <w:tr w:rsidR="00F11A29" w:rsidTr="00F11A29">
        <w:trPr>
          <w:trHeight w:val="861"/>
        </w:trPr>
        <w:tc>
          <w:tcPr>
            <w:tcW w:w="1748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Sedef Yağmur ALKIŞ</w:t>
            </w:r>
          </w:p>
        </w:tc>
        <w:tc>
          <w:tcPr>
            <w:tcW w:w="2055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1507.04007</w:t>
            </w:r>
          </w:p>
        </w:tc>
        <w:tc>
          <w:tcPr>
            <w:tcW w:w="5236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GSF 065 Modern Çağdaş Sanat Hareketleri ve Kuramları</w:t>
            </w:r>
          </w:p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A29" w:rsidTr="00F11A29">
        <w:trPr>
          <w:trHeight w:val="861"/>
        </w:trPr>
        <w:tc>
          <w:tcPr>
            <w:tcW w:w="1748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KARAGÜZ</w:t>
            </w:r>
          </w:p>
        </w:tc>
        <w:tc>
          <w:tcPr>
            <w:tcW w:w="2055" w:type="dxa"/>
          </w:tcPr>
          <w:p w:rsidR="00F11A29" w:rsidRDefault="00F11A29" w:rsidP="00F11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1507.04002</w:t>
            </w:r>
          </w:p>
        </w:tc>
        <w:tc>
          <w:tcPr>
            <w:tcW w:w="5236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GSF 003 Bilgisayar Destekli Yüzeysel Tasarım </w:t>
            </w:r>
          </w:p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A29" w:rsidTr="00F11A29">
        <w:trPr>
          <w:trHeight w:val="216"/>
        </w:trPr>
        <w:tc>
          <w:tcPr>
            <w:tcW w:w="1748" w:type="dxa"/>
            <w:vMerge w:val="restart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Rüyam DÜĞEN</w:t>
            </w:r>
          </w:p>
        </w:tc>
        <w:tc>
          <w:tcPr>
            <w:tcW w:w="2055" w:type="dxa"/>
            <w:vMerge w:val="restart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1507.04007</w:t>
            </w:r>
          </w:p>
        </w:tc>
        <w:tc>
          <w:tcPr>
            <w:tcW w:w="5236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SRM 421 Uygulama Atölyesi I (Artistik Seramik)</w:t>
            </w:r>
          </w:p>
        </w:tc>
      </w:tr>
      <w:tr w:rsidR="00F11A29" w:rsidTr="00F11A29">
        <w:trPr>
          <w:trHeight w:val="213"/>
        </w:trPr>
        <w:tc>
          <w:tcPr>
            <w:tcW w:w="1748" w:type="dxa"/>
            <w:vMerge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SRM 422 Uygulama Atölyesi II (Artistik Seramik)</w:t>
            </w:r>
          </w:p>
        </w:tc>
      </w:tr>
      <w:tr w:rsidR="00F11A29" w:rsidTr="00F11A29">
        <w:trPr>
          <w:trHeight w:val="213"/>
        </w:trPr>
        <w:tc>
          <w:tcPr>
            <w:tcW w:w="1748" w:type="dxa"/>
            <w:vMerge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SRM 401 Bitirme Projesi I (Artistik Seramik)</w:t>
            </w:r>
          </w:p>
        </w:tc>
      </w:tr>
      <w:tr w:rsidR="00F11A29" w:rsidTr="00F11A29">
        <w:trPr>
          <w:trHeight w:val="213"/>
        </w:trPr>
        <w:tc>
          <w:tcPr>
            <w:tcW w:w="1748" w:type="dxa"/>
            <w:vMerge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</w:tcPr>
          <w:p w:rsidR="00F11A29" w:rsidRDefault="00F11A29" w:rsidP="0021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SRM 402 Bitirme Projesi I (Artistik Seramik)</w:t>
            </w:r>
          </w:p>
        </w:tc>
      </w:tr>
    </w:tbl>
    <w:p w:rsidR="00F11A29" w:rsidRDefault="00F11A29" w:rsidP="00F1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8- </w:t>
      </w:r>
      <w:r w:rsidRPr="000C0824">
        <w:rPr>
          <w:rFonts w:ascii="Times New Roman" w:hAnsi="Times New Roman" w:cs="Times New Roman"/>
        </w:rPr>
        <w:t xml:space="preserve">Seramik ve Cam Tasarımı Bölüm Başkanlığının </w:t>
      </w:r>
      <w:proofErr w:type="gramStart"/>
      <w:r w:rsidRPr="000C0824">
        <w:rPr>
          <w:rFonts w:ascii="Times New Roman" w:hAnsi="Times New Roman" w:cs="Times New Roman"/>
        </w:rPr>
        <w:t>28/05/2019</w:t>
      </w:r>
      <w:proofErr w:type="gramEnd"/>
      <w:r w:rsidRPr="000C0824">
        <w:rPr>
          <w:rFonts w:ascii="Times New Roman" w:hAnsi="Times New Roman" w:cs="Times New Roman"/>
        </w:rPr>
        <w:t xml:space="preserve"> tarih ve 903.07.02/E.19480 sayılı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yazısı</w:t>
      </w:r>
      <w:proofErr w:type="gramEnd"/>
      <w:r w:rsidRPr="000C0824">
        <w:rPr>
          <w:rFonts w:ascii="Times New Roman" w:hAnsi="Times New Roman" w:cs="Times New Roman"/>
        </w:rPr>
        <w:t xml:space="preserve"> okundu.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>Yapılan görüşmeler sonunda; Fakültemiz Seramik ve Cam Tasarımı Bölümü Öğretim Üyesi Pınar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GÜZELGÜN HANGÜN </w:t>
      </w:r>
      <w:r w:rsidRPr="000C0824">
        <w:rPr>
          <w:rFonts w:ascii="Times New Roman" w:hAnsi="Times New Roman" w:cs="Times New Roman"/>
          <w:b/>
          <w:bCs/>
        </w:rPr>
        <w:t xml:space="preserve">11.06.2019 Salı günü saat </w:t>
      </w:r>
      <w:proofErr w:type="gramStart"/>
      <w:r w:rsidRPr="000C0824">
        <w:rPr>
          <w:rFonts w:ascii="Times New Roman" w:hAnsi="Times New Roman" w:cs="Times New Roman"/>
          <w:b/>
          <w:bCs/>
        </w:rPr>
        <w:t>11:00</w:t>
      </w:r>
      <w:proofErr w:type="gramEnd"/>
      <w:r w:rsidRPr="000C0824">
        <w:rPr>
          <w:rFonts w:ascii="Times New Roman" w:hAnsi="Times New Roman" w:cs="Times New Roman"/>
          <w:b/>
          <w:bCs/>
        </w:rPr>
        <w:t xml:space="preserve"> da Mimar </w:t>
      </w:r>
      <w:r w:rsidRPr="000C0824">
        <w:rPr>
          <w:rFonts w:ascii="Times New Roman" w:hAnsi="Times New Roman" w:cs="Times New Roman"/>
        </w:rPr>
        <w:t>Sinan Güzel Sanatlar</w:t>
      </w:r>
      <w:r w:rsidR="00C62A78">
        <w:rPr>
          <w:rFonts w:ascii="Times New Roman" w:hAnsi="Times New Roman" w:cs="Times New Roman"/>
        </w:rPr>
        <w:t xml:space="preserve"> </w:t>
      </w:r>
      <w:r w:rsidRPr="000C0824">
        <w:rPr>
          <w:rFonts w:ascii="Times New Roman" w:hAnsi="Times New Roman" w:cs="Times New Roman"/>
        </w:rPr>
        <w:t xml:space="preserve">Üniversitesi Güzel Sanatlar Enstitüsü Seramik ve Cam </w:t>
      </w:r>
      <w:proofErr w:type="spellStart"/>
      <w:r w:rsidRPr="000C0824">
        <w:rPr>
          <w:rFonts w:ascii="Times New Roman" w:hAnsi="Times New Roman" w:cs="Times New Roman"/>
        </w:rPr>
        <w:t>Anasanat</w:t>
      </w:r>
      <w:proofErr w:type="spellEnd"/>
      <w:r w:rsidRPr="000C0824">
        <w:rPr>
          <w:rFonts w:ascii="Times New Roman" w:hAnsi="Times New Roman" w:cs="Times New Roman"/>
        </w:rPr>
        <w:t xml:space="preserve"> </w:t>
      </w:r>
      <w:proofErr w:type="spellStart"/>
      <w:r w:rsidRPr="000C0824">
        <w:rPr>
          <w:rFonts w:ascii="Times New Roman" w:hAnsi="Times New Roman" w:cs="Times New Roman"/>
        </w:rPr>
        <w:t>dalı’nda</w:t>
      </w:r>
      <w:proofErr w:type="spellEnd"/>
      <w:r w:rsidRPr="000C0824">
        <w:rPr>
          <w:rFonts w:ascii="Times New Roman" w:hAnsi="Times New Roman" w:cs="Times New Roman"/>
        </w:rPr>
        <w:t xml:space="preserve"> gerçekleşecek olan Seramik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</w:rPr>
        <w:t xml:space="preserve">Tasarım Sanatta Yeterlik öğrencisi </w:t>
      </w:r>
      <w:r w:rsidRPr="000C0824">
        <w:rPr>
          <w:rFonts w:ascii="Times New Roman" w:hAnsi="Times New Roman" w:cs="Times New Roman"/>
          <w:b/>
          <w:bCs/>
        </w:rPr>
        <w:t xml:space="preserve">Ekin AKALIN </w:t>
      </w:r>
      <w:proofErr w:type="spellStart"/>
      <w:r w:rsidRPr="000C0824">
        <w:rPr>
          <w:rFonts w:ascii="Times New Roman" w:hAnsi="Times New Roman" w:cs="Times New Roman"/>
          <w:b/>
          <w:bCs/>
        </w:rPr>
        <w:t>KURUCU’nun</w:t>
      </w:r>
      <w:proofErr w:type="spellEnd"/>
      <w:r w:rsidRPr="000C0824">
        <w:rPr>
          <w:rFonts w:ascii="Times New Roman" w:hAnsi="Times New Roman" w:cs="Times New Roman"/>
          <w:b/>
          <w:bCs/>
        </w:rPr>
        <w:t xml:space="preserve"> </w:t>
      </w:r>
      <w:r w:rsidRPr="000C0824">
        <w:rPr>
          <w:rFonts w:ascii="Times New Roman" w:hAnsi="Times New Roman" w:cs="Times New Roman"/>
        </w:rPr>
        <w:t>“</w:t>
      </w:r>
      <w:r w:rsidRPr="000C0824">
        <w:rPr>
          <w:rFonts w:ascii="Times New Roman" w:hAnsi="Times New Roman" w:cs="Times New Roman"/>
          <w:b/>
          <w:bCs/>
        </w:rPr>
        <w:t>Prehistoryadan Günümüze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Kadın </w:t>
      </w:r>
      <w:proofErr w:type="spellStart"/>
      <w:r w:rsidRPr="000C0824">
        <w:rPr>
          <w:rFonts w:ascii="Times New Roman" w:hAnsi="Times New Roman" w:cs="Times New Roman"/>
          <w:b/>
          <w:bCs/>
        </w:rPr>
        <w:t>Temsiliyeti</w:t>
      </w:r>
      <w:proofErr w:type="spellEnd"/>
      <w:r w:rsidRPr="000C0824">
        <w:rPr>
          <w:rFonts w:ascii="Times New Roman" w:hAnsi="Times New Roman" w:cs="Times New Roman"/>
          <w:b/>
          <w:bCs/>
        </w:rPr>
        <w:t xml:space="preserve"> ve Günümüz Seramik Sanatındaki Uygulamaları” </w:t>
      </w:r>
      <w:r w:rsidRPr="000C0824">
        <w:rPr>
          <w:rFonts w:ascii="Times New Roman" w:hAnsi="Times New Roman" w:cs="Times New Roman"/>
        </w:rPr>
        <w:t>başlıklı Sanatta Yeterlik Tez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Savunma Sınavında </w:t>
      </w:r>
      <w:r w:rsidRPr="000C0824">
        <w:rPr>
          <w:rFonts w:ascii="Times New Roman" w:hAnsi="Times New Roman" w:cs="Times New Roman"/>
          <w:b/>
          <w:bCs/>
        </w:rPr>
        <w:t xml:space="preserve">“jüri” </w:t>
      </w:r>
      <w:r w:rsidRPr="000C0824">
        <w:rPr>
          <w:rFonts w:ascii="Times New Roman" w:hAnsi="Times New Roman" w:cs="Times New Roman"/>
        </w:rPr>
        <w:t>olarak görevlendirildiğinden, belirtilen tarihte 2547 Sayılı</w:t>
      </w:r>
      <w:r w:rsidR="00C62A78">
        <w:rPr>
          <w:rFonts w:ascii="Times New Roman" w:hAnsi="Times New Roman" w:cs="Times New Roman"/>
        </w:rPr>
        <w:t xml:space="preserve"> </w:t>
      </w:r>
      <w:r w:rsidRPr="000C0824">
        <w:rPr>
          <w:rFonts w:ascii="Times New Roman" w:hAnsi="Times New Roman" w:cs="Times New Roman"/>
        </w:rPr>
        <w:t>Kanunun39.maddesi ile Yurt içinde ve Yurt Dışında Görevlendirmelerde Uyulacak Esaslara İlişkin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yönetmeliğin</w:t>
      </w:r>
      <w:proofErr w:type="gramEnd"/>
      <w:r w:rsidRPr="000C0824">
        <w:rPr>
          <w:rFonts w:ascii="Times New Roman" w:hAnsi="Times New Roman" w:cs="Times New Roman"/>
        </w:rPr>
        <w:t xml:space="preserve"> 2.maddesinin (a) fıkrası ve 3. Maddesi gereğince yolluksuz-</w:t>
      </w:r>
      <w:proofErr w:type="spellStart"/>
      <w:r w:rsidRPr="000C0824">
        <w:rPr>
          <w:rFonts w:ascii="Times New Roman" w:hAnsi="Times New Roman" w:cs="Times New Roman"/>
        </w:rPr>
        <w:t>yevmiyesiz</w:t>
      </w:r>
      <w:proofErr w:type="spellEnd"/>
      <w:r w:rsidRPr="000C0824">
        <w:rPr>
          <w:rFonts w:ascii="Times New Roman" w:hAnsi="Times New Roman" w:cs="Times New Roman"/>
        </w:rPr>
        <w:t xml:space="preserve"> maaşlı –izinli</w:t>
      </w:r>
    </w:p>
    <w:p w:rsidR="000C0824" w:rsidRPr="000C0824" w:rsidRDefault="000C0824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olarak</w:t>
      </w:r>
      <w:proofErr w:type="gramEnd"/>
      <w:r w:rsidRPr="000C0824">
        <w:rPr>
          <w:rFonts w:ascii="Times New Roman" w:hAnsi="Times New Roman" w:cs="Times New Roman"/>
        </w:rPr>
        <w:t xml:space="preserve"> </w:t>
      </w:r>
      <w:proofErr w:type="spellStart"/>
      <w:r w:rsidRPr="000C0824">
        <w:rPr>
          <w:rFonts w:ascii="Times New Roman" w:hAnsi="Times New Roman" w:cs="Times New Roman"/>
          <w:b/>
          <w:bCs/>
        </w:rPr>
        <w:t>İSTANBUL</w:t>
      </w:r>
      <w:r w:rsidRPr="000C0824">
        <w:rPr>
          <w:rFonts w:ascii="Times New Roman" w:hAnsi="Times New Roman" w:cs="Times New Roman"/>
        </w:rPr>
        <w:t>’da</w:t>
      </w:r>
      <w:proofErr w:type="spellEnd"/>
      <w:r w:rsidRPr="000C0824">
        <w:rPr>
          <w:rFonts w:ascii="Times New Roman" w:hAnsi="Times New Roman" w:cs="Times New Roman"/>
        </w:rPr>
        <w:t xml:space="preserve"> görevlendirilmesinin uygun olduğuna oybirliği ile karar verildi</w:t>
      </w:r>
    </w:p>
    <w:p w:rsidR="00C62A78" w:rsidRDefault="00C62A78" w:rsidP="00C6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9- </w:t>
      </w:r>
      <w:r w:rsidRPr="000C0824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0C0824">
        <w:rPr>
          <w:rFonts w:ascii="Times New Roman" w:hAnsi="Times New Roman" w:cs="Times New Roman"/>
        </w:rPr>
        <w:t>28/05/2019</w:t>
      </w:r>
      <w:proofErr w:type="gramEnd"/>
      <w:r w:rsidRPr="000C0824">
        <w:rPr>
          <w:rFonts w:ascii="Times New Roman" w:hAnsi="Times New Roman" w:cs="Times New Roman"/>
        </w:rPr>
        <w:t xml:space="preserve"> tarih ve 903.07.02/E.19494 sayılı yazısı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okundu</w:t>
      </w:r>
      <w:proofErr w:type="gramEnd"/>
      <w:r w:rsidRPr="000C0824">
        <w:rPr>
          <w:rFonts w:ascii="Times New Roman" w:hAnsi="Times New Roman" w:cs="Times New Roman"/>
        </w:rPr>
        <w:t>.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>Yapılan görüşmeler sonunda; Fakültemiz Görsel İletişim Tasarımı Bölümü Öğretim Üyesi</w:t>
      </w:r>
      <w:r w:rsidR="00C62A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0824">
        <w:rPr>
          <w:rFonts w:ascii="Times New Roman" w:hAnsi="Times New Roman" w:cs="Times New Roman"/>
        </w:rPr>
        <w:t>Prof.Dr.Orhan</w:t>
      </w:r>
      <w:proofErr w:type="spellEnd"/>
      <w:proofErr w:type="gramEnd"/>
      <w:r w:rsidRPr="000C0824">
        <w:rPr>
          <w:rFonts w:ascii="Times New Roman" w:hAnsi="Times New Roman" w:cs="Times New Roman"/>
        </w:rPr>
        <w:t xml:space="preserve"> </w:t>
      </w:r>
      <w:proofErr w:type="spellStart"/>
      <w:r w:rsidRPr="000C0824">
        <w:rPr>
          <w:rFonts w:ascii="Times New Roman" w:hAnsi="Times New Roman" w:cs="Times New Roman"/>
        </w:rPr>
        <w:t>TEKELİOĞLU’nun</w:t>
      </w:r>
      <w:proofErr w:type="spellEnd"/>
      <w:r w:rsidRPr="000C0824">
        <w:rPr>
          <w:rFonts w:ascii="Times New Roman" w:hAnsi="Times New Roman" w:cs="Times New Roman"/>
        </w:rPr>
        <w:t xml:space="preserve"> Koç Üniversitesi İnsani Bilimler ve Edebiyat Fakültesinde, 2019-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</w:rPr>
        <w:t>2020 Akademik yılı güz döneminde haftada 1 gün (Perşembe) toplam 2,5 saat olmak üzere “</w:t>
      </w:r>
      <w:r w:rsidRPr="000C0824">
        <w:rPr>
          <w:rFonts w:ascii="Times New Roman" w:hAnsi="Times New Roman" w:cs="Times New Roman"/>
          <w:b/>
          <w:bCs/>
        </w:rPr>
        <w:t>MUSC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  <w:b/>
          <w:bCs/>
        </w:rPr>
        <w:t>202 : Music</w:t>
      </w:r>
      <w:proofErr w:type="gramEnd"/>
      <w:r w:rsidRPr="000C082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0824">
        <w:rPr>
          <w:rFonts w:ascii="Times New Roman" w:hAnsi="Times New Roman" w:cs="Times New Roman"/>
          <w:b/>
          <w:bCs/>
        </w:rPr>
        <w:t>Cultures</w:t>
      </w:r>
      <w:proofErr w:type="spellEnd"/>
      <w:r w:rsidRPr="000C0824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0C0824">
        <w:rPr>
          <w:rFonts w:ascii="Times New Roman" w:hAnsi="Times New Roman" w:cs="Times New Roman"/>
          <w:b/>
          <w:bCs/>
        </w:rPr>
        <w:t>The</w:t>
      </w:r>
      <w:proofErr w:type="spellEnd"/>
      <w:r w:rsidRPr="000C0824">
        <w:rPr>
          <w:rFonts w:ascii="Times New Roman" w:hAnsi="Times New Roman" w:cs="Times New Roman"/>
          <w:b/>
          <w:bCs/>
        </w:rPr>
        <w:t xml:space="preserve"> Word” </w:t>
      </w:r>
      <w:r w:rsidRPr="000C0824">
        <w:rPr>
          <w:rFonts w:ascii="Times New Roman" w:hAnsi="Times New Roman" w:cs="Times New Roman"/>
        </w:rPr>
        <w:t>dersini 2547 sayılı kanunun 40/D maddesi ile</w:t>
      </w:r>
      <w:r w:rsidR="00C62A78">
        <w:rPr>
          <w:rFonts w:ascii="Times New Roman" w:hAnsi="Times New Roman" w:cs="Times New Roman"/>
        </w:rPr>
        <w:t xml:space="preserve"> </w:t>
      </w:r>
      <w:r w:rsidRPr="000C0824">
        <w:rPr>
          <w:rFonts w:ascii="Times New Roman" w:hAnsi="Times New Roman" w:cs="Times New Roman"/>
        </w:rPr>
        <w:t>görevlendirilmesinin uygun olduğuna ve gereği için Personel Dairesi Başkanlığına arzına oybirliği ile</w:t>
      </w:r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karar</w:t>
      </w:r>
      <w:proofErr w:type="gramEnd"/>
      <w:r w:rsidRPr="000C0824">
        <w:rPr>
          <w:rFonts w:ascii="Times New Roman" w:hAnsi="Times New Roman" w:cs="Times New Roman"/>
        </w:rPr>
        <w:t xml:space="preserve"> verildi.</w:t>
      </w: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10- </w:t>
      </w:r>
      <w:r w:rsidRPr="000C0824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0C0824">
        <w:rPr>
          <w:rFonts w:ascii="Times New Roman" w:hAnsi="Times New Roman" w:cs="Times New Roman"/>
        </w:rPr>
        <w:t>28/05/2019</w:t>
      </w:r>
      <w:proofErr w:type="gramEnd"/>
      <w:r w:rsidRPr="000C0824">
        <w:rPr>
          <w:rFonts w:ascii="Times New Roman" w:hAnsi="Times New Roman" w:cs="Times New Roman"/>
        </w:rPr>
        <w:t xml:space="preserve"> tarih ve 105.02/E.19479 sayılı yazısı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okundu</w:t>
      </w:r>
      <w:proofErr w:type="gramEnd"/>
      <w:r w:rsidRPr="000C0824">
        <w:rPr>
          <w:rFonts w:ascii="Times New Roman" w:hAnsi="Times New Roman" w:cs="Times New Roman"/>
        </w:rPr>
        <w:t>.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 xml:space="preserve">Yapılan görüşmeler sonunda; Fakültemiz </w:t>
      </w:r>
      <w:r w:rsidRPr="000C0824">
        <w:rPr>
          <w:rFonts w:ascii="Times New Roman" w:hAnsi="Times New Roman" w:cs="Times New Roman"/>
          <w:sz w:val="24"/>
          <w:szCs w:val="24"/>
        </w:rPr>
        <w:t>Geleneksel Türk Sanatları Bölümü öğrencilerinin,</w:t>
      </w:r>
      <w:r w:rsidR="00C62A78">
        <w:rPr>
          <w:rFonts w:ascii="Times New Roman" w:hAnsi="Times New Roman" w:cs="Times New Roman"/>
          <w:sz w:val="24"/>
          <w:szCs w:val="24"/>
        </w:rPr>
        <w:t xml:space="preserve"> </w:t>
      </w:r>
      <w:r w:rsidRPr="000C0824">
        <w:rPr>
          <w:rFonts w:ascii="Times New Roman" w:hAnsi="Times New Roman" w:cs="Times New Roman"/>
          <w:sz w:val="24"/>
          <w:szCs w:val="24"/>
        </w:rPr>
        <w:t>talebi doğrultusunda; Önceki yıllarda almış/kalmış olduğu ve/veya fazla seçtiği aşağıdaki</w:t>
      </w:r>
      <w:r w:rsidR="00C62A78">
        <w:rPr>
          <w:rFonts w:ascii="Times New Roman" w:hAnsi="Times New Roman" w:cs="Times New Roman"/>
          <w:sz w:val="24"/>
          <w:szCs w:val="24"/>
        </w:rPr>
        <w:t xml:space="preserve"> </w:t>
      </w:r>
      <w:r w:rsidRPr="000C0824">
        <w:rPr>
          <w:rFonts w:ascii="Times New Roman" w:hAnsi="Times New Roman" w:cs="Times New Roman"/>
          <w:sz w:val="24"/>
          <w:szCs w:val="24"/>
        </w:rPr>
        <w:t xml:space="preserve">seçmeli dersleri sildirme talebi ve “240 </w:t>
      </w:r>
      <w:proofErr w:type="spellStart"/>
      <w:r w:rsidRPr="000C0824">
        <w:rPr>
          <w:rFonts w:ascii="Times New Roman" w:hAnsi="Times New Roman" w:cs="Times New Roman"/>
          <w:sz w:val="24"/>
          <w:szCs w:val="24"/>
        </w:rPr>
        <w:t>AKTS’yi</w:t>
      </w:r>
      <w:proofErr w:type="spellEnd"/>
      <w:r w:rsidRPr="000C0824">
        <w:rPr>
          <w:rFonts w:ascii="Times New Roman" w:hAnsi="Times New Roman" w:cs="Times New Roman"/>
          <w:sz w:val="24"/>
          <w:szCs w:val="24"/>
        </w:rPr>
        <w:t xml:space="preserve"> aşan öğrencilerin seçmeli derslerden</w:t>
      </w:r>
      <w:r w:rsidR="00C62A78">
        <w:rPr>
          <w:rFonts w:ascii="Times New Roman" w:hAnsi="Times New Roman" w:cs="Times New Roman"/>
          <w:sz w:val="24"/>
          <w:szCs w:val="24"/>
        </w:rPr>
        <w:t xml:space="preserve"> </w:t>
      </w:r>
      <w:r w:rsidRPr="000C0824">
        <w:rPr>
          <w:rFonts w:ascii="Times New Roman" w:hAnsi="Times New Roman" w:cs="Times New Roman"/>
          <w:sz w:val="24"/>
          <w:szCs w:val="24"/>
        </w:rPr>
        <w:t>20.09.2012 tarih 396 Senato kararının 12.maddesi gereğince ”</w:t>
      </w:r>
      <w:r w:rsidRPr="000C0824">
        <w:rPr>
          <w:rFonts w:ascii="Times New Roman" w:hAnsi="Times New Roman" w:cs="Times New Roman"/>
          <w:b/>
          <w:bCs/>
          <w:sz w:val="24"/>
          <w:szCs w:val="24"/>
        </w:rPr>
        <w:t>SORUMLU DEĞİL</w:t>
      </w:r>
      <w:r w:rsidRPr="000C0824">
        <w:rPr>
          <w:rFonts w:ascii="Times New Roman" w:hAnsi="Times New Roman" w:cs="Times New Roman"/>
          <w:sz w:val="24"/>
          <w:szCs w:val="24"/>
        </w:rPr>
        <w:t>” işlemi</w:t>
      </w:r>
      <w:r w:rsidR="00C62A78">
        <w:rPr>
          <w:rFonts w:ascii="Times New Roman" w:hAnsi="Times New Roman" w:cs="Times New Roman"/>
          <w:sz w:val="24"/>
          <w:szCs w:val="24"/>
        </w:rPr>
        <w:t xml:space="preserve"> </w:t>
      </w:r>
      <w:r w:rsidRPr="000C0824">
        <w:rPr>
          <w:rFonts w:ascii="Times New Roman" w:hAnsi="Times New Roman" w:cs="Times New Roman"/>
          <w:sz w:val="24"/>
          <w:szCs w:val="24"/>
        </w:rPr>
        <w:t xml:space="preserve">yapılmasının </w:t>
      </w:r>
      <w:r w:rsidRPr="000C0824">
        <w:rPr>
          <w:rFonts w:ascii="Times New Roman" w:hAnsi="Times New Roman" w:cs="Times New Roman"/>
        </w:rPr>
        <w:t>uygun olduğuna ve gereği için Öğrenci İşleri Dairesi Başkanlığına arzına oybirliği ile</w:t>
      </w:r>
      <w:proofErr w:type="gramEnd"/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karar</w:t>
      </w:r>
      <w:proofErr w:type="gramEnd"/>
      <w:r w:rsidRPr="000C0824">
        <w:rPr>
          <w:rFonts w:ascii="Times New Roman" w:hAnsi="Times New Roman" w:cs="Times New Roman"/>
        </w:rPr>
        <w:t xml:space="preserve"> verildi.</w:t>
      </w: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824">
        <w:rPr>
          <w:rFonts w:ascii="Times New Roman" w:hAnsi="Times New Roman" w:cs="Times New Roman"/>
          <w:b/>
          <w:bCs/>
          <w:sz w:val="24"/>
          <w:szCs w:val="24"/>
        </w:rPr>
        <w:t>ADI SOYADI NUMARASI SİLMEK İSTEDİĞİ DERS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Rabia YAVUZ </w:t>
      </w:r>
      <w:proofErr w:type="gramStart"/>
      <w:r w:rsidRPr="000C0824">
        <w:rPr>
          <w:rFonts w:ascii="Times New Roman" w:hAnsi="Times New Roman" w:cs="Times New Roman"/>
        </w:rPr>
        <w:t>1507.11001</w:t>
      </w:r>
      <w:proofErr w:type="gramEnd"/>
      <w:r w:rsidRPr="000C0824">
        <w:rPr>
          <w:rFonts w:ascii="Times New Roman" w:hAnsi="Times New Roman" w:cs="Times New Roman"/>
        </w:rPr>
        <w:t xml:space="preserve"> GSF 051 Sanat ve Gündelik Hayat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Melek AKYÜZLÜ </w:t>
      </w:r>
      <w:proofErr w:type="gramStart"/>
      <w:r w:rsidRPr="000C0824">
        <w:rPr>
          <w:rFonts w:ascii="Times New Roman" w:hAnsi="Times New Roman" w:cs="Times New Roman"/>
        </w:rPr>
        <w:t>1507.11023</w:t>
      </w:r>
      <w:proofErr w:type="gramEnd"/>
      <w:r w:rsidRPr="000C0824">
        <w:rPr>
          <w:rFonts w:ascii="Times New Roman" w:hAnsi="Times New Roman" w:cs="Times New Roman"/>
        </w:rPr>
        <w:t xml:space="preserve"> GSF 009 Mitoloji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Aysun KİBAR </w:t>
      </w:r>
      <w:proofErr w:type="gramStart"/>
      <w:r w:rsidRPr="000C0824">
        <w:rPr>
          <w:rFonts w:ascii="Times New Roman" w:hAnsi="Times New Roman" w:cs="Times New Roman"/>
        </w:rPr>
        <w:t>1507.11013</w:t>
      </w:r>
      <w:proofErr w:type="gramEnd"/>
      <w:r w:rsidRPr="000C0824">
        <w:rPr>
          <w:rFonts w:ascii="Times New Roman" w:hAnsi="Times New Roman" w:cs="Times New Roman"/>
        </w:rPr>
        <w:t xml:space="preserve"> GSF 009 Mitoloji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Zeynep AYDEMİR </w:t>
      </w:r>
      <w:proofErr w:type="gramStart"/>
      <w:r w:rsidRPr="000C0824">
        <w:rPr>
          <w:rFonts w:ascii="Times New Roman" w:hAnsi="Times New Roman" w:cs="Times New Roman"/>
        </w:rPr>
        <w:t>1507.11302</w:t>
      </w:r>
      <w:proofErr w:type="gramEnd"/>
      <w:r w:rsidRPr="000C0824">
        <w:rPr>
          <w:rFonts w:ascii="Times New Roman" w:hAnsi="Times New Roman" w:cs="Times New Roman"/>
        </w:rPr>
        <w:t xml:space="preserve"> GSF 086 Modern Düşünce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HKE 228 Bilgisayar Destekli Dokuma </w:t>
      </w:r>
      <w:proofErr w:type="spellStart"/>
      <w:proofErr w:type="gramStart"/>
      <w:r w:rsidRPr="000C0824">
        <w:rPr>
          <w:rFonts w:ascii="Times New Roman" w:hAnsi="Times New Roman" w:cs="Times New Roman"/>
        </w:rPr>
        <w:t>Tas.II</w:t>
      </w:r>
      <w:proofErr w:type="spellEnd"/>
      <w:proofErr w:type="gramEnd"/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 xml:space="preserve">Ayşegül SARAL </w:t>
      </w:r>
      <w:proofErr w:type="gramStart"/>
      <w:r w:rsidRPr="000C0824">
        <w:rPr>
          <w:rFonts w:ascii="Times New Roman" w:hAnsi="Times New Roman" w:cs="Times New Roman"/>
        </w:rPr>
        <w:t>1407.11302</w:t>
      </w:r>
      <w:proofErr w:type="gramEnd"/>
      <w:r w:rsidRPr="000C0824">
        <w:rPr>
          <w:rFonts w:ascii="Times New Roman" w:hAnsi="Times New Roman" w:cs="Times New Roman"/>
        </w:rPr>
        <w:t xml:space="preserve"> SAU 023 İş Sağlığı ve Güvenliği</w:t>
      </w:r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>TEZ 326 Ebru II</w:t>
      </w:r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11- </w:t>
      </w:r>
      <w:r w:rsidRPr="000C0824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0C0824">
        <w:rPr>
          <w:rFonts w:ascii="Times New Roman" w:hAnsi="Times New Roman" w:cs="Times New Roman"/>
        </w:rPr>
        <w:t>28/05/2019</w:t>
      </w:r>
      <w:proofErr w:type="gramEnd"/>
      <w:r w:rsidRPr="000C0824">
        <w:rPr>
          <w:rFonts w:ascii="Times New Roman" w:hAnsi="Times New Roman" w:cs="Times New Roman"/>
        </w:rPr>
        <w:t xml:space="preserve"> tarih ve 903.07.02/E.19468 sayılı</w:t>
      </w:r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yazısı</w:t>
      </w:r>
      <w:proofErr w:type="gramEnd"/>
      <w:r w:rsidRPr="000C0824">
        <w:rPr>
          <w:rFonts w:ascii="Times New Roman" w:hAnsi="Times New Roman" w:cs="Times New Roman"/>
        </w:rPr>
        <w:t xml:space="preserve"> okundu.</w:t>
      </w: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24">
        <w:rPr>
          <w:rFonts w:ascii="Times New Roman" w:hAnsi="Times New Roman" w:cs="Times New Roman"/>
        </w:rPr>
        <w:t xml:space="preserve">Yapılan görüşmeler sonunda; Fakültemiz </w:t>
      </w:r>
      <w:r w:rsidRPr="000C0824">
        <w:rPr>
          <w:rFonts w:ascii="Times New Roman" w:hAnsi="Times New Roman" w:cs="Times New Roman"/>
          <w:sz w:val="24"/>
          <w:szCs w:val="24"/>
        </w:rPr>
        <w:t>Geleneksel Türk Sanatları Bölümü Tezhip Tasarımı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82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0C0824">
        <w:rPr>
          <w:rFonts w:ascii="Times New Roman" w:hAnsi="Times New Roman" w:cs="Times New Roman"/>
          <w:sz w:val="24"/>
          <w:szCs w:val="24"/>
        </w:rPr>
        <w:t xml:space="preserve"> Dalı Öğretim üyesi </w:t>
      </w:r>
      <w:proofErr w:type="spellStart"/>
      <w:r w:rsidRPr="000C0824">
        <w:rPr>
          <w:rFonts w:ascii="Times New Roman" w:hAnsi="Times New Roman" w:cs="Times New Roman"/>
          <w:sz w:val="24"/>
          <w:szCs w:val="24"/>
        </w:rPr>
        <w:t>Doç.Mesude</w:t>
      </w:r>
      <w:proofErr w:type="spellEnd"/>
      <w:r w:rsidRPr="000C0824">
        <w:rPr>
          <w:rFonts w:ascii="Times New Roman" w:hAnsi="Times New Roman" w:cs="Times New Roman"/>
          <w:sz w:val="24"/>
          <w:szCs w:val="24"/>
        </w:rPr>
        <w:t xml:space="preserve"> Hülya </w:t>
      </w:r>
      <w:proofErr w:type="spellStart"/>
      <w:proofErr w:type="gramStart"/>
      <w:r w:rsidRPr="000C0824">
        <w:rPr>
          <w:rFonts w:ascii="Times New Roman" w:hAnsi="Times New Roman" w:cs="Times New Roman"/>
          <w:sz w:val="24"/>
          <w:szCs w:val="24"/>
        </w:rPr>
        <w:t>DOĞRU’nun</w:t>
      </w:r>
      <w:proofErr w:type="spellEnd"/>
      <w:r w:rsidRPr="000C0824">
        <w:rPr>
          <w:rFonts w:ascii="Times New Roman" w:hAnsi="Times New Roman" w:cs="Times New Roman"/>
          <w:sz w:val="24"/>
          <w:szCs w:val="24"/>
        </w:rPr>
        <w:t xml:space="preserve"> , </w:t>
      </w:r>
      <w:r w:rsidRPr="000C0824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Pr="000C0824">
        <w:rPr>
          <w:rFonts w:ascii="Times New Roman" w:hAnsi="Times New Roman" w:cs="Times New Roman"/>
          <w:b/>
          <w:bCs/>
          <w:sz w:val="24"/>
          <w:szCs w:val="24"/>
        </w:rPr>
        <w:t xml:space="preserve">.06.2019 </w:t>
      </w:r>
      <w:r w:rsidRPr="000C0824">
        <w:rPr>
          <w:rFonts w:ascii="Times New Roman" w:hAnsi="Times New Roman" w:cs="Times New Roman"/>
          <w:sz w:val="24"/>
          <w:szCs w:val="24"/>
        </w:rPr>
        <w:t>tarihinde saat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824">
        <w:rPr>
          <w:rFonts w:ascii="Times New Roman" w:hAnsi="Times New Roman" w:cs="Times New Roman"/>
          <w:b/>
          <w:bCs/>
          <w:sz w:val="24"/>
          <w:szCs w:val="24"/>
        </w:rPr>
        <w:t>11:00</w:t>
      </w:r>
      <w:proofErr w:type="gramEnd"/>
      <w:r w:rsidRPr="000C0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824">
        <w:rPr>
          <w:rFonts w:ascii="Times New Roman" w:hAnsi="Times New Roman" w:cs="Times New Roman"/>
          <w:sz w:val="24"/>
          <w:szCs w:val="24"/>
        </w:rPr>
        <w:t xml:space="preserve">‘da Mimar </w:t>
      </w:r>
      <w:r w:rsidR="006B129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C0824">
        <w:rPr>
          <w:rFonts w:ascii="Times New Roman" w:hAnsi="Times New Roman" w:cs="Times New Roman"/>
          <w:sz w:val="24"/>
          <w:szCs w:val="24"/>
        </w:rPr>
        <w:t>inan Güzel Sanatlar Üniversitesi güzel sanatlar Enstitüsü’nde Geleneksel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24">
        <w:rPr>
          <w:rFonts w:ascii="Times New Roman" w:hAnsi="Times New Roman" w:cs="Times New Roman"/>
          <w:sz w:val="24"/>
          <w:szCs w:val="24"/>
        </w:rPr>
        <w:t xml:space="preserve">Terk Sanatları Enstitü </w:t>
      </w:r>
      <w:proofErr w:type="spellStart"/>
      <w:r w:rsidRPr="000C082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0C0824">
        <w:rPr>
          <w:rFonts w:ascii="Times New Roman" w:hAnsi="Times New Roman" w:cs="Times New Roman"/>
          <w:sz w:val="24"/>
          <w:szCs w:val="24"/>
        </w:rPr>
        <w:t xml:space="preserve"> Dalı Cilt Yüksek Lisans Programı Öğrencisi </w:t>
      </w:r>
      <w:r w:rsidRPr="000C0824">
        <w:rPr>
          <w:rFonts w:ascii="Times New Roman" w:hAnsi="Times New Roman" w:cs="Times New Roman"/>
          <w:b/>
          <w:bCs/>
          <w:sz w:val="24"/>
          <w:szCs w:val="24"/>
        </w:rPr>
        <w:t xml:space="preserve">Nil </w:t>
      </w:r>
      <w:proofErr w:type="spellStart"/>
      <w:r w:rsidRPr="000C0824">
        <w:rPr>
          <w:rFonts w:ascii="Times New Roman" w:hAnsi="Times New Roman" w:cs="Times New Roman"/>
          <w:b/>
          <w:bCs/>
          <w:sz w:val="24"/>
          <w:szCs w:val="24"/>
        </w:rPr>
        <w:t>MUCUK</w:t>
      </w:r>
      <w:r w:rsidRPr="000C0824">
        <w:rPr>
          <w:rFonts w:ascii="Times New Roman" w:hAnsi="Times New Roman" w:cs="Times New Roman"/>
          <w:sz w:val="24"/>
          <w:szCs w:val="24"/>
        </w:rPr>
        <w:t>’un</w:t>
      </w:r>
      <w:proofErr w:type="spellEnd"/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  <w:sz w:val="24"/>
          <w:szCs w:val="24"/>
        </w:rPr>
        <w:t>tez</w:t>
      </w:r>
      <w:proofErr w:type="gramEnd"/>
      <w:r w:rsidRPr="000C0824">
        <w:rPr>
          <w:rFonts w:ascii="Times New Roman" w:hAnsi="Times New Roman" w:cs="Times New Roman"/>
          <w:sz w:val="24"/>
          <w:szCs w:val="24"/>
        </w:rPr>
        <w:t xml:space="preserve"> savunma sınavında “</w:t>
      </w:r>
      <w:r w:rsidRPr="000C0824">
        <w:rPr>
          <w:rFonts w:ascii="Times New Roman" w:hAnsi="Times New Roman" w:cs="Times New Roman"/>
          <w:b/>
          <w:bCs/>
          <w:sz w:val="24"/>
          <w:szCs w:val="24"/>
        </w:rPr>
        <w:t xml:space="preserve">Jüri” </w:t>
      </w:r>
      <w:r w:rsidRPr="000C0824">
        <w:rPr>
          <w:rFonts w:ascii="Times New Roman" w:hAnsi="Times New Roman" w:cs="Times New Roman"/>
        </w:rPr>
        <w:t>olarak görevlendirildiğinden, belirtilen tarihte 2547 Sayılı Kanunun</w:t>
      </w: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</w:rPr>
        <w:t>39.maddesi ile Yurt içinde ve Yurt Dışında Görevlendirmelerde Uyulacak Esaslara İlişkin</w:t>
      </w:r>
      <w:r w:rsidR="00C62A78">
        <w:rPr>
          <w:rFonts w:ascii="Times New Roman" w:hAnsi="Times New Roman" w:cs="Times New Roman"/>
        </w:rPr>
        <w:t xml:space="preserve"> </w:t>
      </w:r>
      <w:r w:rsidRPr="000C0824">
        <w:rPr>
          <w:rFonts w:ascii="Times New Roman" w:hAnsi="Times New Roman" w:cs="Times New Roman"/>
        </w:rPr>
        <w:t>yönetmeliğin 2.maddesinin (a) fıkrası ve 3. Maddesi gereğince yolluksuz-</w:t>
      </w:r>
      <w:proofErr w:type="spellStart"/>
      <w:r w:rsidRPr="000C0824">
        <w:rPr>
          <w:rFonts w:ascii="Times New Roman" w:hAnsi="Times New Roman" w:cs="Times New Roman"/>
        </w:rPr>
        <w:t>yevmiyesiz</w:t>
      </w:r>
      <w:proofErr w:type="spellEnd"/>
      <w:r w:rsidRPr="000C0824">
        <w:rPr>
          <w:rFonts w:ascii="Times New Roman" w:hAnsi="Times New Roman" w:cs="Times New Roman"/>
        </w:rPr>
        <w:t xml:space="preserve"> maaşlı –izinli</w:t>
      </w:r>
    </w:p>
    <w:p w:rsidR="00C62A78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0824">
        <w:rPr>
          <w:rFonts w:ascii="Times New Roman" w:hAnsi="Times New Roman" w:cs="Times New Roman"/>
        </w:rPr>
        <w:t>olarak</w:t>
      </w:r>
      <w:proofErr w:type="gramEnd"/>
      <w:r w:rsidRPr="000C0824">
        <w:rPr>
          <w:rFonts w:ascii="Times New Roman" w:hAnsi="Times New Roman" w:cs="Times New Roman"/>
        </w:rPr>
        <w:t xml:space="preserve"> </w:t>
      </w:r>
      <w:proofErr w:type="spellStart"/>
      <w:r w:rsidRPr="000C0824">
        <w:rPr>
          <w:rFonts w:ascii="Times New Roman" w:hAnsi="Times New Roman" w:cs="Times New Roman"/>
        </w:rPr>
        <w:t>İ</w:t>
      </w:r>
      <w:r w:rsidRPr="000C0824">
        <w:rPr>
          <w:rFonts w:ascii="Times New Roman" w:hAnsi="Times New Roman" w:cs="Times New Roman"/>
          <w:b/>
          <w:bCs/>
        </w:rPr>
        <w:t>STANBUL</w:t>
      </w:r>
      <w:r w:rsidRPr="000C0824">
        <w:rPr>
          <w:rFonts w:ascii="Times New Roman" w:hAnsi="Times New Roman" w:cs="Times New Roman"/>
        </w:rPr>
        <w:t>’da</w:t>
      </w:r>
      <w:proofErr w:type="spellEnd"/>
      <w:r w:rsidRPr="000C0824">
        <w:rPr>
          <w:rFonts w:ascii="Times New Roman" w:hAnsi="Times New Roman" w:cs="Times New Roman"/>
        </w:rPr>
        <w:t xml:space="preserve"> görevlendirilmesinin uygun olduğuna oybirliği ile karar verildi</w:t>
      </w:r>
      <w:r w:rsidR="00C62A78">
        <w:rPr>
          <w:rFonts w:ascii="Times New Roman" w:hAnsi="Times New Roman" w:cs="Times New Roman"/>
        </w:rPr>
        <w:t>.</w:t>
      </w:r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12- </w:t>
      </w:r>
      <w:r w:rsidRPr="000C0824">
        <w:rPr>
          <w:rFonts w:ascii="Times New Roman" w:hAnsi="Times New Roman" w:cs="Times New Roman"/>
        </w:rPr>
        <w:t>Gündemde başka madde olmadığından oturuma son verildi.</w:t>
      </w:r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  <w:b/>
          <w:bCs/>
        </w:rPr>
        <w:t>Prof. Didem ATİŞ</w:t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Pr="000C0824">
        <w:rPr>
          <w:rFonts w:ascii="Times New Roman" w:hAnsi="Times New Roman" w:cs="Times New Roman"/>
          <w:b/>
          <w:bCs/>
        </w:rPr>
        <w:t>Prof. Dr. Ayşe ÜSTÜN</w:t>
      </w:r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  <w:b/>
          <w:bCs/>
        </w:rPr>
        <w:t xml:space="preserve">DEKAN V. </w:t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Pr="000C0824">
        <w:rPr>
          <w:rFonts w:ascii="Times New Roman" w:hAnsi="Times New Roman" w:cs="Times New Roman"/>
          <w:b/>
          <w:bCs/>
        </w:rPr>
        <w:t>ÜYE</w:t>
      </w:r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  <w:b/>
          <w:bCs/>
        </w:rPr>
        <w:t>Prof. Dr. Süreyya ÇAKIR</w:t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Pr="000C0824">
        <w:rPr>
          <w:rFonts w:ascii="Times New Roman" w:hAnsi="Times New Roman" w:cs="Times New Roman"/>
          <w:b/>
          <w:bCs/>
        </w:rPr>
        <w:t xml:space="preserve"> Doç. Neslihan ERDOĞDU</w:t>
      </w:r>
    </w:p>
    <w:p w:rsid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  <w:b/>
          <w:bCs/>
        </w:rPr>
        <w:t xml:space="preserve">ÜYE </w:t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proofErr w:type="spellStart"/>
      <w:r w:rsidRPr="000C0824">
        <w:rPr>
          <w:rFonts w:ascii="Times New Roman" w:hAnsi="Times New Roman" w:cs="Times New Roman"/>
          <w:b/>
          <w:bCs/>
        </w:rPr>
        <w:t>ÜYE</w:t>
      </w:r>
      <w:proofErr w:type="spellEnd"/>
    </w:p>
    <w:p w:rsidR="00C62A78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62A78" w:rsidRPr="000C0824" w:rsidRDefault="00C62A78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0824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0824">
        <w:rPr>
          <w:rFonts w:ascii="Times New Roman" w:hAnsi="Times New Roman" w:cs="Times New Roman"/>
          <w:b/>
          <w:bCs/>
        </w:rPr>
        <w:t xml:space="preserve">Doç. Buket ACARTÜRK </w:t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proofErr w:type="spellStart"/>
      <w:proofErr w:type="gramStart"/>
      <w:r w:rsidRPr="000C0824">
        <w:rPr>
          <w:rFonts w:ascii="Times New Roman" w:hAnsi="Times New Roman" w:cs="Times New Roman"/>
          <w:b/>
          <w:bCs/>
        </w:rPr>
        <w:t>Dr.Öğr.Üyesi</w:t>
      </w:r>
      <w:proofErr w:type="spellEnd"/>
      <w:proofErr w:type="gramEnd"/>
      <w:r w:rsidRPr="000C0824">
        <w:rPr>
          <w:rFonts w:ascii="Times New Roman" w:hAnsi="Times New Roman" w:cs="Times New Roman"/>
          <w:b/>
          <w:bCs/>
        </w:rPr>
        <w:t xml:space="preserve"> Hatice Senem DOYDUK</w:t>
      </w:r>
    </w:p>
    <w:p w:rsidR="00F11A29" w:rsidRPr="000C0824" w:rsidRDefault="000C0824" w:rsidP="000C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0824">
        <w:rPr>
          <w:rFonts w:ascii="Times New Roman" w:hAnsi="Times New Roman" w:cs="Times New Roman"/>
          <w:b/>
          <w:bCs/>
        </w:rPr>
        <w:t xml:space="preserve">ÜYE </w:t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r w:rsidR="00C62A78">
        <w:rPr>
          <w:rFonts w:ascii="Times New Roman" w:hAnsi="Times New Roman" w:cs="Times New Roman"/>
          <w:b/>
          <w:bCs/>
        </w:rPr>
        <w:tab/>
      </w:r>
      <w:proofErr w:type="spellStart"/>
      <w:r w:rsidRPr="000C0824">
        <w:rPr>
          <w:rFonts w:ascii="Times New Roman" w:hAnsi="Times New Roman" w:cs="Times New Roman"/>
          <w:b/>
          <w:bCs/>
        </w:rPr>
        <w:t>ÜYE</w:t>
      </w:r>
      <w:proofErr w:type="spellEnd"/>
    </w:p>
    <w:sectPr w:rsidR="00F11A29" w:rsidRPr="000C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F"/>
    <w:rsid w:val="000C0824"/>
    <w:rsid w:val="001B28E8"/>
    <w:rsid w:val="00291BB6"/>
    <w:rsid w:val="002930E4"/>
    <w:rsid w:val="002B7B0A"/>
    <w:rsid w:val="002D45B8"/>
    <w:rsid w:val="00627F4A"/>
    <w:rsid w:val="006B129D"/>
    <w:rsid w:val="007428BD"/>
    <w:rsid w:val="007C0207"/>
    <w:rsid w:val="008323BF"/>
    <w:rsid w:val="00B41E5D"/>
    <w:rsid w:val="00BD10DD"/>
    <w:rsid w:val="00BD449C"/>
    <w:rsid w:val="00C62A78"/>
    <w:rsid w:val="00D5696D"/>
    <w:rsid w:val="00D71F3D"/>
    <w:rsid w:val="00F11A29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16</cp:revision>
  <dcterms:created xsi:type="dcterms:W3CDTF">2019-05-27T12:16:00Z</dcterms:created>
  <dcterms:modified xsi:type="dcterms:W3CDTF">2019-06-10T07:13:00Z</dcterms:modified>
</cp:coreProperties>
</file>