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7D47" w:rsidRPr="00BE7D47" w:rsidRDefault="00BE7D47" w:rsidP="00BE7D47">
      <w:pPr>
        <w:pStyle w:val="KonuBal"/>
        <w:spacing w:afterLines="120" w:after="288" w:line="360" w:lineRule="auto"/>
        <w:jc w:val="center"/>
        <w:rPr>
          <w:b/>
          <w:bCs/>
        </w:rPr>
      </w:pPr>
      <w:r w:rsidRPr="00BE7D47">
        <w:rPr>
          <w:b/>
          <w:bCs/>
        </w:rPr>
        <w:t>V</w:t>
      </w:r>
      <w:r>
        <w:rPr>
          <w:b/>
          <w:bCs/>
        </w:rPr>
        <w:t>I</w:t>
      </w:r>
      <w:r w:rsidRPr="00BE7D47">
        <w:rPr>
          <w:b/>
          <w:bCs/>
        </w:rPr>
        <w:t>TACAMPUS PROJE YARIŞMASI</w:t>
      </w:r>
    </w:p>
    <w:p w:rsidR="00BE7D47" w:rsidRPr="00C20413" w:rsidRDefault="00BE7D47" w:rsidP="00BE7D47">
      <w:pPr>
        <w:pStyle w:val="ListeParagraf"/>
        <w:numPr>
          <w:ilvl w:val="0"/>
          <w:numId w:val="2"/>
        </w:numPr>
        <w:spacing w:afterLines="120" w:after="288" w:line="360" w:lineRule="auto"/>
        <w:rPr>
          <w:rFonts w:asciiTheme="majorBidi" w:hAnsiTheme="majorBidi" w:cstheme="majorBidi"/>
          <w:b/>
          <w:bCs/>
          <w:sz w:val="24"/>
          <w:szCs w:val="24"/>
        </w:rPr>
      </w:pPr>
      <w:r w:rsidRPr="00C20413">
        <w:rPr>
          <w:rFonts w:asciiTheme="majorBidi" w:hAnsiTheme="majorBidi" w:cstheme="majorBidi"/>
          <w:b/>
          <w:bCs/>
          <w:sz w:val="24"/>
          <w:szCs w:val="24"/>
        </w:rPr>
        <w:t xml:space="preserve">Proje Yarışması Hakkında </w:t>
      </w:r>
    </w:p>
    <w:p w:rsidR="00BE7D47" w:rsidRPr="00C20413" w:rsidRDefault="00BE7D47" w:rsidP="00BE7D47">
      <w:pPr>
        <w:spacing w:afterLines="120" w:after="288" w:line="360" w:lineRule="auto"/>
        <w:jc w:val="both"/>
        <w:rPr>
          <w:rFonts w:asciiTheme="majorBidi" w:hAnsiTheme="majorBidi" w:cstheme="majorBidi"/>
          <w:sz w:val="24"/>
          <w:szCs w:val="24"/>
        </w:rPr>
      </w:pPr>
      <w:proofErr w:type="spellStart"/>
      <w:r>
        <w:rPr>
          <w:rFonts w:asciiTheme="majorBidi" w:hAnsiTheme="majorBidi" w:cstheme="majorBidi"/>
          <w:sz w:val="24"/>
          <w:szCs w:val="24"/>
        </w:rPr>
        <w:t>Vita</w:t>
      </w:r>
      <w:r w:rsidRPr="00C20413">
        <w:rPr>
          <w:rFonts w:asciiTheme="majorBidi" w:hAnsiTheme="majorBidi" w:cstheme="majorBidi"/>
          <w:sz w:val="24"/>
          <w:szCs w:val="24"/>
        </w:rPr>
        <w:t>campus</w:t>
      </w:r>
      <w:proofErr w:type="spellEnd"/>
      <w:r w:rsidRPr="00C20413">
        <w:rPr>
          <w:rFonts w:asciiTheme="majorBidi" w:hAnsiTheme="majorBidi" w:cstheme="majorBidi"/>
          <w:sz w:val="24"/>
          <w:szCs w:val="24"/>
        </w:rPr>
        <w:t xml:space="preserve"> Proje Yarışmasının ilki 2022-2023 eğitim öğretim yılının bahar dönemi içerisinde yer alan </w:t>
      </w:r>
      <w:proofErr w:type="gramStart"/>
      <w:r w:rsidRPr="00C20413">
        <w:rPr>
          <w:rFonts w:asciiTheme="majorBidi" w:hAnsiTheme="majorBidi" w:cstheme="majorBidi"/>
          <w:sz w:val="24"/>
          <w:szCs w:val="24"/>
        </w:rPr>
        <w:t>Mayıs</w:t>
      </w:r>
      <w:proofErr w:type="gramEnd"/>
      <w:r w:rsidRPr="00C20413">
        <w:rPr>
          <w:rFonts w:asciiTheme="majorBidi" w:hAnsiTheme="majorBidi" w:cstheme="majorBidi"/>
          <w:sz w:val="24"/>
          <w:szCs w:val="24"/>
        </w:rPr>
        <w:t xml:space="preserve"> ayında gerçekleştirilmek üzere, her sene aynı tarihlerde yapılması planlanmaktadır. Proje yarışması, Sakarya Üniversitesi (SAÜ) öğrencileri tarafından gerçekleştirilmek üzere, Sakarya Üniversitesi ve Sakarya Uygulamalı Bilimler Üniversitesi (SUBÜ) öğrencilerini kapsamaktadır.</w:t>
      </w:r>
    </w:p>
    <w:p w:rsidR="00BE7D47" w:rsidRPr="00AE548F" w:rsidRDefault="00BE7D47" w:rsidP="00BE7D47">
      <w:pPr>
        <w:pStyle w:val="ListeParagraf"/>
        <w:numPr>
          <w:ilvl w:val="0"/>
          <w:numId w:val="2"/>
        </w:numPr>
        <w:spacing w:afterLines="120" w:after="288" w:line="360" w:lineRule="auto"/>
        <w:jc w:val="both"/>
        <w:rPr>
          <w:rFonts w:asciiTheme="majorBidi" w:hAnsiTheme="majorBidi" w:cstheme="majorBidi"/>
          <w:b/>
          <w:bCs/>
          <w:sz w:val="24"/>
          <w:szCs w:val="24"/>
        </w:rPr>
      </w:pPr>
      <w:r w:rsidRPr="00AE548F">
        <w:rPr>
          <w:rFonts w:asciiTheme="majorBidi" w:hAnsiTheme="majorBidi" w:cstheme="majorBidi"/>
          <w:b/>
          <w:bCs/>
          <w:sz w:val="24"/>
          <w:szCs w:val="24"/>
        </w:rPr>
        <w:t>Proje Yarışmanın Amacı</w:t>
      </w:r>
    </w:p>
    <w:p w:rsidR="00BE7D47" w:rsidRPr="00AE548F" w:rsidRDefault="00BE7D47" w:rsidP="00BE7D47">
      <w:pPr>
        <w:spacing w:afterLines="120" w:after="288" w:line="360" w:lineRule="auto"/>
        <w:jc w:val="both"/>
        <w:rPr>
          <w:rFonts w:asciiTheme="majorBidi" w:hAnsiTheme="majorBidi" w:cstheme="majorBidi"/>
          <w:sz w:val="24"/>
          <w:szCs w:val="24"/>
        </w:rPr>
      </w:pPr>
      <w:proofErr w:type="spellStart"/>
      <w:r>
        <w:rPr>
          <w:rFonts w:asciiTheme="majorBidi" w:hAnsiTheme="majorBidi" w:cstheme="majorBidi"/>
          <w:sz w:val="24"/>
          <w:szCs w:val="24"/>
        </w:rPr>
        <w:t>Vita</w:t>
      </w:r>
      <w:r w:rsidRPr="00AE548F">
        <w:rPr>
          <w:rFonts w:asciiTheme="majorBidi" w:hAnsiTheme="majorBidi" w:cstheme="majorBidi"/>
          <w:sz w:val="24"/>
          <w:szCs w:val="24"/>
        </w:rPr>
        <w:t>campus</w:t>
      </w:r>
      <w:proofErr w:type="spellEnd"/>
      <w:r w:rsidRPr="00AE548F">
        <w:rPr>
          <w:rFonts w:asciiTheme="majorBidi" w:hAnsiTheme="majorBidi" w:cstheme="majorBidi"/>
          <w:sz w:val="24"/>
          <w:szCs w:val="24"/>
        </w:rPr>
        <w:t xml:space="preserve"> Proje Yarışmasının çıkış noktası, vakitlerinin büyük bir çoğunluğunu kampüs içerisinde geçiren SAÜ ve SUBÜ öğrencilerinin, arkadaşlarıyla kampüs içerisinde daha mutlu ve huzurlu vakit geçirmek için kendilerinin gözünden kampüsün genel alanlarında, eğitim ve idari binalarında, iç ve dış spor alanlarında, kafelerinde “nasıl değişiklikler yapılsa daha kolay ve rahat kullanımı gerçekleşir” düşüncesi olmuştur. </w:t>
      </w:r>
    </w:p>
    <w:p w:rsidR="00BE7D47" w:rsidRPr="00AE548F" w:rsidRDefault="00BE7D47" w:rsidP="00BE7D47">
      <w:pPr>
        <w:spacing w:afterLines="120" w:after="288" w:line="360" w:lineRule="auto"/>
        <w:jc w:val="both"/>
        <w:rPr>
          <w:rFonts w:asciiTheme="majorBidi" w:hAnsiTheme="majorBidi" w:cstheme="majorBidi"/>
          <w:sz w:val="24"/>
          <w:szCs w:val="24"/>
        </w:rPr>
      </w:pPr>
      <w:r w:rsidRPr="00AE548F">
        <w:rPr>
          <w:rFonts w:asciiTheme="majorBidi" w:hAnsiTheme="majorBidi" w:cstheme="majorBidi"/>
          <w:sz w:val="24"/>
          <w:szCs w:val="24"/>
        </w:rPr>
        <w:t>Yarışmanın düzenlenmesindeki en temel amaç “ülkemizin çözüm odaklı ve nitelikli insan kaynaklarının gelişim süreçlerine katkı sağlayarak” üniversitelerimizin öğrencilerine sorumluluk bilinci oluşturulması ve geliştirmektir.</w:t>
      </w:r>
    </w:p>
    <w:p w:rsidR="00BE7D47" w:rsidRPr="00AE548F" w:rsidRDefault="00BE7D47" w:rsidP="00BE7D47">
      <w:pPr>
        <w:spacing w:afterLines="120" w:after="288" w:line="360" w:lineRule="auto"/>
        <w:jc w:val="both"/>
        <w:rPr>
          <w:rFonts w:asciiTheme="majorBidi" w:hAnsiTheme="majorBidi" w:cstheme="majorBidi"/>
          <w:sz w:val="24"/>
          <w:szCs w:val="24"/>
        </w:rPr>
      </w:pPr>
      <w:r w:rsidRPr="00AE548F">
        <w:rPr>
          <w:rFonts w:asciiTheme="majorBidi" w:hAnsiTheme="majorBidi" w:cstheme="majorBidi"/>
          <w:sz w:val="24"/>
          <w:szCs w:val="24"/>
        </w:rPr>
        <w:t>Yarışma boyunca ve sonunda, katılım sağlayan her bir öğrenci sayesinde üniversitenin idari ve eğitim kadrosunda bulunan personeller için, kampüse öğrencilerin penceresinden bakma imkânı sunulmuş olacaktır.</w:t>
      </w:r>
    </w:p>
    <w:p w:rsidR="00BE7D47" w:rsidRPr="00AE548F" w:rsidRDefault="00BE7D47" w:rsidP="00BE7D47">
      <w:pPr>
        <w:spacing w:afterLines="120" w:after="288" w:line="360" w:lineRule="auto"/>
        <w:jc w:val="both"/>
        <w:rPr>
          <w:rFonts w:asciiTheme="majorBidi" w:hAnsiTheme="majorBidi" w:cstheme="majorBidi"/>
          <w:sz w:val="24"/>
          <w:szCs w:val="24"/>
        </w:rPr>
      </w:pPr>
      <w:r w:rsidRPr="00AE548F">
        <w:rPr>
          <w:rFonts w:asciiTheme="majorBidi" w:hAnsiTheme="majorBidi" w:cstheme="majorBidi"/>
          <w:sz w:val="24"/>
          <w:szCs w:val="24"/>
        </w:rPr>
        <w:t xml:space="preserve">Kampüs alanları her sene artan öğrenci kitlesi sayesinde dinamik ve </w:t>
      </w:r>
      <w:proofErr w:type="spellStart"/>
      <w:r w:rsidRPr="00AE548F">
        <w:rPr>
          <w:rFonts w:asciiTheme="majorBidi" w:hAnsiTheme="majorBidi" w:cstheme="majorBidi"/>
          <w:sz w:val="24"/>
          <w:szCs w:val="24"/>
        </w:rPr>
        <w:t>sirkülasyonel</w:t>
      </w:r>
      <w:proofErr w:type="spellEnd"/>
      <w:r w:rsidRPr="00AE548F">
        <w:rPr>
          <w:rFonts w:asciiTheme="majorBidi" w:hAnsiTheme="majorBidi" w:cstheme="majorBidi"/>
          <w:sz w:val="24"/>
          <w:szCs w:val="24"/>
        </w:rPr>
        <w:t xml:space="preserve"> bir nüfus barındırdığından, yarışmayı senede bir kez bahar dönemi sonunda olmak üzere yineleyerek genç, dinamik ve yenilikçi kampüs anlayışının yaşatılması amaçlanmaktadır.</w:t>
      </w:r>
    </w:p>
    <w:p w:rsidR="00BE7D47" w:rsidRPr="00AE548F" w:rsidRDefault="00BE7D47" w:rsidP="00BE7D47">
      <w:pPr>
        <w:spacing w:afterLines="120" w:after="288" w:line="360" w:lineRule="auto"/>
        <w:jc w:val="both"/>
        <w:rPr>
          <w:rFonts w:asciiTheme="majorBidi" w:hAnsiTheme="majorBidi" w:cstheme="majorBidi"/>
          <w:sz w:val="24"/>
          <w:szCs w:val="24"/>
        </w:rPr>
      </w:pPr>
      <w:r w:rsidRPr="00AE548F">
        <w:rPr>
          <w:rFonts w:asciiTheme="majorBidi" w:hAnsiTheme="majorBidi" w:cstheme="majorBidi"/>
          <w:sz w:val="24"/>
          <w:szCs w:val="24"/>
        </w:rPr>
        <w:t>Kampüs içerisinde bulunan açık/kapalı tüm alanlar içerisinde öğrenciler için sorun, eksiklik olarak görünen ya da daha faydalı kullanılabilir kampüs alanı olmak üzere sunulan her konuya yine onlar tarafından sunulan çözüm önerileri ile idare ve eğitim kadrosuyla öğrenci arasındaki iletişimi kuvvetlendirmek hedeflenmektedir.</w:t>
      </w:r>
    </w:p>
    <w:p w:rsidR="00BE7D47" w:rsidRPr="00AE548F" w:rsidRDefault="00BE7D47" w:rsidP="00BE7D47">
      <w:pPr>
        <w:spacing w:afterLines="120" w:after="288" w:line="360" w:lineRule="auto"/>
        <w:jc w:val="both"/>
        <w:rPr>
          <w:rFonts w:asciiTheme="majorBidi" w:hAnsiTheme="majorBidi" w:cstheme="majorBidi"/>
          <w:sz w:val="24"/>
          <w:szCs w:val="24"/>
        </w:rPr>
      </w:pPr>
      <w:r w:rsidRPr="00AE548F">
        <w:rPr>
          <w:rFonts w:asciiTheme="majorBidi" w:hAnsiTheme="majorBidi" w:cstheme="majorBidi"/>
          <w:sz w:val="24"/>
          <w:szCs w:val="24"/>
        </w:rPr>
        <w:lastRenderedPageBreak/>
        <w:t xml:space="preserve">Yarışmaya katılım sağlayan öğrenciler, ekip halinde yarışacağından dolayı yarışmanın en önemli amacı öğrencilerin, birbirleriyle sağlıklı iletişim kurma becerisinin oluşturmak ve geliştirmek, ekip içerisinde iş paylaşımı yapılırken kişilerin yetenek ve ilgileri doğrultusunda nasıl dağılım yapılması gerektiğini ve görev dağılımında adil davranmanın önemini analiz edebilmek, sorumluluk almak bu yükümlülüklerini yerine getirme becerilerinin oluşturmak ve geliştirmek, sağlıklı ve saygılı bir şekilde tartışma ortamı oluşturma becerisi geliştirmek, yarışma komitesi tarafından  ve ayrıca kendi ekibi tarafından programlanan plan doğrultusunda hareket ederek zaman yönetimini kazanmak gibi ekip çalışması için gerekli olan temel sorumlulukları aşılayarak, öğrencileri yakın zamanda içerisinde yer alacakları iş dünyasında karşılaşacakları çalışma ortamlarına hazırlanmaktır. </w:t>
      </w:r>
    </w:p>
    <w:p w:rsidR="00BE7D47" w:rsidRPr="00AE548F" w:rsidRDefault="00BE7D47" w:rsidP="00BE7D47">
      <w:pPr>
        <w:spacing w:afterLines="120" w:after="288" w:line="360" w:lineRule="auto"/>
        <w:jc w:val="both"/>
        <w:rPr>
          <w:rFonts w:asciiTheme="majorBidi" w:hAnsiTheme="majorBidi" w:cstheme="majorBidi"/>
          <w:sz w:val="24"/>
          <w:szCs w:val="24"/>
        </w:rPr>
      </w:pPr>
      <w:r w:rsidRPr="00AE548F">
        <w:rPr>
          <w:rFonts w:asciiTheme="majorBidi" w:hAnsiTheme="majorBidi" w:cstheme="majorBidi"/>
          <w:sz w:val="24"/>
          <w:szCs w:val="24"/>
        </w:rPr>
        <w:t>Bu yarışma ile öğrencilerin, yaşadıkları alan içerisinde memnun olmadıkları ya da geliştirilmesini düşündükleri eksiklikler ve yenilikler için söz hakkı vererek “nasıl çözümün bir parçası olursunuz” sorusunun cevabının deneyimlenerek kazanılması amaçlanmaktadır.</w:t>
      </w:r>
    </w:p>
    <w:p w:rsidR="00BE7D47" w:rsidRPr="00AE548F" w:rsidRDefault="00BE7D47" w:rsidP="00BE7D47">
      <w:pPr>
        <w:spacing w:afterLines="120" w:after="288" w:line="360" w:lineRule="auto"/>
        <w:jc w:val="both"/>
        <w:rPr>
          <w:rFonts w:asciiTheme="majorBidi" w:hAnsiTheme="majorBidi" w:cstheme="majorBidi"/>
          <w:sz w:val="24"/>
          <w:szCs w:val="24"/>
        </w:rPr>
      </w:pPr>
      <w:r w:rsidRPr="00AE548F">
        <w:rPr>
          <w:rFonts w:asciiTheme="majorBidi" w:hAnsiTheme="majorBidi" w:cstheme="majorBidi"/>
          <w:sz w:val="24"/>
          <w:szCs w:val="24"/>
        </w:rPr>
        <w:t>Katılımcılık; Gençlerin karar alma süreçlerinde daha etkin kılmak, gençlerle iş birliği modellerini geliştirmek, proje tasarımlarında gençlerin etkinliğini arttırmak, dijital altyapı da dahil olmak üzere gençlerle iletişimimizi güçlendirecek yeni araçlar geliştirmektir. Projeyle de Sakarya Üniversitesi öğrencilerinin karar alma süreçlerine katılımı bu şekilde gerçekleştirilmiş olacaktır.</w:t>
      </w:r>
    </w:p>
    <w:p w:rsidR="00BE7D47" w:rsidRPr="00BE7D47" w:rsidRDefault="00BE7D47" w:rsidP="00BE7D47">
      <w:pPr>
        <w:spacing w:afterLines="120" w:after="288" w:line="360" w:lineRule="auto"/>
        <w:jc w:val="both"/>
        <w:rPr>
          <w:rFonts w:asciiTheme="majorBidi" w:hAnsiTheme="majorBidi" w:cstheme="majorBidi"/>
          <w:sz w:val="24"/>
          <w:szCs w:val="24"/>
        </w:rPr>
      </w:pPr>
      <w:r w:rsidRPr="00AE548F">
        <w:rPr>
          <w:rFonts w:asciiTheme="majorBidi" w:hAnsiTheme="majorBidi" w:cstheme="majorBidi"/>
          <w:sz w:val="24"/>
          <w:szCs w:val="24"/>
        </w:rPr>
        <w:t xml:space="preserve">Ayrıca </w:t>
      </w:r>
      <w:proofErr w:type="spellStart"/>
      <w:r>
        <w:rPr>
          <w:rFonts w:asciiTheme="majorBidi" w:hAnsiTheme="majorBidi" w:cstheme="majorBidi"/>
          <w:sz w:val="24"/>
          <w:szCs w:val="24"/>
        </w:rPr>
        <w:t>Vita</w:t>
      </w:r>
      <w:r w:rsidRPr="00AE548F">
        <w:rPr>
          <w:rFonts w:asciiTheme="majorBidi" w:hAnsiTheme="majorBidi" w:cstheme="majorBidi"/>
          <w:sz w:val="24"/>
          <w:szCs w:val="24"/>
        </w:rPr>
        <w:t>campus</w:t>
      </w:r>
      <w:proofErr w:type="spellEnd"/>
      <w:r w:rsidRPr="00AE548F">
        <w:rPr>
          <w:rFonts w:asciiTheme="majorBidi" w:hAnsiTheme="majorBidi" w:cstheme="majorBidi"/>
          <w:sz w:val="24"/>
          <w:szCs w:val="24"/>
        </w:rPr>
        <w:t xml:space="preserve"> Proje Yarışması ile SAÜ ve SUBÜ ortak kampüsü olan Esentepe Kampüsü’nün öğrenci odaklı bir kampüs olduğunun tescillenmesi ve diğer yurtiçi ve yurtdışında bulunan üniversiteler için öncü olması amaçlanmaktadır. </w:t>
      </w:r>
    </w:p>
    <w:p w:rsidR="00BE7D47" w:rsidRPr="00AE548F" w:rsidRDefault="00BE7D47" w:rsidP="00BE7D47">
      <w:pPr>
        <w:pStyle w:val="ListeParagraf"/>
        <w:numPr>
          <w:ilvl w:val="0"/>
          <w:numId w:val="2"/>
        </w:numPr>
        <w:spacing w:afterLines="120" w:after="288" w:line="360" w:lineRule="auto"/>
        <w:jc w:val="both"/>
        <w:rPr>
          <w:rFonts w:asciiTheme="majorBidi" w:hAnsiTheme="majorBidi" w:cstheme="majorBidi"/>
          <w:b/>
          <w:bCs/>
          <w:sz w:val="24"/>
          <w:szCs w:val="24"/>
        </w:rPr>
      </w:pPr>
      <w:r w:rsidRPr="00AE548F">
        <w:rPr>
          <w:rFonts w:asciiTheme="majorBidi" w:hAnsiTheme="majorBidi" w:cstheme="majorBidi"/>
          <w:b/>
          <w:bCs/>
          <w:sz w:val="24"/>
          <w:szCs w:val="24"/>
        </w:rPr>
        <w:t>Proje Kapsamı</w:t>
      </w:r>
    </w:p>
    <w:p w:rsidR="00BE7D47" w:rsidRPr="00AE548F" w:rsidRDefault="00BE7D47" w:rsidP="00BE7D47">
      <w:pPr>
        <w:spacing w:afterLines="120" w:after="288" w:line="360" w:lineRule="auto"/>
        <w:jc w:val="both"/>
        <w:rPr>
          <w:rFonts w:asciiTheme="majorBidi" w:hAnsiTheme="majorBidi" w:cstheme="majorBidi"/>
          <w:sz w:val="24"/>
          <w:szCs w:val="24"/>
        </w:rPr>
      </w:pPr>
      <w:proofErr w:type="spellStart"/>
      <w:r>
        <w:rPr>
          <w:rFonts w:asciiTheme="majorBidi" w:hAnsiTheme="majorBidi" w:cstheme="majorBidi"/>
          <w:sz w:val="24"/>
          <w:szCs w:val="24"/>
        </w:rPr>
        <w:t>Vita</w:t>
      </w:r>
      <w:r w:rsidRPr="00AE548F">
        <w:rPr>
          <w:rFonts w:asciiTheme="majorBidi" w:hAnsiTheme="majorBidi" w:cstheme="majorBidi"/>
          <w:sz w:val="24"/>
          <w:szCs w:val="24"/>
        </w:rPr>
        <w:t>campus</w:t>
      </w:r>
      <w:proofErr w:type="spellEnd"/>
      <w:r w:rsidRPr="00AE548F">
        <w:rPr>
          <w:rFonts w:asciiTheme="majorBidi" w:hAnsiTheme="majorBidi" w:cstheme="majorBidi"/>
          <w:sz w:val="24"/>
          <w:szCs w:val="24"/>
        </w:rPr>
        <w:t xml:space="preserve"> Proje Yarışmasına katılım sağlayacak her bir yarışmacı ekibin uygulanabilirliği yüksek olan fikir teklifleri/çözüm önerileri ile başvuru yapmaları gerekmektedir. </w:t>
      </w:r>
    </w:p>
    <w:p w:rsidR="00BE7D47" w:rsidRPr="00AE548F" w:rsidRDefault="00BE7D47" w:rsidP="00BE7D47">
      <w:pPr>
        <w:spacing w:afterLines="120" w:after="288" w:line="360" w:lineRule="auto"/>
        <w:jc w:val="both"/>
        <w:rPr>
          <w:rFonts w:asciiTheme="majorBidi" w:hAnsiTheme="majorBidi" w:cstheme="majorBidi"/>
          <w:sz w:val="24"/>
          <w:szCs w:val="24"/>
        </w:rPr>
      </w:pPr>
      <w:r w:rsidRPr="00AE548F">
        <w:rPr>
          <w:rFonts w:asciiTheme="majorBidi" w:hAnsiTheme="majorBidi" w:cstheme="majorBidi"/>
          <w:sz w:val="24"/>
          <w:szCs w:val="24"/>
        </w:rPr>
        <w:t xml:space="preserve">Sunulacak fikir teklifleri/çözüm önerileri kampüs ile ilgili belirlenen kategorilere uygun olmalıdır. </w:t>
      </w:r>
    </w:p>
    <w:p w:rsidR="00BE7D47" w:rsidRPr="00AE548F" w:rsidRDefault="00BE7D47" w:rsidP="00BE7D47">
      <w:pPr>
        <w:spacing w:afterLines="120" w:after="288" w:line="360" w:lineRule="auto"/>
        <w:jc w:val="both"/>
        <w:rPr>
          <w:rFonts w:asciiTheme="majorBidi" w:hAnsiTheme="majorBidi" w:cstheme="majorBidi"/>
          <w:sz w:val="24"/>
          <w:szCs w:val="24"/>
        </w:rPr>
      </w:pPr>
      <w:r w:rsidRPr="00AE548F">
        <w:rPr>
          <w:rFonts w:asciiTheme="majorBidi" w:hAnsiTheme="majorBidi" w:cstheme="majorBidi"/>
          <w:sz w:val="24"/>
          <w:szCs w:val="24"/>
        </w:rPr>
        <w:lastRenderedPageBreak/>
        <w:t>Yarışmaya katılan ekipler kampüs içerisinde öğrenim gördükleri ve sıklıkla kullandığı alanları kapsayan (bina, derslik ve çalışma sınıfları, kütüphane, kantin, spor sahaları, yeşil alan vb.) herhangi bir proje fikrini sunabilirler.</w:t>
      </w:r>
    </w:p>
    <w:p w:rsidR="00BE7D47" w:rsidRPr="00AE548F" w:rsidRDefault="00BE7D47" w:rsidP="00BE7D47">
      <w:pPr>
        <w:spacing w:afterLines="120" w:after="288" w:line="360" w:lineRule="auto"/>
        <w:jc w:val="both"/>
        <w:rPr>
          <w:rFonts w:asciiTheme="majorBidi" w:hAnsiTheme="majorBidi" w:cstheme="majorBidi"/>
          <w:sz w:val="24"/>
          <w:szCs w:val="24"/>
        </w:rPr>
      </w:pPr>
      <w:r w:rsidRPr="00AE548F">
        <w:rPr>
          <w:rFonts w:asciiTheme="majorBidi" w:hAnsiTheme="majorBidi" w:cstheme="majorBidi"/>
          <w:sz w:val="24"/>
          <w:szCs w:val="24"/>
        </w:rPr>
        <w:t>Projede daha yeşil ve sürdürülebilir kampüsü konu alan; alternatif enerji kullanımı, enerji tasarrufu, yeşil bina, atık yönetimi ve geri dönüşümü kapsamına giren uygulanabilirliği yüksek olan konular değerlendirilecektir.</w:t>
      </w:r>
    </w:p>
    <w:p w:rsidR="00BE7D47" w:rsidRDefault="00BE7D47" w:rsidP="00BE7D47">
      <w:pPr>
        <w:pStyle w:val="ListeParagraf"/>
        <w:numPr>
          <w:ilvl w:val="0"/>
          <w:numId w:val="2"/>
        </w:numPr>
        <w:spacing w:afterLines="120" w:after="288" w:line="360" w:lineRule="auto"/>
        <w:jc w:val="both"/>
        <w:rPr>
          <w:rFonts w:asciiTheme="majorBidi" w:hAnsiTheme="majorBidi" w:cstheme="majorBidi"/>
          <w:b/>
          <w:bCs/>
          <w:sz w:val="24"/>
          <w:szCs w:val="24"/>
        </w:rPr>
      </w:pPr>
      <w:r w:rsidRPr="00AE548F">
        <w:rPr>
          <w:rFonts w:asciiTheme="majorBidi" w:hAnsiTheme="majorBidi" w:cstheme="majorBidi"/>
          <w:b/>
          <w:bCs/>
          <w:sz w:val="24"/>
          <w:szCs w:val="24"/>
        </w:rPr>
        <w:t>Proje Ekipleri ve Proje Yarışması Hakkında</w:t>
      </w:r>
    </w:p>
    <w:p w:rsidR="00BE7D47" w:rsidRPr="00BE7D47" w:rsidRDefault="00BE7D47" w:rsidP="00BE7D47">
      <w:pPr>
        <w:pStyle w:val="ListeParagraf"/>
        <w:spacing w:afterLines="120" w:after="288" w:line="360" w:lineRule="auto"/>
        <w:jc w:val="both"/>
        <w:rPr>
          <w:rFonts w:asciiTheme="majorBidi" w:hAnsiTheme="majorBidi" w:cstheme="majorBidi"/>
          <w:b/>
          <w:bCs/>
          <w:sz w:val="24"/>
          <w:szCs w:val="24"/>
        </w:rPr>
      </w:pPr>
    </w:p>
    <w:p w:rsidR="00BE7D47" w:rsidRPr="00AE548F" w:rsidRDefault="00BE7D47" w:rsidP="00BE7D47">
      <w:pPr>
        <w:pStyle w:val="ListeParagraf"/>
        <w:numPr>
          <w:ilvl w:val="1"/>
          <w:numId w:val="2"/>
        </w:numPr>
        <w:spacing w:afterLines="120" w:after="288" w:line="360" w:lineRule="auto"/>
        <w:jc w:val="both"/>
        <w:rPr>
          <w:rFonts w:asciiTheme="majorBidi" w:hAnsiTheme="majorBidi" w:cstheme="majorBidi"/>
          <w:b/>
          <w:bCs/>
          <w:sz w:val="24"/>
          <w:szCs w:val="24"/>
        </w:rPr>
      </w:pPr>
      <w:r w:rsidRPr="00AE548F">
        <w:rPr>
          <w:rFonts w:asciiTheme="majorBidi" w:hAnsiTheme="majorBidi" w:cstheme="majorBidi"/>
          <w:b/>
          <w:bCs/>
          <w:sz w:val="24"/>
          <w:szCs w:val="24"/>
        </w:rPr>
        <w:t xml:space="preserve"> Projeye Katılım ile İlgili Genel Bilgiler</w:t>
      </w:r>
    </w:p>
    <w:p w:rsidR="00BE7D47" w:rsidRPr="00AE548F" w:rsidRDefault="00BE7D47" w:rsidP="00BE7D47">
      <w:pPr>
        <w:spacing w:afterLines="120" w:after="288" w:line="360" w:lineRule="auto"/>
        <w:jc w:val="both"/>
        <w:rPr>
          <w:rFonts w:asciiTheme="majorBidi" w:hAnsiTheme="majorBidi" w:cstheme="majorBidi"/>
          <w:sz w:val="24"/>
          <w:szCs w:val="24"/>
        </w:rPr>
      </w:pPr>
      <w:r w:rsidRPr="00AE548F">
        <w:rPr>
          <w:rFonts w:asciiTheme="majorBidi" w:hAnsiTheme="majorBidi" w:cstheme="majorBidi"/>
          <w:sz w:val="24"/>
          <w:szCs w:val="24"/>
        </w:rPr>
        <w:t>Yarışmaya katılım en az 3 en fazla 5 kişilik olmak üzere ekipler halinde sağlanacaktır. Bireysel başvurmak isteyen katılımcıların başvuruları koordinatörler tarafından incelenip proje içeriklerine göre takım eşleştirmesi yapılacaktır.</w:t>
      </w:r>
    </w:p>
    <w:p w:rsidR="00BE7D47" w:rsidRPr="00AE548F" w:rsidRDefault="00BE7D47" w:rsidP="00BE7D47">
      <w:pPr>
        <w:spacing w:afterLines="120" w:after="288" w:line="360" w:lineRule="auto"/>
        <w:jc w:val="both"/>
        <w:rPr>
          <w:rFonts w:asciiTheme="majorBidi" w:hAnsiTheme="majorBidi" w:cstheme="majorBidi"/>
          <w:sz w:val="24"/>
          <w:szCs w:val="24"/>
        </w:rPr>
      </w:pPr>
      <w:r w:rsidRPr="00AE548F">
        <w:rPr>
          <w:rFonts w:asciiTheme="majorBidi" w:hAnsiTheme="majorBidi" w:cstheme="majorBidi"/>
          <w:sz w:val="24"/>
          <w:szCs w:val="24"/>
        </w:rPr>
        <w:t xml:space="preserve"> Her takım bir proje ile başvurabilir.</w:t>
      </w:r>
    </w:p>
    <w:p w:rsidR="00BE7D47" w:rsidRPr="00AE548F" w:rsidRDefault="00BE7D47" w:rsidP="00BE7D47">
      <w:pPr>
        <w:spacing w:afterLines="120" w:after="288" w:line="360" w:lineRule="auto"/>
        <w:jc w:val="both"/>
        <w:rPr>
          <w:rFonts w:asciiTheme="majorBidi" w:hAnsiTheme="majorBidi" w:cstheme="majorBidi"/>
          <w:sz w:val="24"/>
          <w:szCs w:val="24"/>
        </w:rPr>
      </w:pPr>
      <w:r w:rsidRPr="00AE548F">
        <w:rPr>
          <w:rFonts w:asciiTheme="majorBidi" w:hAnsiTheme="majorBidi" w:cstheme="majorBidi"/>
          <w:sz w:val="24"/>
          <w:szCs w:val="24"/>
        </w:rPr>
        <w:t>Aynı katılımcı iki farklı ekipte yer alamaz.</w:t>
      </w:r>
    </w:p>
    <w:p w:rsidR="00BE7D47" w:rsidRPr="00AE548F" w:rsidRDefault="00BE7D47" w:rsidP="00BE7D47">
      <w:pPr>
        <w:spacing w:afterLines="120" w:after="288" w:line="360" w:lineRule="auto"/>
        <w:jc w:val="both"/>
        <w:rPr>
          <w:rFonts w:asciiTheme="majorBidi" w:hAnsiTheme="majorBidi" w:cstheme="majorBidi"/>
          <w:sz w:val="24"/>
          <w:szCs w:val="24"/>
        </w:rPr>
      </w:pPr>
      <w:r w:rsidRPr="00AE548F">
        <w:rPr>
          <w:rFonts w:asciiTheme="majorBidi" w:hAnsiTheme="majorBidi" w:cstheme="majorBidi"/>
          <w:sz w:val="24"/>
          <w:szCs w:val="24"/>
        </w:rPr>
        <w:t xml:space="preserve">Yarışmaya katılım sağlayacak her bir ekip üyeleri için ayrı ayrı SAÜ ve </w:t>
      </w:r>
      <w:proofErr w:type="spellStart"/>
      <w:r w:rsidRPr="00AE548F">
        <w:rPr>
          <w:rFonts w:asciiTheme="majorBidi" w:hAnsiTheme="majorBidi" w:cstheme="majorBidi"/>
          <w:sz w:val="24"/>
          <w:szCs w:val="24"/>
        </w:rPr>
        <w:t>SUBÜ’de</w:t>
      </w:r>
      <w:proofErr w:type="spellEnd"/>
      <w:r w:rsidRPr="00AE548F">
        <w:rPr>
          <w:rFonts w:asciiTheme="majorBidi" w:hAnsiTheme="majorBidi" w:cstheme="majorBidi"/>
          <w:sz w:val="24"/>
          <w:szCs w:val="24"/>
        </w:rPr>
        <w:t xml:space="preserve"> yer alan ön lisans, lisans, tezli/tezsiz yüksek lisans ve doktora programlarının herhangi birine, katılım sağlanacak dönem içerisinde aktif kayıtlı olma şartı aranacaktır.</w:t>
      </w:r>
    </w:p>
    <w:p w:rsidR="00BE7D47" w:rsidRPr="00AE548F" w:rsidRDefault="00BE7D47" w:rsidP="00BE7D47">
      <w:pPr>
        <w:spacing w:afterLines="120" w:after="288" w:line="360" w:lineRule="auto"/>
        <w:jc w:val="both"/>
        <w:rPr>
          <w:rFonts w:asciiTheme="majorBidi" w:hAnsiTheme="majorBidi" w:cstheme="majorBidi"/>
          <w:sz w:val="24"/>
          <w:szCs w:val="24"/>
        </w:rPr>
      </w:pPr>
      <w:r w:rsidRPr="00AE548F">
        <w:rPr>
          <w:rFonts w:asciiTheme="majorBidi" w:hAnsiTheme="majorBidi" w:cstheme="majorBidi"/>
          <w:sz w:val="24"/>
          <w:szCs w:val="24"/>
        </w:rPr>
        <w:t>Yukarıda belirtilen şartı yarışmanın düzenlenecek olan dönemi içerisinde alınmış olan öğrenci belgesi ile doğrulamak ekip liderinin sorumluluğunda olup; herhangi bir hatalı/yanlış belge paylaşımı sonucunda ekip içinde barındırdığı tüm üyeleriyle birlikte yarışmadan hiçbir hak talep etmeden diskalifiye edilecektir.</w:t>
      </w:r>
    </w:p>
    <w:p w:rsidR="00BE7D47" w:rsidRPr="00AE548F" w:rsidRDefault="00BE7D47" w:rsidP="00BE7D47">
      <w:pPr>
        <w:spacing w:afterLines="120" w:after="288" w:line="360" w:lineRule="auto"/>
        <w:jc w:val="both"/>
        <w:rPr>
          <w:rFonts w:asciiTheme="majorBidi" w:hAnsiTheme="majorBidi" w:cstheme="majorBidi"/>
          <w:sz w:val="24"/>
          <w:szCs w:val="24"/>
        </w:rPr>
      </w:pPr>
      <w:r w:rsidRPr="00AE548F">
        <w:rPr>
          <w:rFonts w:asciiTheme="majorBidi" w:hAnsiTheme="majorBidi" w:cstheme="majorBidi"/>
          <w:sz w:val="24"/>
          <w:szCs w:val="24"/>
        </w:rPr>
        <w:t>Diskalifiye olan ekip üyelerinden bir ya da birkaçı yarışmada halihazırda katılım sağlayan diğer ekiplerden herhangi birine katılamayacaktır.</w:t>
      </w:r>
    </w:p>
    <w:p w:rsidR="00BE7D47" w:rsidRPr="00AE548F" w:rsidRDefault="00BE7D47" w:rsidP="00BE7D47">
      <w:pPr>
        <w:spacing w:afterLines="120" w:after="288" w:line="360" w:lineRule="auto"/>
        <w:jc w:val="both"/>
        <w:rPr>
          <w:rFonts w:asciiTheme="majorBidi" w:hAnsiTheme="majorBidi" w:cstheme="majorBidi"/>
          <w:sz w:val="24"/>
          <w:szCs w:val="24"/>
        </w:rPr>
      </w:pPr>
      <w:r w:rsidRPr="00AE548F">
        <w:rPr>
          <w:rFonts w:asciiTheme="majorBidi" w:hAnsiTheme="majorBidi" w:cstheme="majorBidi"/>
          <w:sz w:val="24"/>
          <w:szCs w:val="24"/>
        </w:rPr>
        <w:t>Ekip üyeleri kendi ekibini oluşturulurken; aynı ya da farklı bölümlerden, aynı ya da farklı eğitim programlarından üyeleri ekiplerine dahil etmede özgür olacaklardır.</w:t>
      </w:r>
    </w:p>
    <w:p w:rsidR="00BE7D47" w:rsidRPr="00AE548F" w:rsidRDefault="00BE7D47" w:rsidP="00BE7D47">
      <w:pPr>
        <w:spacing w:afterLines="120" w:after="288" w:line="360" w:lineRule="auto"/>
        <w:jc w:val="both"/>
        <w:rPr>
          <w:rFonts w:asciiTheme="majorBidi" w:hAnsiTheme="majorBidi" w:cstheme="majorBidi"/>
          <w:sz w:val="24"/>
          <w:szCs w:val="24"/>
        </w:rPr>
      </w:pPr>
      <w:r w:rsidRPr="00AE548F">
        <w:rPr>
          <w:rFonts w:asciiTheme="majorBidi" w:hAnsiTheme="majorBidi" w:cstheme="majorBidi"/>
          <w:sz w:val="24"/>
          <w:szCs w:val="24"/>
        </w:rPr>
        <w:lastRenderedPageBreak/>
        <w:t>Organizasyonun düzenlendiği sene organizasyonda görev alan kişi/kişiler yarışmaya başvuran herhangi bir ekip içerisindeki kadroda yarışmacı olarak bulunamazlar; aksi ispatlandığı taktirde hem düzenleme kurulundan hem de bulunduğu ekipten ekipteki diğer üyelerle birlikte diskalifiye edilecektir.</w:t>
      </w:r>
    </w:p>
    <w:p w:rsidR="00BE7D47" w:rsidRPr="00BE7D47" w:rsidRDefault="00BE7D47" w:rsidP="00BE7D47">
      <w:pPr>
        <w:spacing w:afterLines="120" w:after="288" w:line="360" w:lineRule="auto"/>
        <w:jc w:val="both"/>
        <w:rPr>
          <w:rFonts w:asciiTheme="majorBidi" w:hAnsiTheme="majorBidi" w:cstheme="majorBidi"/>
          <w:sz w:val="24"/>
          <w:szCs w:val="24"/>
        </w:rPr>
      </w:pPr>
      <w:r w:rsidRPr="00AE548F">
        <w:rPr>
          <w:rFonts w:asciiTheme="majorBidi" w:hAnsiTheme="majorBidi" w:cstheme="majorBidi"/>
          <w:sz w:val="24"/>
          <w:szCs w:val="24"/>
        </w:rPr>
        <w:t>Proje yükümlülükleri proje sahibine ait olacaktır.</w:t>
      </w:r>
    </w:p>
    <w:p w:rsidR="00BE7D47" w:rsidRPr="00BE7D47" w:rsidRDefault="00BE7D47" w:rsidP="00BE7D47">
      <w:pPr>
        <w:pStyle w:val="ListeParagraf"/>
        <w:numPr>
          <w:ilvl w:val="1"/>
          <w:numId w:val="2"/>
        </w:numPr>
        <w:spacing w:afterLines="120" w:after="288" w:line="360" w:lineRule="auto"/>
        <w:jc w:val="both"/>
        <w:rPr>
          <w:rFonts w:asciiTheme="majorBidi" w:hAnsiTheme="majorBidi" w:cstheme="majorBidi"/>
          <w:b/>
          <w:bCs/>
          <w:sz w:val="24"/>
          <w:szCs w:val="24"/>
        </w:rPr>
      </w:pPr>
      <w:r w:rsidRPr="00AE548F">
        <w:rPr>
          <w:rFonts w:asciiTheme="majorBidi" w:hAnsiTheme="majorBidi" w:cstheme="majorBidi"/>
          <w:b/>
          <w:bCs/>
          <w:sz w:val="24"/>
          <w:szCs w:val="24"/>
        </w:rPr>
        <w:t xml:space="preserve"> Proje Kategorizasyonu </w:t>
      </w:r>
    </w:p>
    <w:p w:rsidR="00BE7D47" w:rsidRPr="00AE548F" w:rsidRDefault="00BE7D47" w:rsidP="00BE7D47">
      <w:pPr>
        <w:pStyle w:val="ListeParagraf"/>
        <w:numPr>
          <w:ilvl w:val="0"/>
          <w:numId w:val="4"/>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 xml:space="preserve">Sürdürülebilir Kampüs </w:t>
      </w:r>
    </w:p>
    <w:p w:rsidR="00BE7D47" w:rsidRPr="00AE548F" w:rsidRDefault="00BE7D47" w:rsidP="00BE7D47">
      <w:pPr>
        <w:pStyle w:val="ListeParagraf"/>
        <w:numPr>
          <w:ilvl w:val="0"/>
          <w:numId w:val="6"/>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 xml:space="preserve">Yeşil Kampüs </w:t>
      </w:r>
    </w:p>
    <w:p w:rsidR="00BE7D47" w:rsidRPr="00AE548F" w:rsidRDefault="00BE7D47" w:rsidP="00BE7D47">
      <w:pPr>
        <w:pStyle w:val="ListeParagraf"/>
        <w:numPr>
          <w:ilvl w:val="0"/>
          <w:numId w:val="6"/>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İklim Eylemi</w:t>
      </w:r>
    </w:p>
    <w:p w:rsidR="00BE7D47" w:rsidRPr="00AE548F" w:rsidRDefault="00BE7D47" w:rsidP="00BE7D47">
      <w:pPr>
        <w:pStyle w:val="ListeParagraf"/>
        <w:numPr>
          <w:ilvl w:val="0"/>
          <w:numId w:val="6"/>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Su ve Enerji Tasarrufu</w:t>
      </w:r>
    </w:p>
    <w:p w:rsidR="00BE7D47" w:rsidRPr="00AE548F" w:rsidRDefault="00BE7D47" w:rsidP="00BE7D47">
      <w:pPr>
        <w:pStyle w:val="ListeParagraf"/>
        <w:numPr>
          <w:ilvl w:val="0"/>
          <w:numId w:val="6"/>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Geri dönüşüm</w:t>
      </w:r>
    </w:p>
    <w:p w:rsidR="00BE7D47" w:rsidRPr="00AE548F" w:rsidRDefault="00BE7D47" w:rsidP="00BE7D47">
      <w:pPr>
        <w:pStyle w:val="ListeParagraf"/>
        <w:numPr>
          <w:ilvl w:val="0"/>
          <w:numId w:val="6"/>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Sıfır Atık</w:t>
      </w:r>
    </w:p>
    <w:p w:rsidR="00BE7D47" w:rsidRPr="00AE548F" w:rsidRDefault="00BE7D47" w:rsidP="00BE7D47">
      <w:pPr>
        <w:pStyle w:val="ListeParagraf"/>
        <w:numPr>
          <w:ilvl w:val="0"/>
          <w:numId w:val="4"/>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Güvenli Kampüs</w:t>
      </w:r>
    </w:p>
    <w:p w:rsidR="00BE7D47" w:rsidRPr="00AE548F" w:rsidRDefault="00BE7D47" w:rsidP="00BE7D47">
      <w:pPr>
        <w:pStyle w:val="ListeParagraf"/>
        <w:numPr>
          <w:ilvl w:val="0"/>
          <w:numId w:val="5"/>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Güvenli Afet</w:t>
      </w:r>
    </w:p>
    <w:p w:rsidR="00BE7D47" w:rsidRPr="00AE548F" w:rsidRDefault="00BE7D47" w:rsidP="00BE7D47">
      <w:pPr>
        <w:pStyle w:val="ListeParagraf"/>
        <w:numPr>
          <w:ilvl w:val="0"/>
          <w:numId w:val="5"/>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Güvenli Ulaşım</w:t>
      </w:r>
    </w:p>
    <w:p w:rsidR="00BE7D47" w:rsidRPr="00AE548F" w:rsidRDefault="00BE7D47" w:rsidP="00BE7D47">
      <w:pPr>
        <w:pStyle w:val="ListeParagraf"/>
        <w:numPr>
          <w:ilvl w:val="0"/>
          <w:numId w:val="4"/>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Sağlıklı Kampüs</w:t>
      </w:r>
    </w:p>
    <w:p w:rsidR="00BE7D47" w:rsidRPr="00AE548F" w:rsidRDefault="00BE7D47" w:rsidP="00BE7D47">
      <w:pPr>
        <w:pStyle w:val="ListeParagraf"/>
        <w:numPr>
          <w:ilvl w:val="0"/>
          <w:numId w:val="4"/>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Engelsiz Kampüs</w:t>
      </w:r>
    </w:p>
    <w:p w:rsidR="00BE7D47" w:rsidRPr="00AE548F" w:rsidRDefault="00BE7D47" w:rsidP="00BE7D47">
      <w:pPr>
        <w:pStyle w:val="ListeParagraf"/>
        <w:numPr>
          <w:ilvl w:val="0"/>
          <w:numId w:val="4"/>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 xml:space="preserve">Dijital Kampüs </w:t>
      </w:r>
    </w:p>
    <w:p w:rsidR="00BE7D47" w:rsidRPr="00AE548F" w:rsidRDefault="00BE7D47" w:rsidP="00BE7D47">
      <w:pPr>
        <w:pStyle w:val="ListeParagraf"/>
        <w:numPr>
          <w:ilvl w:val="0"/>
          <w:numId w:val="4"/>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 xml:space="preserve">Toplumsal Duyarlılık Projeleri </w:t>
      </w:r>
    </w:p>
    <w:p w:rsidR="00BE7D47" w:rsidRPr="00AE548F" w:rsidRDefault="00BE7D47" w:rsidP="00BE7D47">
      <w:pPr>
        <w:pStyle w:val="ListeParagraf"/>
        <w:numPr>
          <w:ilvl w:val="0"/>
          <w:numId w:val="4"/>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Eğitim/Kültür/Sanat/Spor Projeleri</w:t>
      </w:r>
    </w:p>
    <w:p w:rsidR="00BE7D47" w:rsidRPr="00AE548F" w:rsidRDefault="00BE7D47" w:rsidP="00BE7D47">
      <w:pPr>
        <w:pStyle w:val="ListeParagraf"/>
        <w:numPr>
          <w:ilvl w:val="0"/>
          <w:numId w:val="4"/>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Kampüs İçi Mimari Projeleri</w:t>
      </w:r>
    </w:p>
    <w:p w:rsidR="00BE7D47" w:rsidRPr="00BE7D47" w:rsidRDefault="00BE7D47" w:rsidP="00BE7D47">
      <w:pPr>
        <w:pStyle w:val="ListeParagraf"/>
        <w:numPr>
          <w:ilvl w:val="0"/>
          <w:numId w:val="4"/>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Girişimci ve Yenilikçi Projeleri</w:t>
      </w:r>
      <w:r w:rsidRPr="00AE548F">
        <w:rPr>
          <w:rFonts w:asciiTheme="majorBidi" w:hAnsiTheme="majorBidi" w:cstheme="majorBidi"/>
          <w:sz w:val="24"/>
          <w:szCs w:val="24"/>
        </w:rPr>
        <w:br/>
      </w:r>
    </w:p>
    <w:p w:rsidR="00BE7D47" w:rsidRPr="00AE548F" w:rsidRDefault="00BE7D47" w:rsidP="00BE7D47">
      <w:pPr>
        <w:pStyle w:val="ListeParagraf"/>
        <w:numPr>
          <w:ilvl w:val="1"/>
          <w:numId w:val="2"/>
        </w:numPr>
        <w:spacing w:afterLines="120" w:after="288" w:line="360" w:lineRule="auto"/>
        <w:jc w:val="both"/>
        <w:rPr>
          <w:rFonts w:asciiTheme="majorBidi" w:hAnsiTheme="majorBidi" w:cstheme="majorBidi"/>
          <w:b/>
          <w:bCs/>
          <w:sz w:val="24"/>
          <w:szCs w:val="24"/>
        </w:rPr>
      </w:pPr>
      <w:r w:rsidRPr="00AE548F">
        <w:rPr>
          <w:rFonts w:asciiTheme="majorBidi" w:hAnsiTheme="majorBidi" w:cstheme="majorBidi"/>
          <w:b/>
          <w:bCs/>
          <w:sz w:val="24"/>
          <w:szCs w:val="24"/>
        </w:rPr>
        <w:t>Yarışma, Sunum ve Gala Gibi Etkinliklere Dair Genel Bilgiler</w:t>
      </w:r>
    </w:p>
    <w:p w:rsidR="00BE7D47" w:rsidRPr="00AE548F" w:rsidRDefault="00BE7D47" w:rsidP="00BE7D47">
      <w:pPr>
        <w:spacing w:afterLines="120" w:after="288" w:line="360" w:lineRule="auto"/>
        <w:jc w:val="both"/>
        <w:rPr>
          <w:rFonts w:asciiTheme="majorBidi" w:hAnsiTheme="majorBidi" w:cstheme="majorBidi"/>
          <w:sz w:val="24"/>
          <w:szCs w:val="24"/>
        </w:rPr>
      </w:pPr>
      <w:r w:rsidRPr="00AE548F">
        <w:rPr>
          <w:rFonts w:asciiTheme="majorBidi" w:hAnsiTheme="majorBidi" w:cstheme="majorBidi"/>
          <w:sz w:val="24"/>
          <w:szCs w:val="24"/>
        </w:rPr>
        <w:t>Ekip üyelerine proje sunumlarından önce 50 saatlik hazırlık süresi verilecektir.</w:t>
      </w:r>
    </w:p>
    <w:p w:rsidR="00BE7D47" w:rsidRPr="00AE548F" w:rsidRDefault="00BE7D47" w:rsidP="00BE7D47">
      <w:pPr>
        <w:spacing w:afterLines="120" w:after="288" w:line="360" w:lineRule="auto"/>
        <w:jc w:val="both"/>
        <w:rPr>
          <w:rFonts w:asciiTheme="majorBidi" w:hAnsiTheme="majorBidi" w:cstheme="majorBidi"/>
          <w:sz w:val="24"/>
          <w:szCs w:val="24"/>
        </w:rPr>
      </w:pPr>
      <w:r w:rsidRPr="00AE548F">
        <w:rPr>
          <w:rFonts w:asciiTheme="majorBidi" w:hAnsiTheme="majorBidi" w:cstheme="majorBidi"/>
          <w:sz w:val="24"/>
          <w:szCs w:val="24"/>
        </w:rPr>
        <w:t>Bu süre içerinde yarışmayı düzenleyen komite tarafından ekiplere; yarışma etiği ve ahlakı üzerine hatırlatmalar, etkili sunum teknikleri, etkili zaman yönetimi hakkında eğitimler verilecektir.</w:t>
      </w:r>
    </w:p>
    <w:p w:rsidR="00BE7D47" w:rsidRPr="00AE548F" w:rsidRDefault="00BE7D47" w:rsidP="00BE7D47">
      <w:pPr>
        <w:spacing w:afterLines="120" w:after="288" w:line="360" w:lineRule="auto"/>
        <w:jc w:val="both"/>
        <w:rPr>
          <w:rFonts w:asciiTheme="majorBidi" w:hAnsiTheme="majorBidi" w:cstheme="majorBidi"/>
          <w:sz w:val="24"/>
          <w:szCs w:val="24"/>
        </w:rPr>
      </w:pPr>
      <w:r w:rsidRPr="00AE548F">
        <w:rPr>
          <w:rFonts w:asciiTheme="majorBidi" w:hAnsiTheme="majorBidi" w:cstheme="majorBidi"/>
          <w:sz w:val="24"/>
          <w:szCs w:val="24"/>
        </w:rPr>
        <w:t>İhtiyaca binaen MS programlarında ve üniversitemizin imkanlarını kullanarak güvenilebilir, doğru ve kullanılabilir bilgiye nasıl ulaşacakları konularında da destek sağlanacaktır.</w:t>
      </w:r>
    </w:p>
    <w:p w:rsidR="00BE7D47" w:rsidRPr="00AE548F" w:rsidRDefault="00BE7D47" w:rsidP="00BE7D47">
      <w:pPr>
        <w:spacing w:afterLines="120" w:after="288" w:line="360" w:lineRule="auto"/>
        <w:jc w:val="both"/>
        <w:rPr>
          <w:rFonts w:asciiTheme="majorBidi" w:hAnsiTheme="majorBidi" w:cstheme="majorBidi"/>
          <w:sz w:val="24"/>
          <w:szCs w:val="24"/>
        </w:rPr>
      </w:pPr>
      <w:r w:rsidRPr="00AE548F">
        <w:rPr>
          <w:rFonts w:asciiTheme="majorBidi" w:hAnsiTheme="majorBidi" w:cstheme="majorBidi"/>
          <w:sz w:val="24"/>
          <w:szCs w:val="24"/>
        </w:rPr>
        <w:lastRenderedPageBreak/>
        <w:t>50 saatlik sürenin sonlarında doğru, her biri alanlarında yetkin kişiler tarafından oluşturulan jüriye belirlenen süre içerisinde PowerPoint olarak önceden hazırlanmış olan sunumlarını bireysel veya ekip olarak sunmaları gerekmektedir.</w:t>
      </w:r>
    </w:p>
    <w:p w:rsidR="00BE7D47" w:rsidRPr="00AE548F" w:rsidRDefault="00BE7D47" w:rsidP="00BE7D47">
      <w:pPr>
        <w:spacing w:afterLines="120" w:after="288" w:line="360" w:lineRule="auto"/>
        <w:jc w:val="both"/>
        <w:rPr>
          <w:rFonts w:asciiTheme="majorBidi" w:hAnsiTheme="majorBidi" w:cstheme="majorBidi"/>
          <w:sz w:val="24"/>
          <w:szCs w:val="24"/>
        </w:rPr>
      </w:pPr>
      <w:r w:rsidRPr="00AE548F">
        <w:rPr>
          <w:rFonts w:asciiTheme="majorBidi" w:hAnsiTheme="majorBidi" w:cstheme="majorBidi"/>
          <w:sz w:val="24"/>
          <w:szCs w:val="24"/>
        </w:rPr>
        <w:t>Sunum sonlandıktan sonra jüri tarafından 5 dakikayı geçmeyecek süre içerisinde sunulmuş olan projenin kapsamı dışına çıkmadan uygun gördükleri sorular ekiplere yöneltilecektir.</w:t>
      </w:r>
    </w:p>
    <w:p w:rsidR="00BE7D47" w:rsidRPr="00AE548F" w:rsidRDefault="00BE7D47" w:rsidP="00BE7D47">
      <w:pPr>
        <w:spacing w:afterLines="120" w:after="288" w:line="360" w:lineRule="auto"/>
        <w:jc w:val="both"/>
        <w:rPr>
          <w:rFonts w:asciiTheme="majorBidi" w:hAnsiTheme="majorBidi" w:cstheme="majorBidi"/>
          <w:sz w:val="24"/>
          <w:szCs w:val="24"/>
        </w:rPr>
      </w:pPr>
      <w:r w:rsidRPr="00AE548F">
        <w:rPr>
          <w:rFonts w:asciiTheme="majorBidi" w:hAnsiTheme="majorBidi" w:cstheme="majorBidi"/>
          <w:sz w:val="24"/>
          <w:szCs w:val="24"/>
        </w:rPr>
        <w:t xml:space="preserve">50 saatlik sürenin sonunda ödül töreni gerçekleştirilecektir. </w:t>
      </w:r>
    </w:p>
    <w:p w:rsidR="00BE7D47" w:rsidRPr="00AE548F" w:rsidRDefault="00BE7D47" w:rsidP="00BE7D47">
      <w:pPr>
        <w:pStyle w:val="ListeParagraf"/>
        <w:numPr>
          <w:ilvl w:val="0"/>
          <w:numId w:val="2"/>
        </w:numPr>
        <w:spacing w:afterLines="120" w:after="288" w:line="360" w:lineRule="auto"/>
        <w:jc w:val="both"/>
        <w:rPr>
          <w:rFonts w:asciiTheme="majorBidi" w:hAnsiTheme="majorBidi" w:cstheme="majorBidi"/>
          <w:sz w:val="24"/>
          <w:szCs w:val="24"/>
        </w:rPr>
      </w:pPr>
      <w:r w:rsidRPr="00AE548F">
        <w:rPr>
          <w:rFonts w:asciiTheme="majorBidi" w:hAnsiTheme="majorBidi" w:cstheme="majorBidi"/>
          <w:b/>
          <w:bCs/>
          <w:sz w:val="24"/>
          <w:szCs w:val="24"/>
        </w:rPr>
        <w:t>Projenin Özgünlüğü</w:t>
      </w:r>
    </w:p>
    <w:p w:rsidR="00BE7D47" w:rsidRPr="00AE548F" w:rsidRDefault="00BE7D47" w:rsidP="00BE7D47">
      <w:pPr>
        <w:spacing w:afterLines="120" w:after="288" w:line="360" w:lineRule="auto"/>
        <w:jc w:val="both"/>
        <w:rPr>
          <w:rFonts w:asciiTheme="majorBidi" w:hAnsiTheme="majorBidi" w:cstheme="majorBidi"/>
          <w:sz w:val="24"/>
          <w:szCs w:val="24"/>
        </w:rPr>
      </w:pPr>
      <w:proofErr w:type="spellStart"/>
      <w:r>
        <w:rPr>
          <w:rFonts w:asciiTheme="majorBidi" w:hAnsiTheme="majorBidi" w:cstheme="majorBidi"/>
          <w:sz w:val="24"/>
          <w:szCs w:val="24"/>
        </w:rPr>
        <w:t>Vita</w:t>
      </w:r>
      <w:r w:rsidRPr="00AE548F">
        <w:rPr>
          <w:rFonts w:asciiTheme="majorBidi" w:hAnsiTheme="majorBidi" w:cstheme="majorBidi"/>
          <w:sz w:val="24"/>
          <w:szCs w:val="24"/>
        </w:rPr>
        <w:t>campus</w:t>
      </w:r>
      <w:proofErr w:type="spellEnd"/>
      <w:r w:rsidRPr="00AE548F">
        <w:rPr>
          <w:rFonts w:asciiTheme="majorBidi" w:hAnsiTheme="majorBidi" w:cstheme="majorBidi"/>
          <w:sz w:val="24"/>
          <w:szCs w:val="24"/>
        </w:rPr>
        <w:t xml:space="preserve"> Proje Yarışması yaşayan kampüsümüze yenilikçi fikir teklifleri ve var olan problemler veya öğrenci gözünde problem olarak kabul edilen sorunlara çözümler kazandıracaktır. Çözüm-Teklifler öğrenciler tarafından yapılacağı için çok farklı perspektifler sunacaktır.</w:t>
      </w:r>
    </w:p>
    <w:p w:rsidR="00BE7D47" w:rsidRPr="00AE548F" w:rsidRDefault="00BE7D47" w:rsidP="00BE7D47">
      <w:pPr>
        <w:spacing w:afterLines="120" w:after="288" w:line="360" w:lineRule="auto"/>
        <w:jc w:val="both"/>
        <w:rPr>
          <w:rFonts w:asciiTheme="majorBidi" w:hAnsiTheme="majorBidi" w:cstheme="majorBidi"/>
          <w:sz w:val="24"/>
          <w:szCs w:val="24"/>
        </w:rPr>
      </w:pPr>
      <w:proofErr w:type="spellStart"/>
      <w:r>
        <w:rPr>
          <w:rFonts w:asciiTheme="majorBidi" w:hAnsiTheme="majorBidi" w:cstheme="majorBidi"/>
          <w:sz w:val="24"/>
          <w:szCs w:val="24"/>
        </w:rPr>
        <w:t>Vita</w:t>
      </w:r>
      <w:r w:rsidRPr="00AE548F">
        <w:rPr>
          <w:rFonts w:asciiTheme="majorBidi" w:hAnsiTheme="majorBidi" w:cstheme="majorBidi"/>
          <w:sz w:val="24"/>
          <w:szCs w:val="24"/>
        </w:rPr>
        <w:t>campus</w:t>
      </w:r>
      <w:proofErr w:type="spellEnd"/>
      <w:r w:rsidRPr="00AE548F">
        <w:rPr>
          <w:rFonts w:asciiTheme="majorBidi" w:hAnsiTheme="majorBidi" w:cstheme="majorBidi"/>
          <w:sz w:val="24"/>
          <w:szCs w:val="24"/>
        </w:rPr>
        <w:t xml:space="preserve"> Proje Yarışması öğrencilerin yaşadıkları çevreye karşı daha duyarlı olmalarını, sosyal çevresinin düzenlenmesinde söz sahibi olabileceğinin bilincinde olmasını sağlayacağından dolayı kapsamı ve amacı doğrultusunda merkezine öğrenciyi almaktadır. Bu nedenle yaşayan kampüs kavramına bilimsel, sosyal ve kültürel olarak yenilikler katacağı düşünülmektedir. </w:t>
      </w:r>
    </w:p>
    <w:p w:rsidR="00BE7D47" w:rsidRPr="00AE548F" w:rsidRDefault="00BE7D47" w:rsidP="00BE7D47">
      <w:pPr>
        <w:spacing w:afterLines="120" w:after="288" w:line="360" w:lineRule="auto"/>
        <w:jc w:val="both"/>
        <w:rPr>
          <w:rFonts w:asciiTheme="majorBidi" w:hAnsiTheme="majorBidi" w:cstheme="majorBidi"/>
          <w:sz w:val="24"/>
          <w:szCs w:val="24"/>
        </w:rPr>
      </w:pPr>
      <w:proofErr w:type="spellStart"/>
      <w:r>
        <w:rPr>
          <w:rFonts w:asciiTheme="majorBidi" w:hAnsiTheme="majorBidi" w:cstheme="majorBidi"/>
          <w:sz w:val="24"/>
          <w:szCs w:val="24"/>
        </w:rPr>
        <w:t>Vita</w:t>
      </w:r>
      <w:r w:rsidRPr="00AE548F">
        <w:rPr>
          <w:rFonts w:asciiTheme="majorBidi" w:hAnsiTheme="majorBidi" w:cstheme="majorBidi"/>
          <w:sz w:val="24"/>
          <w:szCs w:val="24"/>
        </w:rPr>
        <w:t>campus</w:t>
      </w:r>
      <w:proofErr w:type="spellEnd"/>
      <w:r w:rsidRPr="00AE548F">
        <w:rPr>
          <w:rFonts w:asciiTheme="majorBidi" w:hAnsiTheme="majorBidi" w:cstheme="majorBidi"/>
          <w:sz w:val="24"/>
          <w:szCs w:val="24"/>
        </w:rPr>
        <w:t xml:space="preserve"> Proje Yarışması, öğrencinin özgün fikirlerini belirtebileceği, ortaya koyabileceği proje ürünlerini, sunumlarını vb. kısaca kendini gösterebileceği-ifade edebileceği, kendi üniversitesinde deneyim kazanarak daha büyük hedefler belirleyebileceği bir platform olmayı amaçlamaktadır. </w:t>
      </w:r>
    </w:p>
    <w:p w:rsidR="00BE7D47" w:rsidRDefault="00BE7D47" w:rsidP="00BE7D47">
      <w:pPr>
        <w:pStyle w:val="ListeParagraf"/>
        <w:numPr>
          <w:ilvl w:val="0"/>
          <w:numId w:val="2"/>
        </w:numPr>
        <w:spacing w:afterLines="120" w:after="288" w:line="360" w:lineRule="auto"/>
        <w:jc w:val="both"/>
        <w:rPr>
          <w:rFonts w:asciiTheme="majorBidi" w:hAnsiTheme="majorBidi" w:cstheme="majorBidi"/>
          <w:b/>
          <w:bCs/>
          <w:sz w:val="24"/>
          <w:szCs w:val="24"/>
        </w:rPr>
      </w:pPr>
      <w:r w:rsidRPr="00AE548F">
        <w:rPr>
          <w:rFonts w:asciiTheme="majorBidi" w:hAnsiTheme="majorBidi" w:cstheme="majorBidi"/>
          <w:b/>
          <w:bCs/>
          <w:sz w:val="24"/>
          <w:szCs w:val="24"/>
        </w:rPr>
        <w:t xml:space="preserve">Yarışma süreçleri </w:t>
      </w:r>
    </w:p>
    <w:p w:rsidR="00BE7D47" w:rsidRPr="00AE548F" w:rsidRDefault="00BE7D47" w:rsidP="00BE7D47">
      <w:pPr>
        <w:pStyle w:val="ListeParagraf"/>
        <w:spacing w:afterLines="120" w:after="288" w:line="360" w:lineRule="auto"/>
        <w:jc w:val="both"/>
        <w:rPr>
          <w:rFonts w:asciiTheme="majorBidi" w:hAnsiTheme="majorBidi" w:cstheme="majorBidi"/>
          <w:b/>
          <w:bCs/>
          <w:sz w:val="24"/>
          <w:szCs w:val="24"/>
        </w:rPr>
      </w:pPr>
    </w:p>
    <w:p w:rsidR="00BE7D47" w:rsidRPr="00AE548F" w:rsidRDefault="00BE7D47" w:rsidP="00BE7D47">
      <w:pPr>
        <w:pStyle w:val="ListeParagraf"/>
        <w:numPr>
          <w:ilvl w:val="0"/>
          <w:numId w:val="7"/>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 xml:space="preserve">Duyuru süreci </w:t>
      </w:r>
    </w:p>
    <w:p w:rsidR="00BE7D47" w:rsidRPr="00AE548F" w:rsidRDefault="00BE7D47" w:rsidP="00BE7D47">
      <w:pPr>
        <w:pStyle w:val="ListeParagraf"/>
        <w:numPr>
          <w:ilvl w:val="0"/>
          <w:numId w:val="7"/>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 xml:space="preserve">Başvuru </w:t>
      </w:r>
    </w:p>
    <w:p w:rsidR="00BE7D47" w:rsidRPr="00AE548F" w:rsidRDefault="00BE7D47" w:rsidP="00BE7D47">
      <w:pPr>
        <w:pStyle w:val="ListeParagraf"/>
        <w:numPr>
          <w:ilvl w:val="0"/>
          <w:numId w:val="7"/>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 xml:space="preserve">Ön rapor teslimi </w:t>
      </w:r>
    </w:p>
    <w:p w:rsidR="00BE7D47" w:rsidRPr="00AE548F" w:rsidRDefault="00BE7D47" w:rsidP="00BE7D47">
      <w:pPr>
        <w:pStyle w:val="ListeParagraf"/>
        <w:numPr>
          <w:ilvl w:val="0"/>
          <w:numId w:val="7"/>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Detaylı rapor teslimi</w:t>
      </w:r>
    </w:p>
    <w:p w:rsidR="00BE7D47" w:rsidRPr="00AE548F" w:rsidRDefault="00BE7D47" w:rsidP="00BE7D47">
      <w:pPr>
        <w:pStyle w:val="ListeParagraf"/>
        <w:numPr>
          <w:ilvl w:val="0"/>
          <w:numId w:val="7"/>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Finalist takımların belirlenmesi</w:t>
      </w:r>
    </w:p>
    <w:p w:rsidR="00BE7D47" w:rsidRPr="00AE548F" w:rsidRDefault="00BE7D47" w:rsidP="00BE7D47">
      <w:pPr>
        <w:pStyle w:val="ListeParagraf"/>
        <w:numPr>
          <w:ilvl w:val="0"/>
          <w:numId w:val="7"/>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Yarışma Kampı (50 saatlik)</w:t>
      </w:r>
    </w:p>
    <w:p w:rsidR="00BE7D47" w:rsidRPr="00AE548F" w:rsidRDefault="00BE7D47" w:rsidP="00BE7D47">
      <w:pPr>
        <w:pStyle w:val="ListeParagraf"/>
        <w:numPr>
          <w:ilvl w:val="0"/>
          <w:numId w:val="7"/>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lastRenderedPageBreak/>
        <w:t>Projelerin tamamlanması ve sunumların yapılması</w:t>
      </w:r>
    </w:p>
    <w:p w:rsidR="00BE7D47" w:rsidRPr="00AE548F" w:rsidRDefault="00BE7D47" w:rsidP="00BE7D47">
      <w:pPr>
        <w:pStyle w:val="ListeParagraf"/>
        <w:numPr>
          <w:ilvl w:val="0"/>
          <w:numId w:val="7"/>
        </w:numPr>
        <w:spacing w:afterLines="120" w:after="288" w:line="360" w:lineRule="auto"/>
        <w:jc w:val="both"/>
        <w:rPr>
          <w:rFonts w:asciiTheme="majorBidi" w:hAnsiTheme="majorBidi" w:cstheme="majorBidi"/>
          <w:sz w:val="24"/>
          <w:szCs w:val="24"/>
        </w:rPr>
      </w:pPr>
      <w:r w:rsidRPr="00AE548F">
        <w:rPr>
          <w:rFonts w:asciiTheme="majorBidi" w:hAnsiTheme="majorBidi" w:cstheme="majorBidi"/>
          <w:sz w:val="24"/>
          <w:szCs w:val="24"/>
        </w:rPr>
        <w:t>Dereceye giren takımların açıklanması şeklinde olacaktır.</w:t>
      </w:r>
    </w:p>
    <w:p w:rsidR="00BE7D47" w:rsidRPr="003A65DD" w:rsidRDefault="00BE7D47" w:rsidP="00BE7D47">
      <w:pPr>
        <w:spacing w:afterLines="120" w:after="288" w:line="360" w:lineRule="auto"/>
        <w:jc w:val="both"/>
        <w:rPr>
          <w:rFonts w:asciiTheme="majorBidi" w:hAnsiTheme="majorBidi" w:cstheme="majorBidi"/>
          <w:sz w:val="16"/>
          <w:szCs w:val="16"/>
        </w:rPr>
      </w:pPr>
    </w:p>
    <w:p w:rsidR="00BE7D47" w:rsidRDefault="00BE7D47" w:rsidP="00BE7D47">
      <w:pPr>
        <w:pStyle w:val="ListeParagraf"/>
        <w:numPr>
          <w:ilvl w:val="0"/>
          <w:numId w:val="2"/>
        </w:numPr>
        <w:spacing w:afterLines="120" w:after="288" w:line="360" w:lineRule="auto"/>
        <w:jc w:val="both"/>
        <w:rPr>
          <w:rFonts w:asciiTheme="majorBidi" w:hAnsiTheme="majorBidi" w:cstheme="majorBidi"/>
          <w:b/>
          <w:bCs/>
          <w:sz w:val="24"/>
          <w:szCs w:val="24"/>
        </w:rPr>
        <w:sectPr w:rsidR="00BE7D47" w:rsidSect="00126A48">
          <w:headerReference w:type="default" r:id="rId7"/>
          <w:pgSz w:w="11906" w:h="16838"/>
          <w:pgMar w:top="1417" w:right="1417" w:bottom="1417" w:left="1417" w:header="708" w:footer="708" w:gutter="0"/>
          <w:cols w:space="708"/>
          <w:titlePg/>
          <w:docGrid w:linePitch="360"/>
        </w:sectPr>
      </w:pPr>
    </w:p>
    <w:tbl>
      <w:tblPr>
        <w:tblpPr w:leftFromText="141" w:rightFromText="141" w:vertAnchor="page" w:horzAnchor="margin" w:tblpY="30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5"/>
        <w:gridCol w:w="2487"/>
        <w:gridCol w:w="5830"/>
      </w:tblGrid>
      <w:tr w:rsidR="00BE7D47" w:rsidRPr="00AE548F" w:rsidTr="00BE7D47">
        <w:trPr>
          <w:trHeight w:val="768"/>
        </w:trPr>
        <w:tc>
          <w:tcPr>
            <w:tcW w:w="411" w:type="pct"/>
            <w:shd w:val="clear" w:color="auto" w:fill="D9D9D9"/>
            <w:noWrap/>
            <w:vAlign w:val="center"/>
          </w:tcPr>
          <w:p w:rsidR="00BE7D47" w:rsidRPr="00BE7D47" w:rsidRDefault="00BE7D47" w:rsidP="00BE7D47">
            <w:pPr>
              <w:spacing w:afterLines="120" w:after="288" w:line="360" w:lineRule="auto"/>
              <w:jc w:val="center"/>
              <w:rPr>
                <w:rFonts w:asciiTheme="majorBidi" w:hAnsiTheme="majorBidi" w:cstheme="majorBidi"/>
                <w:b/>
                <w:bCs/>
                <w:lang w:eastAsia="tr-TR"/>
              </w:rPr>
            </w:pPr>
            <w:r w:rsidRPr="00BE7D47">
              <w:rPr>
                <w:rFonts w:asciiTheme="majorBidi" w:hAnsiTheme="majorBidi" w:cstheme="majorBidi"/>
                <w:b/>
                <w:bCs/>
                <w:lang w:eastAsia="tr-TR"/>
              </w:rPr>
              <w:lastRenderedPageBreak/>
              <w:t>No</w:t>
            </w:r>
          </w:p>
        </w:tc>
        <w:tc>
          <w:tcPr>
            <w:tcW w:w="1372" w:type="pct"/>
            <w:shd w:val="clear" w:color="auto" w:fill="D9D9D9"/>
            <w:vAlign w:val="center"/>
          </w:tcPr>
          <w:p w:rsidR="00BE7D47" w:rsidRPr="00BE7D47" w:rsidRDefault="00BE7D47" w:rsidP="00BE7D47">
            <w:pPr>
              <w:spacing w:afterLines="120" w:after="288" w:line="360" w:lineRule="auto"/>
              <w:jc w:val="center"/>
              <w:rPr>
                <w:rFonts w:asciiTheme="majorBidi" w:hAnsiTheme="majorBidi" w:cstheme="majorBidi"/>
                <w:b/>
                <w:bCs/>
                <w:lang w:eastAsia="tr-TR"/>
              </w:rPr>
            </w:pPr>
            <w:r w:rsidRPr="00BE7D47">
              <w:rPr>
                <w:rFonts w:asciiTheme="majorBidi" w:hAnsiTheme="majorBidi" w:cstheme="majorBidi"/>
                <w:b/>
                <w:bCs/>
                <w:lang w:eastAsia="tr-TR"/>
              </w:rPr>
              <w:t>En Önemli Riskler</w:t>
            </w:r>
          </w:p>
        </w:tc>
        <w:tc>
          <w:tcPr>
            <w:tcW w:w="3217" w:type="pct"/>
            <w:shd w:val="clear" w:color="auto" w:fill="D9D9D9"/>
            <w:vAlign w:val="center"/>
          </w:tcPr>
          <w:p w:rsidR="00BE7D47" w:rsidRPr="00BE7D47" w:rsidRDefault="00BE7D47" w:rsidP="00BE7D47">
            <w:pPr>
              <w:spacing w:afterLines="120" w:after="288" w:line="360" w:lineRule="auto"/>
              <w:jc w:val="center"/>
              <w:rPr>
                <w:rFonts w:asciiTheme="majorBidi" w:hAnsiTheme="majorBidi" w:cstheme="majorBidi"/>
                <w:b/>
                <w:bCs/>
                <w:lang w:eastAsia="tr-TR"/>
              </w:rPr>
            </w:pPr>
            <w:r w:rsidRPr="00BE7D47">
              <w:rPr>
                <w:rFonts w:asciiTheme="majorBidi" w:hAnsiTheme="majorBidi" w:cstheme="majorBidi"/>
                <w:b/>
                <w:bCs/>
                <w:lang w:eastAsia="tr-TR"/>
              </w:rPr>
              <w:t>Risk Yönetimi (B Planı)</w:t>
            </w:r>
          </w:p>
        </w:tc>
      </w:tr>
      <w:tr w:rsidR="00BE7D47" w:rsidRPr="00AE548F" w:rsidTr="00BE7D47">
        <w:trPr>
          <w:trHeight w:val="1164"/>
        </w:trPr>
        <w:tc>
          <w:tcPr>
            <w:tcW w:w="411" w:type="pct"/>
            <w:shd w:val="clear" w:color="auto" w:fill="auto"/>
            <w:noWrap/>
            <w:vAlign w:val="center"/>
          </w:tcPr>
          <w:p w:rsidR="00BE7D47" w:rsidRPr="00BE7D47" w:rsidRDefault="00BE7D47" w:rsidP="00BE7D47">
            <w:pPr>
              <w:spacing w:afterLines="120" w:after="288" w:line="360" w:lineRule="auto"/>
              <w:jc w:val="center"/>
              <w:rPr>
                <w:rFonts w:asciiTheme="majorBidi" w:hAnsiTheme="majorBidi" w:cstheme="majorBidi"/>
                <w:b/>
                <w:bCs/>
                <w:lang w:eastAsia="tr-TR"/>
              </w:rPr>
            </w:pPr>
            <w:r w:rsidRPr="00BE7D47">
              <w:rPr>
                <w:rFonts w:asciiTheme="majorBidi" w:hAnsiTheme="majorBidi" w:cstheme="majorBidi"/>
                <w:b/>
                <w:bCs/>
                <w:lang w:eastAsia="tr-TR"/>
              </w:rPr>
              <w:t>1</w:t>
            </w:r>
          </w:p>
        </w:tc>
        <w:tc>
          <w:tcPr>
            <w:tcW w:w="1372" w:type="pct"/>
            <w:vAlign w:val="center"/>
          </w:tcPr>
          <w:p w:rsidR="00BE7D47" w:rsidRPr="00BE7D47" w:rsidRDefault="00BE7D47" w:rsidP="00BE7D47">
            <w:pPr>
              <w:spacing w:afterLines="120" w:after="288" w:line="360" w:lineRule="auto"/>
              <w:jc w:val="center"/>
              <w:rPr>
                <w:rFonts w:asciiTheme="majorBidi" w:hAnsiTheme="majorBidi" w:cstheme="majorBidi"/>
                <w:lang w:eastAsia="tr-TR"/>
              </w:rPr>
            </w:pPr>
            <w:r w:rsidRPr="00BE7D47">
              <w:rPr>
                <w:rFonts w:asciiTheme="majorBidi" w:hAnsiTheme="majorBidi" w:cstheme="majorBidi"/>
                <w:lang w:eastAsia="tr-TR"/>
              </w:rPr>
              <w:t>Ödül Teminatı</w:t>
            </w:r>
          </w:p>
        </w:tc>
        <w:tc>
          <w:tcPr>
            <w:tcW w:w="3217" w:type="pct"/>
            <w:shd w:val="clear" w:color="auto" w:fill="auto"/>
            <w:noWrap/>
            <w:vAlign w:val="center"/>
          </w:tcPr>
          <w:p w:rsidR="00BE7D47" w:rsidRPr="00BE7D47" w:rsidRDefault="00BE7D47" w:rsidP="00BE7D47">
            <w:pPr>
              <w:pStyle w:val="ListeParagraf"/>
              <w:numPr>
                <w:ilvl w:val="0"/>
                <w:numId w:val="3"/>
              </w:numPr>
              <w:spacing w:afterLines="120" w:after="288" w:line="360" w:lineRule="auto"/>
              <w:rPr>
                <w:rFonts w:asciiTheme="majorBidi" w:hAnsiTheme="majorBidi" w:cstheme="majorBidi"/>
                <w:lang w:eastAsia="tr-TR"/>
              </w:rPr>
            </w:pPr>
            <w:r w:rsidRPr="00BE7D47">
              <w:rPr>
                <w:rFonts w:asciiTheme="majorBidi" w:hAnsiTheme="majorBidi" w:cstheme="majorBidi"/>
                <w:lang w:eastAsia="tr-TR"/>
              </w:rPr>
              <w:t>Alternatif ödül arayışına girme</w:t>
            </w:r>
          </w:p>
          <w:p w:rsidR="00BE7D47" w:rsidRPr="00BE7D47" w:rsidRDefault="00BE7D47" w:rsidP="00BE7D47">
            <w:pPr>
              <w:pStyle w:val="ListeParagraf"/>
              <w:numPr>
                <w:ilvl w:val="0"/>
                <w:numId w:val="3"/>
              </w:numPr>
              <w:spacing w:afterLines="120" w:after="288" w:line="360" w:lineRule="auto"/>
              <w:rPr>
                <w:rFonts w:asciiTheme="majorBidi" w:hAnsiTheme="majorBidi" w:cstheme="majorBidi"/>
                <w:lang w:eastAsia="tr-TR"/>
              </w:rPr>
            </w:pPr>
            <w:r w:rsidRPr="00BE7D47">
              <w:rPr>
                <w:rFonts w:asciiTheme="majorBidi" w:hAnsiTheme="majorBidi" w:cstheme="majorBidi"/>
                <w:lang w:eastAsia="tr-TR"/>
              </w:rPr>
              <w:t>Ödül olarak projenin hayata geçirilmesi için sponsorlar aracılığıyla destek sağlamak</w:t>
            </w:r>
          </w:p>
          <w:p w:rsidR="00BE7D47" w:rsidRPr="00BE7D47" w:rsidRDefault="00BE7D47" w:rsidP="00BE7D47">
            <w:pPr>
              <w:pStyle w:val="ListeParagraf"/>
              <w:numPr>
                <w:ilvl w:val="0"/>
                <w:numId w:val="3"/>
              </w:numPr>
              <w:spacing w:afterLines="120" w:after="288" w:line="360" w:lineRule="auto"/>
              <w:rPr>
                <w:rFonts w:asciiTheme="majorBidi" w:hAnsiTheme="majorBidi" w:cstheme="majorBidi"/>
                <w:lang w:eastAsia="tr-TR"/>
              </w:rPr>
            </w:pPr>
            <w:r w:rsidRPr="00BE7D47">
              <w:rPr>
                <w:rFonts w:asciiTheme="majorBidi" w:hAnsiTheme="majorBidi" w:cstheme="majorBidi"/>
                <w:lang w:eastAsia="tr-TR"/>
              </w:rPr>
              <w:t>Sponsor sayısının arttırılması</w:t>
            </w:r>
          </w:p>
        </w:tc>
      </w:tr>
      <w:tr w:rsidR="00BE7D47" w:rsidRPr="00AE548F" w:rsidTr="00BE7D47">
        <w:trPr>
          <w:trHeight w:val="1164"/>
        </w:trPr>
        <w:tc>
          <w:tcPr>
            <w:tcW w:w="411" w:type="pct"/>
            <w:shd w:val="clear" w:color="auto" w:fill="auto"/>
            <w:noWrap/>
            <w:vAlign w:val="center"/>
          </w:tcPr>
          <w:p w:rsidR="00BE7D47" w:rsidRPr="00BE7D47" w:rsidRDefault="00BE7D47" w:rsidP="00BE7D47">
            <w:pPr>
              <w:spacing w:afterLines="120" w:after="288" w:line="360" w:lineRule="auto"/>
              <w:jc w:val="center"/>
              <w:rPr>
                <w:rFonts w:asciiTheme="majorBidi" w:hAnsiTheme="majorBidi" w:cstheme="majorBidi"/>
                <w:b/>
                <w:bCs/>
                <w:lang w:eastAsia="tr-TR"/>
              </w:rPr>
            </w:pPr>
            <w:r w:rsidRPr="00BE7D47">
              <w:rPr>
                <w:rFonts w:asciiTheme="majorBidi" w:hAnsiTheme="majorBidi" w:cstheme="majorBidi"/>
                <w:b/>
                <w:bCs/>
                <w:lang w:eastAsia="tr-TR"/>
              </w:rPr>
              <w:t>2</w:t>
            </w:r>
          </w:p>
        </w:tc>
        <w:tc>
          <w:tcPr>
            <w:tcW w:w="1372" w:type="pct"/>
            <w:vAlign w:val="center"/>
          </w:tcPr>
          <w:p w:rsidR="00BE7D47" w:rsidRPr="00BE7D47" w:rsidRDefault="00BE7D47" w:rsidP="00BE7D47">
            <w:pPr>
              <w:spacing w:afterLines="120" w:after="288" w:line="360" w:lineRule="auto"/>
              <w:jc w:val="center"/>
              <w:rPr>
                <w:rFonts w:asciiTheme="majorBidi" w:hAnsiTheme="majorBidi" w:cstheme="majorBidi"/>
                <w:lang w:eastAsia="tr-TR"/>
              </w:rPr>
            </w:pPr>
            <w:r w:rsidRPr="00BE7D47">
              <w:rPr>
                <w:rFonts w:asciiTheme="majorBidi" w:hAnsiTheme="majorBidi" w:cstheme="majorBidi"/>
                <w:lang w:eastAsia="tr-TR"/>
              </w:rPr>
              <w:t>Katılımcı yetersizliği</w:t>
            </w:r>
          </w:p>
        </w:tc>
        <w:tc>
          <w:tcPr>
            <w:tcW w:w="3217" w:type="pct"/>
            <w:shd w:val="clear" w:color="auto" w:fill="auto"/>
            <w:noWrap/>
            <w:vAlign w:val="center"/>
          </w:tcPr>
          <w:p w:rsidR="00BE7D47" w:rsidRPr="00BE7D47" w:rsidRDefault="00BE7D47" w:rsidP="00BE7D47">
            <w:pPr>
              <w:pStyle w:val="ListeParagraf"/>
              <w:numPr>
                <w:ilvl w:val="0"/>
                <w:numId w:val="3"/>
              </w:numPr>
              <w:spacing w:afterLines="120" w:after="288" w:line="360" w:lineRule="auto"/>
              <w:rPr>
                <w:rFonts w:asciiTheme="majorBidi" w:hAnsiTheme="majorBidi" w:cstheme="majorBidi"/>
                <w:lang w:eastAsia="tr-TR"/>
              </w:rPr>
            </w:pPr>
            <w:r w:rsidRPr="00BE7D47">
              <w:rPr>
                <w:rFonts w:asciiTheme="majorBidi" w:hAnsiTheme="majorBidi" w:cstheme="majorBidi"/>
                <w:lang w:eastAsia="tr-TR"/>
              </w:rPr>
              <w:t>Topluluklarla iletişimi sıkılaştırarak destek almak</w:t>
            </w:r>
          </w:p>
          <w:p w:rsidR="00BE7D47" w:rsidRPr="00BE7D47" w:rsidRDefault="00BE7D47" w:rsidP="00BE7D47">
            <w:pPr>
              <w:pStyle w:val="ListeParagraf"/>
              <w:numPr>
                <w:ilvl w:val="0"/>
                <w:numId w:val="3"/>
              </w:numPr>
              <w:spacing w:afterLines="120" w:after="288" w:line="360" w:lineRule="auto"/>
              <w:rPr>
                <w:rFonts w:asciiTheme="majorBidi" w:hAnsiTheme="majorBidi" w:cstheme="majorBidi"/>
                <w:lang w:eastAsia="tr-TR"/>
              </w:rPr>
            </w:pPr>
            <w:r w:rsidRPr="00BE7D47">
              <w:rPr>
                <w:rFonts w:asciiTheme="majorBidi" w:hAnsiTheme="majorBidi" w:cstheme="majorBidi"/>
                <w:lang w:eastAsia="tr-TR"/>
              </w:rPr>
              <w:t>Reklam arttırımı</w:t>
            </w:r>
          </w:p>
          <w:p w:rsidR="00BE7D47" w:rsidRPr="00BE7D47" w:rsidRDefault="00BE7D47" w:rsidP="00BE7D47">
            <w:pPr>
              <w:pStyle w:val="ListeParagraf"/>
              <w:numPr>
                <w:ilvl w:val="0"/>
                <w:numId w:val="3"/>
              </w:numPr>
              <w:spacing w:afterLines="120" w:after="288" w:line="360" w:lineRule="auto"/>
              <w:rPr>
                <w:rFonts w:asciiTheme="majorBidi" w:hAnsiTheme="majorBidi" w:cstheme="majorBidi"/>
                <w:lang w:eastAsia="tr-TR"/>
              </w:rPr>
            </w:pPr>
            <w:r w:rsidRPr="00BE7D47">
              <w:rPr>
                <w:rFonts w:asciiTheme="majorBidi" w:hAnsiTheme="majorBidi" w:cstheme="majorBidi"/>
                <w:lang w:eastAsia="tr-TR"/>
              </w:rPr>
              <w:t>Fakültelerde veya yemekhane girişinde stant kurmak</w:t>
            </w:r>
          </w:p>
          <w:p w:rsidR="00BE7D47" w:rsidRPr="00BE7D47" w:rsidRDefault="00BE7D47" w:rsidP="00BE7D47">
            <w:pPr>
              <w:pStyle w:val="ListeParagraf"/>
              <w:numPr>
                <w:ilvl w:val="0"/>
                <w:numId w:val="3"/>
              </w:numPr>
              <w:spacing w:afterLines="120" w:after="288" w:line="360" w:lineRule="auto"/>
              <w:rPr>
                <w:rFonts w:asciiTheme="majorBidi" w:hAnsiTheme="majorBidi" w:cstheme="majorBidi"/>
                <w:lang w:eastAsia="tr-TR"/>
              </w:rPr>
            </w:pPr>
            <w:r w:rsidRPr="00BE7D47">
              <w:rPr>
                <w:rFonts w:asciiTheme="majorBidi" w:hAnsiTheme="majorBidi" w:cstheme="majorBidi"/>
                <w:lang w:eastAsia="tr-TR"/>
              </w:rPr>
              <w:t>Paydaşların arttırılması</w:t>
            </w:r>
          </w:p>
        </w:tc>
      </w:tr>
      <w:tr w:rsidR="00BE7D47" w:rsidRPr="00AE548F" w:rsidTr="00BE7D47">
        <w:trPr>
          <w:trHeight w:val="1164"/>
        </w:trPr>
        <w:tc>
          <w:tcPr>
            <w:tcW w:w="411" w:type="pct"/>
            <w:shd w:val="clear" w:color="auto" w:fill="auto"/>
            <w:noWrap/>
            <w:vAlign w:val="center"/>
          </w:tcPr>
          <w:p w:rsidR="00BE7D47" w:rsidRPr="00BE7D47" w:rsidRDefault="00BE7D47" w:rsidP="00BE7D47">
            <w:pPr>
              <w:spacing w:afterLines="120" w:after="288" w:line="360" w:lineRule="auto"/>
              <w:jc w:val="center"/>
              <w:rPr>
                <w:rFonts w:asciiTheme="majorBidi" w:hAnsiTheme="majorBidi" w:cstheme="majorBidi"/>
                <w:b/>
                <w:bCs/>
                <w:lang w:eastAsia="tr-TR"/>
              </w:rPr>
            </w:pPr>
            <w:r w:rsidRPr="00BE7D47">
              <w:rPr>
                <w:rFonts w:asciiTheme="majorBidi" w:hAnsiTheme="majorBidi" w:cstheme="majorBidi"/>
                <w:b/>
                <w:bCs/>
                <w:lang w:eastAsia="tr-TR"/>
              </w:rPr>
              <w:t>3</w:t>
            </w:r>
          </w:p>
        </w:tc>
        <w:tc>
          <w:tcPr>
            <w:tcW w:w="1372" w:type="pct"/>
            <w:vAlign w:val="center"/>
          </w:tcPr>
          <w:p w:rsidR="00BE7D47" w:rsidRPr="00BE7D47" w:rsidRDefault="00BE7D47" w:rsidP="00BE7D47">
            <w:pPr>
              <w:spacing w:afterLines="120" w:after="288" w:line="360" w:lineRule="auto"/>
              <w:jc w:val="center"/>
              <w:rPr>
                <w:rStyle w:val="AklamaBavurusu"/>
                <w:rFonts w:asciiTheme="majorBidi" w:hAnsiTheme="majorBidi" w:cstheme="majorBidi"/>
                <w:sz w:val="22"/>
                <w:szCs w:val="22"/>
              </w:rPr>
            </w:pPr>
            <w:r w:rsidRPr="00BE7D47">
              <w:rPr>
                <w:rStyle w:val="AklamaBavurusu"/>
                <w:rFonts w:asciiTheme="majorBidi" w:hAnsiTheme="majorBidi" w:cstheme="majorBidi"/>
                <w:sz w:val="22"/>
                <w:szCs w:val="22"/>
              </w:rPr>
              <w:t>Sponsorluk bulmakta zorlanabiliriz.</w:t>
            </w:r>
          </w:p>
        </w:tc>
        <w:tc>
          <w:tcPr>
            <w:tcW w:w="3217" w:type="pct"/>
            <w:shd w:val="clear" w:color="auto" w:fill="auto"/>
            <w:noWrap/>
            <w:vAlign w:val="center"/>
          </w:tcPr>
          <w:p w:rsidR="00BE7D47" w:rsidRPr="00BE7D47" w:rsidRDefault="00BE7D47" w:rsidP="00BE7D47">
            <w:pPr>
              <w:pStyle w:val="ListeParagraf"/>
              <w:numPr>
                <w:ilvl w:val="0"/>
                <w:numId w:val="3"/>
              </w:numPr>
              <w:spacing w:afterLines="120" w:after="288" w:line="360" w:lineRule="auto"/>
              <w:rPr>
                <w:rFonts w:asciiTheme="majorBidi" w:hAnsiTheme="majorBidi" w:cstheme="majorBidi"/>
                <w:lang w:eastAsia="tr-TR"/>
              </w:rPr>
            </w:pPr>
            <w:r w:rsidRPr="00BE7D47">
              <w:rPr>
                <w:rFonts w:asciiTheme="majorBidi" w:hAnsiTheme="majorBidi" w:cstheme="majorBidi"/>
                <w:lang w:eastAsia="tr-TR"/>
              </w:rPr>
              <w:t xml:space="preserve">Paydaşlarımızın bağlantıları ve </w:t>
            </w:r>
            <w:proofErr w:type="spellStart"/>
            <w:r w:rsidRPr="00BE7D47">
              <w:rPr>
                <w:rFonts w:asciiTheme="majorBidi" w:hAnsiTheme="majorBidi" w:cstheme="majorBidi"/>
                <w:lang w:eastAsia="tr-TR"/>
              </w:rPr>
              <w:t>imkanatlarından</w:t>
            </w:r>
            <w:proofErr w:type="spellEnd"/>
            <w:r w:rsidRPr="00BE7D47">
              <w:rPr>
                <w:rFonts w:asciiTheme="majorBidi" w:hAnsiTheme="majorBidi" w:cstheme="majorBidi"/>
                <w:lang w:eastAsia="tr-TR"/>
              </w:rPr>
              <w:t xml:space="preserve"> yararlanmak.</w:t>
            </w:r>
          </w:p>
          <w:p w:rsidR="00BE7D47" w:rsidRPr="00BE7D47" w:rsidRDefault="00BE7D47" w:rsidP="00BE7D47">
            <w:pPr>
              <w:pStyle w:val="ListeParagraf"/>
              <w:numPr>
                <w:ilvl w:val="0"/>
                <w:numId w:val="3"/>
              </w:numPr>
              <w:spacing w:afterLines="120" w:after="288" w:line="360" w:lineRule="auto"/>
              <w:rPr>
                <w:rFonts w:asciiTheme="majorBidi" w:hAnsiTheme="majorBidi" w:cstheme="majorBidi"/>
                <w:lang w:eastAsia="tr-TR"/>
              </w:rPr>
            </w:pPr>
            <w:r w:rsidRPr="00BE7D47">
              <w:rPr>
                <w:rFonts w:asciiTheme="majorBidi" w:hAnsiTheme="majorBidi" w:cstheme="majorBidi"/>
                <w:lang w:eastAsia="tr-TR"/>
              </w:rPr>
              <w:t>Öğrenci topluluklarının mevcut sponsorlarından destek almak.</w:t>
            </w:r>
          </w:p>
          <w:p w:rsidR="00BE7D47" w:rsidRPr="00BE7D47" w:rsidRDefault="00BE7D47" w:rsidP="00BE7D47">
            <w:pPr>
              <w:pStyle w:val="ListeParagraf"/>
              <w:numPr>
                <w:ilvl w:val="0"/>
                <w:numId w:val="3"/>
              </w:numPr>
              <w:spacing w:afterLines="120" w:after="288" w:line="360" w:lineRule="auto"/>
              <w:rPr>
                <w:rFonts w:asciiTheme="majorBidi" w:hAnsiTheme="majorBidi" w:cstheme="majorBidi"/>
                <w:lang w:eastAsia="tr-TR"/>
              </w:rPr>
            </w:pPr>
            <w:r w:rsidRPr="00BE7D47">
              <w:rPr>
                <w:rFonts w:asciiTheme="majorBidi" w:hAnsiTheme="majorBidi" w:cstheme="majorBidi"/>
                <w:lang w:eastAsia="tr-TR"/>
              </w:rPr>
              <w:t>Sponsorlarımızın proje aracılığıyla isimlerinin duyurulması</w:t>
            </w:r>
          </w:p>
        </w:tc>
      </w:tr>
      <w:tr w:rsidR="00BE7D47" w:rsidRPr="00AE548F" w:rsidTr="00BE7D47">
        <w:trPr>
          <w:trHeight w:val="1164"/>
        </w:trPr>
        <w:tc>
          <w:tcPr>
            <w:tcW w:w="411" w:type="pct"/>
            <w:shd w:val="clear" w:color="auto" w:fill="auto"/>
            <w:noWrap/>
            <w:vAlign w:val="center"/>
          </w:tcPr>
          <w:p w:rsidR="00BE7D47" w:rsidRPr="00BE7D47" w:rsidRDefault="00BE7D47" w:rsidP="00BE7D47">
            <w:pPr>
              <w:spacing w:afterLines="120" w:after="288" w:line="360" w:lineRule="auto"/>
              <w:jc w:val="center"/>
              <w:rPr>
                <w:rFonts w:asciiTheme="majorBidi" w:hAnsiTheme="majorBidi" w:cstheme="majorBidi"/>
                <w:b/>
                <w:bCs/>
                <w:lang w:eastAsia="tr-TR"/>
              </w:rPr>
            </w:pPr>
            <w:r w:rsidRPr="00BE7D47">
              <w:rPr>
                <w:rFonts w:asciiTheme="majorBidi" w:hAnsiTheme="majorBidi" w:cstheme="majorBidi"/>
                <w:b/>
                <w:bCs/>
                <w:lang w:eastAsia="tr-TR"/>
              </w:rPr>
              <w:t>4</w:t>
            </w:r>
          </w:p>
        </w:tc>
        <w:tc>
          <w:tcPr>
            <w:tcW w:w="1372" w:type="pct"/>
            <w:vAlign w:val="center"/>
          </w:tcPr>
          <w:p w:rsidR="00BE7D47" w:rsidRPr="00BE7D47" w:rsidRDefault="00BE7D47" w:rsidP="00BE7D47">
            <w:pPr>
              <w:spacing w:afterLines="120" w:after="288" w:line="360" w:lineRule="auto"/>
              <w:jc w:val="center"/>
              <w:rPr>
                <w:rStyle w:val="AklamaBavurusu"/>
                <w:rFonts w:asciiTheme="majorBidi" w:hAnsiTheme="majorBidi" w:cstheme="majorBidi"/>
                <w:sz w:val="22"/>
                <w:szCs w:val="22"/>
              </w:rPr>
            </w:pPr>
            <w:r w:rsidRPr="00BE7D47">
              <w:rPr>
                <w:rStyle w:val="AklamaBavurusu"/>
                <w:rFonts w:asciiTheme="majorBidi" w:hAnsiTheme="majorBidi" w:cstheme="majorBidi"/>
                <w:sz w:val="22"/>
                <w:szCs w:val="22"/>
              </w:rPr>
              <w:t>Onay Almada zorluk Yaşayabiliriz</w:t>
            </w:r>
          </w:p>
        </w:tc>
        <w:tc>
          <w:tcPr>
            <w:tcW w:w="3217" w:type="pct"/>
            <w:shd w:val="clear" w:color="auto" w:fill="auto"/>
            <w:noWrap/>
            <w:vAlign w:val="center"/>
          </w:tcPr>
          <w:p w:rsidR="00BE7D47" w:rsidRPr="00BE7D47" w:rsidRDefault="00BE7D47" w:rsidP="00BE7D47">
            <w:pPr>
              <w:pStyle w:val="ListeParagraf"/>
              <w:numPr>
                <w:ilvl w:val="0"/>
                <w:numId w:val="3"/>
              </w:numPr>
              <w:spacing w:afterLines="120" w:after="288" w:line="360" w:lineRule="auto"/>
              <w:rPr>
                <w:rFonts w:asciiTheme="majorBidi" w:hAnsiTheme="majorBidi" w:cstheme="majorBidi"/>
                <w:lang w:eastAsia="tr-TR"/>
              </w:rPr>
            </w:pPr>
            <w:r w:rsidRPr="00BE7D47">
              <w:rPr>
                <w:rFonts w:asciiTheme="majorBidi" w:hAnsiTheme="majorBidi" w:cstheme="majorBidi"/>
                <w:lang w:eastAsia="tr-TR"/>
              </w:rPr>
              <w:t>Öğrenci Topluluklarıyla iş birliği kurup, birlikte organize etmek</w:t>
            </w:r>
          </w:p>
          <w:p w:rsidR="00BE7D47" w:rsidRPr="00BE7D47" w:rsidRDefault="00BE7D47" w:rsidP="00BE7D47">
            <w:pPr>
              <w:pStyle w:val="ListeParagraf"/>
              <w:numPr>
                <w:ilvl w:val="0"/>
                <w:numId w:val="3"/>
              </w:numPr>
              <w:spacing w:afterLines="120" w:after="288" w:line="360" w:lineRule="auto"/>
              <w:rPr>
                <w:rFonts w:asciiTheme="majorBidi" w:hAnsiTheme="majorBidi" w:cstheme="majorBidi"/>
                <w:lang w:eastAsia="tr-TR"/>
              </w:rPr>
            </w:pPr>
            <w:r w:rsidRPr="00BE7D47">
              <w:rPr>
                <w:rFonts w:asciiTheme="majorBidi" w:hAnsiTheme="majorBidi" w:cstheme="majorBidi"/>
                <w:lang w:eastAsia="tr-TR"/>
              </w:rPr>
              <w:t>Üniversitenin ilgili birimleriyle ortaklık kurup, organize ederek onaylanmasını güçlendirmek.</w:t>
            </w:r>
          </w:p>
          <w:p w:rsidR="00BE7D47" w:rsidRPr="00BE7D47" w:rsidRDefault="00BE7D47" w:rsidP="00BE7D47">
            <w:pPr>
              <w:pStyle w:val="ListeParagraf"/>
              <w:numPr>
                <w:ilvl w:val="0"/>
                <w:numId w:val="3"/>
              </w:numPr>
              <w:spacing w:afterLines="120" w:after="288" w:line="360" w:lineRule="auto"/>
              <w:rPr>
                <w:rFonts w:asciiTheme="majorBidi" w:hAnsiTheme="majorBidi" w:cstheme="majorBidi"/>
                <w:lang w:eastAsia="tr-TR"/>
              </w:rPr>
            </w:pPr>
            <w:r w:rsidRPr="00BE7D47">
              <w:rPr>
                <w:rFonts w:asciiTheme="majorBidi" w:hAnsiTheme="majorBidi" w:cstheme="majorBidi"/>
                <w:lang w:eastAsia="tr-TR"/>
              </w:rPr>
              <w:t>Toplulukların danışman hocalarından destek alarak onay sürecini kolaylaştırmak.</w:t>
            </w:r>
          </w:p>
          <w:p w:rsidR="00BE7D47" w:rsidRPr="00BE7D47" w:rsidRDefault="00BE7D47" w:rsidP="00BE7D47">
            <w:pPr>
              <w:pStyle w:val="ListeParagraf"/>
              <w:numPr>
                <w:ilvl w:val="0"/>
                <w:numId w:val="3"/>
              </w:numPr>
              <w:spacing w:afterLines="120" w:after="288" w:line="360" w:lineRule="auto"/>
              <w:rPr>
                <w:rFonts w:asciiTheme="majorBidi" w:hAnsiTheme="majorBidi" w:cstheme="majorBidi"/>
                <w:lang w:eastAsia="tr-TR"/>
              </w:rPr>
            </w:pPr>
            <w:r w:rsidRPr="00BE7D47">
              <w:rPr>
                <w:rFonts w:asciiTheme="majorBidi" w:hAnsiTheme="majorBidi" w:cstheme="majorBidi"/>
                <w:lang w:eastAsia="tr-TR"/>
              </w:rPr>
              <w:t>Reddedilme nedenini irdeleyerek projeyi revize etmek</w:t>
            </w:r>
          </w:p>
        </w:tc>
      </w:tr>
      <w:tr w:rsidR="00BE7D47" w:rsidRPr="00AE548F" w:rsidTr="00BE7D47">
        <w:trPr>
          <w:trHeight w:val="1164"/>
        </w:trPr>
        <w:tc>
          <w:tcPr>
            <w:tcW w:w="411" w:type="pct"/>
            <w:shd w:val="clear" w:color="auto" w:fill="auto"/>
            <w:noWrap/>
            <w:vAlign w:val="center"/>
          </w:tcPr>
          <w:p w:rsidR="00BE7D47" w:rsidRPr="00BE7D47" w:rsidRDefault="00BE7D47" w:rsidP="00BE7D47">
            <w:pPr>
              <w:spacing w:afterLines="120" w:after="288" w:line="360" w:lineRule="auto"/>
              <w:jc w:val="center"/>
              <w:rPr>
                <w:rFonts w:asciiTheme="majorBidi" w:hAnsiTheme="majorBidi" w:cstheme="majorBidi"/>
                <w:b/>
                <w:bCs/>
                <w:lang w:eastAsia="tr-TR"/>
              </w:rPr>
            </w:pPr>
            <w:r w:rsidRPr="00BE7D47">
              <w:rPr>
                <w:rFonts w:asciiTheme="majorBidi" w:hAnsiTheme="majorBidi" w:cstheme="majorBidi"/>
                <w:b/>
                <w:bCs/>
                <w:lang w:eastAsia="tr-TR"/>
              </w:rPr>
              <w:t>5</w:t>
            </w:r>
          </w:p>
        </w:tc>
        <w:tc>
          <w:tcPr>
            <w:tcW w:w="1372" w:type="pct"/>
            <w:vAlign w:val="center"/>
          </w:tcPr>
          <w:p w:rsidR="00BE7D47" w:rsidRPr="00BE7D47" w:rsidRDefault="00BE7D47" w:rsidP="00BE7D47">
            <w:pPr>
              <w:spacing w:afterLines="120" w:after="288" w:line="360" w:lineRule="auto"/>
              <w:jc w:val="center"/>
              <w:rPr>
                <w:rStyle w:val="AklamaBavurusu"/>
                <w:rFonts w:asciiTheme="majorBidi" w:hAnsiTheme="majorBidi" w:cstheme="majorBidi"/>
                <w:sz w:val="22"/>
                <w:szCs w:val="22"/>
              </w:rPr>
            </w:pPr>
            <w:r w:rsidRPr="00BE7D47">
              <w:rPr>
                <w:rStyle w:val="AklamaBavurusu"/>
                <w:rFonts w:asciiTheme="majorBidi" w:hAnsiTheme="majorBidi" w:cstheme="majorBidi"/>
                <w:sz w:val="22"/>
                <w:szCs w:val="22"/>
              </w:rPr>
              <w:t>Öngörülen tarihlerin gecikmesi durumu</w:t>
            </w:r>
          </w:p>
        </w:tc>
        <w:tc>
          <w:tcPr>
            <w:tcW w:w="3217" w:type="pct"/>
            <w:shd w:val="clear" w:color="auto" w:fill="auto"/>
            <w:noWrap/>
            <w:vAlign w:val="center"/>
          </w:tcPr>
          <w:p w:rsidR="00BE7D47" w:rsidRPr="00BE7D47" w:rsidRDefault="00BE7D47" w:rsidP="00BE7D47">
            <w:pPr>
              <w:pStyle w:val="ListeParagraf"/>
              <w:numPr>
                <w:ilvl w:val="0"/>
                <w:numId w:val="3"/>
              </w:numPr>
              <w:spacing w:afterLines="120" w:after="288" w:line="360" w:lineRule="auto"/>
              <w:rPr>
                <w:rFonts w:asciiTheme="majorBidi" w:hAnsiTheme="majorBidi" w:cstheme="majorBidi"/>
                <w:lang w:eastAsia="tr-TR"/>
              </w:rPr>
            </w:pPr>
            <w:r w:rsidRPr="00BE7D47">
              <w:rPr>
                <w:rFonts w:asciiTheme="majorBidi" w:hAnsiTheme="majorBidi" w:cstheme="majorBidi"/>
                <w:lang w:eastAsia="tr-TR"/>
              </w:rPr>
              <w:t>Alternatif zaman çizelgelerinin elimizde bulundurulması</w:t>
            </w:r>
          </w:p>
          <w:p w:rsidR="00BE7D47" w:rsidRPr="00BE7D47" w:rsidRDefault="00BE7D47" w:rsidP="00BE7D47">
            <w:pPr>
              <w:pStyle w:val="ListeParagraf"/>
              <w:numPr>
                <w:ilvl w:val="0"/>
                <w:numId w:val="3"/>
              </w:numPr>
              <w:spacing w:afterLines="120" w:after="288" w:line="360" w:lineRule="auto"/>
              <w:rPr>
                <w:rFonts w:asciiTheme="majorBidi" w:hAnsiTheme="majorBidi" w:cstheme="majorBidi"/>
                <w:lang w:eastAsia="tr-TR"/>
              </w:rPr>
            </w:pPr>
            <w:r w:rsidRPr="00BE7D47">
              <w:rPr>
                <w:rFonts w:asciiTheme="majorBidi" w:hAnsiTheme="majorBidi" w:cstheme="majorBidi"/>
                <w:lang w:eastAsia="tr-TR"/>
              </w:rPr>
              <w:t>Belirlenen tarihlerin güncellenmesi</w:t>
            </w:r>
          </w:p>
          <w:p w:rsidR="00BE7D47" w:rsidRPr="00BE7D47" w:rsidRDefault="00BE7D47" w:rsidP="00BE7D47">
            <w:pPr>
              <w:pStyle w:val="ListeParagraf"/>
              <w:numPr>
                <w:ilvl w:val="0"/>
                <w:numId w:val="3"/>
              </w:numPr>
              <w:spacing w:afterLines="120" w:after="288" w:line="360" w:lineRule="auto"/>
              <w:rPr>
                <w:rFonts w:asciiTheme="majorBidi" w:hAnsiTheme="majorBidi" w:cstheme="majorBidi"/>
                <w:lang w:eastAsia="tr-TR"/>
              </w:rPr>
            </w:pPr>
            <w:r w:rsidRPr="00BE7D47">
              <w:rPr>
                <w:rFonts w:asciiTheme="majorBidi" w:hAnsiTheme="majorBidi" w:cstheme="majorBidi"/>
                <w:lang w:eastAsia="tr-TR"/>
              </w:rPr>
              <w:t>Katılımcıların belirlenecek tarihlerde anketler aracılığıyla söz sahibi olması.</w:t>
            </w:r>
          </w:p>
        </w:tc>
      </w:tr>
    </w:tbl>
    <w:p w:rsidR="00BE7D47" w:rsidRPr="00BE7D47" w:rsidRDefault="00BE7D47" w:rsidP="00BE7D47">
      <w:pPr>
        <w:pStyle w:val="ListeParagraf"/>
        <w:numPr>
          <w:ilvl w:val="0"/>
          <w:numId w:val="2"/>
        </w:numPr>
        <w:spacing w:afterLines="120" w:after="288" w:line="360" w:lineRule="auto"/>
        <w:jc w:val="both"/>
        <w:rPr>
          <w:rFonts w:asciiTheme="majorBidi" w:hAnsiTheme="majorBidi" w:cstheme="majorBidi"/>
          <w:b/>
          <w:bCs/>
          <w:sz w:val="24"/>
          <w:szCs w:val="24"/>
        </w:rPr>
      </w:pPr>
      <w:r w:rsidRPr="00AE548F">
        <w:rPr>
          <w:rFonts w:asciiTheme="majorBidi" w:hAnsiTheme="majorBidi" w:cstheme="majorBidi"/>
          <w:b/>
          <w:bCs/>
          <w:sz w:val="24"/>
          <w:szCs w:val="24"/>
        </w:rPr>
        <w:t>Projenin Sürdürülebilirliği ve Riskler</w:t>
      </w:r>
    </w:p>
    <w:p w:rsidR="00BE7D47" w:rsidRPr="003A65DD" w:rsidRDefault="00BE7D47" w:rsidP="00BE7D47">
      <w:pPr>
        <w:spacing w:afterLines="120" w:after="288" w:line="360" w:lineRule="auto"/>
        <w:jc w:val="both"/>
        <w:rPr>
          <w:rFonts w:asciiTheme="majorBidi" w:hAnsiTheme="majorBidi" w:cstheme="majorBidi"/>
          <w:b/>
          <w:bCs/>
          <w:sz w:val="16"/>
          <w:szCs w:val="16"/>
        </w:rPr>
      </w:pPr>
    </w:p>
    <w:p w:rsidR="00BE7D47" w:rsidRPr="003A65DD" w:rsidRDefault="00BE7D47" w:rsidP="00BE7D47">
      <w:pPr>
        <w:spacing w:afterLines="120" w:after="288" w:line="360" w:lineRule="auto"/>
        <w:jc w:val="both"/>
        <w:rPr>
          <w:rFonts w:asciiTheme="majorBidi" w:hAnsiTheme="majorBidi" w:cstheme="majorBidi"/>
          <w:b/>
          <w:bCs/>
          <w:sz w:val="16"/>
          <w:szCs w:val="16"/>
        </w:rPr>
      </w:pPr>
    </w:p>
    <w:p w:rsidR="00BE7D47" w:rsidRPr="003A65DD" w:rsidRDefault="00BE7D47" w:rsidP="00BE7D47">
      <w:pPr>
        <w:spacing w:afterLines="120" w:after="288" w:line="360" w:lineRule="auto"/>
        <w:jc w:val="both"/>
        <w:rPr>
          <w:rFonts w:asciiTheme="majorBidi" w:hAnsiTheme="majorBidi" w:cstheme="majorBidi"/>
          <w:sz w:val="16"/>
          <w:szCs w:val="16"/>
        </w:rPr>
      </w:pPr>
    </w:p>
    <w:tbl>
      <w:tblPr>
        <w:tblStyle w:val="TabloKlavuzu"/>
        <w:tblpPr w:leftFromText="141" w:rightFromText="141" w:vertAnchor="page" w:horzAnchor="margin" w:tblpY="2017"/>
        <w:tblW w:w="8847" w:type="dxa"/>
        <w:tblLook w:val="04A0" w:firstRow="1" w:lastRow="0" w:firstColumn="1" w:lastColumn="0" w:noHBand="0" w:noVBand="1"/>
      </w:tblPr>
      <w:tblGrid>
        <w:gridCol w:w="514"/>
        <w:gridCol w:w="2116"/>
        <w:gridCol w:w="1796"/>
        <w:gridCol w:w="2762"/>
        <w:gridCol w:w="1659"/>
      </w:tblGrid>
      <w:tr w:rsidR="00BE7D47" w:rsidRPr="00BE7D47" w:rsidTr="00BE7D47">
        <w:trPr>
          <w:trHeight w:val="351"/>
        </w:trPr>
        <w:tc>
          <w:tcPr>
            <w:tcW w:w="514" w:type="dxa"/>
            <w:vAlign w:val="center"/>
          </w:tcPr>
          <w:p w:rsidR="00BE7D47" w:rsidRPr="00BE7D47" w:rsidRDefault="00BE7D47" w:rsidP="00BE7D47">
            <w:pPr>
              <w:spacing w:afterLines="120" w:after="288" w:line="360" w:lineRule="auto"/>
              <w:jc w:val="center"/>
              <w:rPr>
                <w:rFonts w:asciiTheme="majorBidi" w:hAnsiTheme="majorBidi" w:cstheme="majorBidi"/>
                <w:b/>
                <w:bCs/>
                <w:sz w:val="20"/>
                <w:szCs w:val="20"/>
              </w:rPr>
            </w:pPr>
            <w:r w:rsidRPr="00BE7D47">
              <w:rPr>
                <w:rFonts w:asciiTheme="majorBidi" w:hAnsiTheme="majorBidi" w:cstheme="majorBidi"/>
                <w:b/>
                <w:bCs/>
                <w:sz w:val="20"/>
                <w:szCs w:val="20"/>
              </w:rPr>
              <w:lastRenderedPageBreak/>
              <w:t>No</w:t>
            </w:r>
          </w:p>
        </w:tc>
        <w:tc>
          <w:tcPr>
            <w:tcW w:w="2116" w:type="dxa"/>
            <w:vAlign w:val="center"/>
          </w:tcPr>
          <w:p w:rsidR="00BE7D47" w:rsidRPr="00BE7D47" w:rsidRDefault="00BE7D47" w:rsidP="00BE7D47">
            <w:pPr>
              <w:spacing w:afterLines="120" w:after="288" w:line="360" w:lineRule="auto"/>
              <w:jc w:val="center"/>
              <w:rPr>
                <w:rFonts w:asciiTheme="majorBidi" w:hAnsiTheme="majorBidi" w:cstheme="majorBidi"/>
                <w:b/>
                <w:bCs/>
                <w:sz w:val="20"/>
                <w:szCs w:val="20"/>
              </w:rPr>
            </w:pPr>
            <w:r w:rsidRPr="00BE7D47">
              <w:rPr>
                <w:rFonts w:asciiTheme="majorBidi" w:hAnsiTheme="majorBidi" w:cstheme="majorBidi"/>
                <w:b/>
                <w:bCs/>
                <w:sz w:val="20"/>
                <w:szCs w:val="20"/>
              </w:rPr>
              <w:t>Ad-</w:t>
            </w:r>
            <w:proofErr w:type="spellStart"/>
            <w:r w:rsidRPr="00BE7D47">
              <w:rPr>
                <w:rFonts w:asciiTheme="majorBidi" w:hAnsiTheme="majorBidi" w:cstheme="majorBidi"/>
                <w:b/>
                <w:bCs/>
                <w:sz w:val="20"/>
                <w:szCs w:val="20"/>
              </w:rPr>
              <w:t>Soyad</w:t>
            </w:r>
            <w:proofErr w:type="spellEnd"/>
          </w:p>
        </w:tc>
        <w:tc>
          <w:tcPr>
            <w:tcW w:w="1796" w:type="dxa"/>
            <w:vAlign w:val="center"/>
          </w:tcPr>
          <w:p w:rsidR="00BE7D47" w:rsidRPr="00BE7D47" w:rsidRDefault="00BE7D47" w:rsidP="00BE7D47">
            <w:pPr>
              <w:spacing w:afterLines="120" w:after="288" w:line="360" w:lineRule="auto"/>
              <w:jc w:val="center"/>
              <w:rPr>
                <w:rFonts w:asciiTheme="majorBidi" w:hAnsiTheme="majorBidi" w:cstheme="majorBidi"/>
                <w:b/>
                <w:bCs/>
                <w:sz w:val="20"/>
                <w:szCs w:val="20"/>
              </w:rPr>
            </w:pPr>
            <w:r w:rsidRPr="00BE7D47">
              <w:rPr>
                <w:rFonts w:asciiTheme="majorBidi" w:hAnsiTheme="majorBidi" w:cstheme="majorBidi"/>
                <w:b/>
                <w:bCs/>
                <w:sz w:val="20"/>
                <w:szCs w:val="20"/>
              </w:rPr>
              <w:t>Pozisyonu</w:t>
            </w:r>
          </w:p>
        </w:tc>
        <w:tc>
          <w:tcPr>
            <w:tcW w:w="2762" w:type="dxa"/>
            <w:vAlign w:val="center"/>
          </w:tcPr>
          <w:p w:rsidR="00BE7D47" w:rsidRPr="00BE7D47" w:rsidRDefault="00BE7D47" w:rsidP="00BE7D47">
            <w:pPr>
              <w:spacing w:afterLines="120" w:after="288" w:line="360" w:lineRule="auto"/>
              <w:jc w:val="center"/>
              <w:rPr>
                <w:rFonts w:asciiTheme="majorBidi" w:hAnsiTheme="majorBidi" w:cstheme="majorBidi"/>
                <w:b/>
                <w:bCs/>
                <w:sz w:val="20"/>
                <w:szCs w:val="20"/>
              </w:rPr>
            </w:pPr>
            <w:r w:rsidRPr="00BE7D47">
              <w:rPr>
                <w:rFonts w:asciiTheme="majorBidi" w:hAnsiTheme="majorBidi" w:cstheme="majorBidi"/>
                <w:b/>
                <w:bCs/>
                <w:sz w:val="20"/>
                <w:szCs w:val="20"/>
              </w:rPr>
              <w:t>Bölümü</w:t>
            </w:r>
          </w:p>
        </w:tc>
        <w:tc>
          <w:tcPr>
            <w:tcW w:w="1659" w:type="dxa"/>
            <w:vAlign w:val="center"/>
          </w:tcPr>
          <w:p w:rsidR="00BE7D47" w:rsidRPr="00BE7D47" w:rsidRDefault="00BE7D47" w:rsidP="00BE7D47">
            <w:pPr>
              <w:spacing w:afterLines="120" w:after="288" w:line="360" w:lineRule="auto"/>
              <w:jc w:val="center"/>
              <w:rPr>
                <w:rFonts w:asciiTheme="majorBidi" w:hAnsiTheme="majorBidi" w:cstheme="majorBidi"/>
                <w:b/>
                <w:bCs/>
                <w:sz w:val="20"/>
                <w:szCs w:val="20"/>
              </w:rPr>
            </w:pPr>
            <w:r w:rsidRPr="00BE7D47">
              <w:rPr>
                <w:rFonts w:asciiTheme="majorBidi" w:hAnsiTheme="majorBidi" w:cstheme="majorBidi"/>
                <w:b/>
                <w:bCs/>
                <w:sz w:val="20"/>
                <w:szCs w:val="20"/>
              </w:rPr>
              <w:t>İletişim</w:t>
            </w:r>
          </w:p>
        </w:tc>
      </w:tr>
      <w:tr w:rsidR="00BE7D47" w:rsidRPr="00BE7D47" w:rsidTr="00BE7D47">
        <w:trPr>
          <w:trHeight w:val="351"/>
        </w:trPr>
        <w:tc>
          <w:tcPr>
            <w:tcW w:w="514" w:type="dxa"/>
            <w:vAlign w:val="center"/>
          </w:tcPr>
          <w:p w:rsidR="00BE7D47" w:rsidRPr="00BE7D47" w:rsidRDefault="00BE7D47" w:rsidP="00BE7D47">
            <w:pPr>
              <w:spacing w:afterLines="120" w:after="288" w:line="360" w:lineRule="auto"/>
              <w:jc w:val="center"/>
              <w:rPr>
                <w:rFonts w:asciiTheme="majorBidi" w:hAnsiTheme="majorBidi" w:cstheme="majorBidi"/>
                <w:b/>
                <w:bCs/>
                <w:sz w:val="20"/>
                <w:szCs w:val="20"/>
              </w:rPr>
            </w:pPr>
            <w:r w:rsidRPr="00BE7D47">
              <w:rPr>
                <w:rFonts w:asciiTheme="majorBidi" w:hAnsiTheme="majorBidi" w:cstheme="majorBidi"/>
                <w:b/>
                <w:bCs/>
                <w:sz w:val="20"/>
                <w:szCs w:val="20"/>
              </w:rPr>
              <w:t>1</w:t>
            </w:r>
          </w:p>
        </w:tc>
        <w:tc>
          <w:tcPr>
            <w:tcW w:w="2116"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Tarık DİNÇ</w:t>
            </w:r>
          </w:p>
        </w:tc>
        <w:tc>
          <w:tcPr>
            <w:tcW w:w="1796"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Danışman</w:t>
            </w:r>
          </w:p>
        </w:tc>
        <w:tc>
          <w:tcPr>
            <w:tcW w:w="2762"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Biyoloji Bölümü</w:t>
            </w:r>
          </w:p>
        </w:tc>
        <w:tc>
          <w:tcPr>
            <w:tcW w:w="1659"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05357627664</w:t>
            </w:r>
          </w:p>
        </w:tc>
      </w:tr>
      <w:tr w:rsidR="00BE7D47" w:rsidRPr="00BE7D47" w:rsidTr="00BE7D47">
        <w:trPr>
          <w:trHeight w:val="723"/>
        </w:trPr>
        <w:tc>
          <w:tcPr>
            <w:tcW w:w="514" w:type="dxa"/>
            <w:vAlign w:val="center"/>
          </w:tcPr>
          <w:p w:rsidR="00BE7D47" w:rsidRPr="00BE7D47" w:rsidRDefault="00BE7D47" w:rsidP="00BE7D47">
            <w:pPr>
              <w:spacing w:afterLines="120" w:after="288" w:line="360" w:lineRule="auto"/>
              <w:jc w:val="center"/>
              <w:rPr>
                <w:rFonts w:asciiTheme="majorBidi" w:hAnsiTheme="majorBidi" w:cstheme="majorBidi"/>
                <w:b/>
                <w:bCs/>
                <w:sz w:val="20"/>
                <w:szCs w:val="20"/>
              </w:rPr>
            </w:pPr>
            <w:r w:rsidRPr="00BE7D47">
              <w:rPr>
                <w:rFonts w:asciiTheme="majorBidi" w:hAnsiTheme="majorBidi" w:cstheme="majorBidi"/>
                <w:b/>
                <w:bCs/>
                <w:sz w:val="20"/>
                <w:szCs w:val="20"/>
              </w:rPr>
              <w:t>2</w:t>
            </w:r>
          </w:p>
        </w:tc>
        <w:tc>
          <w:tcPr>
            <w:tcW w:w="2116"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proofErr w:type="spellStart"/>
            <w:r w:rsidRPr="00BE7D47">
              <w:rPr>
                <w:rFonts w:asciiTheme="majorBidi" w:hAnsiTheme="majorBidi" w:cstheme="majorBidi"/>
                <w:sz w:val="20"/>
                <w:szCs w:val="20"/>
              </w:rPr>
              <w:t>Aqmurad</w:t>
            </w:r>
            <w:proofErr w:type="spellEnd"/>
            <w:r w:rsidRPr="00BE7D47">
              <w:rPr>
                <w:rFonts w:asciiTheme="majorBidi" w:hAnsiTheme="majorBidi" w:cstheme="majorBidi"/>
                <w:sz w:val="20"/>
                <w:szCs w:val="20"/>
              </w:rPr>
              <w:t xml:space="preserve"> AMİNİ</w:t>
            </w:r>
          </w:p>
        </w:tc>
        <w:tc>
          <w:tcPr>
            <w:tcW w:w="1796"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Fikir Sahibi, Koordinatör</w:t>
            </w:r>
          </w:p>
        </w:tc>
        <w:tc>
          <w:tcPr>
            <w:tcW w:w="2762"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Biyoloji Bölümü</w:t>
            </w:r>
          </w:p>
        </w:tc>
        <w:tc>
          <w:tcPr>
            <w:tcW w:w="1659"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05373049952</w:t>
            </w:r>
          </w:p>
        </w:tc>
      </w:tr>
      <w:tr w:rsidR="00BE7D47" w:rsidRPr="00BE7D47" w:rsidTr="00BE7D47">
        <w:trPr>
          <w:trHeight w:val="703"/>
        </w:trPr>
        <w:tc>
          <w:tcPr>
            <w:tcW w:w="514" w:type="dxa"/>
            <w:vAlign w:val="center"/>
          </w:tcPr>
          <w:p w:rsidR="00BE7D47" w:rsidRPr="00BE7D47" w:rsidRDefault="00BE7D47" w:rsidP="00BE7D47">
            <w:pPr>
              <w:spacing w:afterLines="120" w:after="288" w:line="360" w:lineRule="auto"/>
              <w:jc w:val="center"/>
              <w:rPr>
                <w:rFonts w:asciiTheme="majorBidi" w:hAnsiTheme="majorBidi" w:cstheme="majorBidi"/>
                <w:b/>
                <w:bCs/>
                <w:sz w:val="20"/>
                <w:szCs w:val="20"/>
              </w:rPr>
            </w:pPr>
            <w:r w:rsidRPr="00BE7D47">
              <w:rPr>
                <w:rFonts w:asciiTheme="majorBidi" w:hAnsiTheme="majorBidi" w:cstheme="majorBidi"/>
                <w:b/>
                <w:bCs/>
                <w:sz w:val="20"/>
                <w:szCs w:val="20"/>
              </w:rPr>
              <w:t>3</w:t>
            </w:r>
          </w:p>
        </w:tc>
        <w:tc>
          <w:tcPr>
            <w:tcW w:w="2116"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Ayşegül TEKBABA</w:t>
            </w:r>
          </w:p>
        </w:tc>
        <w:tc>
          <w:tcPr>
            <w:tcW w:w="1796"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Koordinatör</w:t>
            </w:r>
          </w:p>
        </w:tc>
        <w:tc>
          <w:tcPr>
            <w:tcW w:w="2762"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Biyoloji Bölümü</w:t>
            </w:r>
          </w:p>
        </w:tc>
        <w:tc>
          <w:tcPr>
            <w:tcW w:w="1659"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05388690595</w:t>
            </w:r>
          </w:p>
        </w:tc>
      </w:tr>
      <w:tr w:rsidR="00BE7D47" w:rsidRPr="00BE7D47" w:rsidTr="00BE7D47">
        <w:trPr>
          <w:trHeight w:val="351"/>
        </w:trPr>
        <w:tc>
          <w:tcPr>
            <w:tcW w:w="514" w:type="dxa"/>
            <w:vAlign w:val="center"/>
          </w:tcPr>
          <w:p w:rsidR="00BE7D47" w:rsidRPr="00BE7D47" w:rsidRDefault="00BE7D47" w:rsidP="00BE7D47">
            <w:pPr>
              <w:spacing w:afterLines="120" w:after="288" w:line="360" w:lineRule="auto"/>
              <w:jc w:val="center"/>
              <w:rPr>
                <w:rFonts w:asciiTheme="majorBidi" w:hAnsiTheme="majorBidi" w:cstheme="majorBidi"/>
                <w:b/>
                <w:bCs/>
                <w:sz w:val="20"/>
                <w:szCs w:val="20"/>
              </w:rPr>
            </w:pPr>
            <w:r w:rsidRPr="00BE7D47">
              <w:rPr>
                <w:rFonts w:asciiTheme="majorBidi" w:hAnsiTheme="majorBidi" w:cstheme="majorBidi"/>
                <w:b/>
                <w:bCs/>
                <w:sz w:val="20"/>
                <w:szCs w:val="20"/>
              </w:rPr>
              <w:t>4</w:t>
            </w:r>
          </w:p>
        </w:tc>
        <w:tc>
          <w:tcPr>
            <w:tcW w:w="2116"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Uğur GÜZEL</w:t>
            </w:r>
          </w:p>
        </w:tc>
        <w:tc>
          <w:tcPr>
            <w:tcW w:w="1796"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Koordinatör</w:t>
            </w:r>
          </w:p>
        </w:tc>
        <w:tc>
          <w:tcPr>
            <w:tcW w:w="2762"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Biyoloji Bölümü</w:t>
            </w:r>
          </w:p>
        </w:tc>
        <w:tc>
          <w:tcPr>
            <w:tcW w:w="1659"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05527815573</w:t>
            </w:r>
          </w:p>
        </w:tc>
      </w:tr>
      <w:tr w:rsidR="00BE7D47" w:rsidRPr="00BE7D47" w:rsidTr="00BE7D47">
        <w:trPr>
          <w:trHeight w:val="723"/>
        </w:trPr>
        <w:tc>
          <w:tcPr>
            <w:tcW w:w="514" w:type="dxa"/>
            <w:vAlign w:val="center"/>
          </w:tcPr>
          <w:p w:rsidR="00BE7D47" w:rsidRPr="00BE7D47" w:rsidRDefault="00BE7D47" w:rsidP="00BE7D47">
            <w:pPr>
              <w:spacing w:afterLines="120" w:after="288" w:line="360" w:lineRule="auto"/>
              <w:jc w:val="center"/>
              <w:rPr>
                <w:rFonts w:asciiTheme="majorBidi" w:hAnsiTheme="majorBidi" w:cstheme="majorBidi"/>
                <w:b/>
                <w:bCs/>
                <w:sz w:val="20"/>
                <w:szCs w:val="20"/>
              </w:rPr>
            </w:pPr>
            <w:r w:rsidRPr="00BE7D47">
              <w:rPr>
                <w:rFonts w:asciiTheme="majorBidi" w:hAnsiTheme="majorBidi" w:cstheme="majorBidi"/>
                <w:b/>
                <w:bCs/>
                <w:sz w:val="20"/>
                <w:szCs w:val="20"/>
              </w:rPr>
              <w:t>5</w:t>
            </w:r>
          </w:p>
        </w:tc>
        <w:tc>
          <w:tcPr>
            <w:tcW w:w="2116"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Gülnur POLATTİMUR</w:t>
            </w:r>
          </w:p>
        </w:tc>
        <w:tc>
          <w:tcPr>
            <w:tcW w:w="1796"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İletişim Sorumlusu</w:t>
            </w:r>
          </w:p>
        </w:tc>
        <w:tc>
          <w:tcPr>
            <w:tcW w:w="2762"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Hukuk Bölümü</w:t>
            </w:r>
          </w:p>
        </w:tc>
        <w:tc>
          <w:tcPr>
            <w:tcW w:w="1659"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05519797900</w:t>
            </w:r>
          </w:p>
        </w:tc>
      </w:tr>
      <w:tr w:rsidR="00BE7D47" w:rsidRPr="00BE7D47" w:rsidTr="00BE7D47">
        <w:trPr>
          <w:trHeight w:val="703"/>
        </w:trPr>
        <w:tc>
          <w:tcPr>
            <w:tcW w:w="514" w:type="dxa"/>
            <w:vAlign w:val="center"/>
          </w:tcPr>
          <w:p w:rsidR="00BE7D47" w:rsidRPr="00BE7D47" w:rsidRDefault="00BE7D47" w:rsidP="00BE7D47">
            <w:pPr>
              <w:spacing w:afterLines="120" w:after="288" w:line="360" w:lineRule="auto"/>
              <w:jc w:val="center"/>
              <w:rPr>
                <w:rFonts w:asciiTheme="majorBidi" w:hAnsiTheme="majorBidi" w:cstheme="majorBidi"/>
                <w:b/>
                <w:bCs/>
                <w:sz w:val="20"/>
                <w:szCs w:val="20"/>
              </w:rPr>
            </w:pPr>
            <w:r w:rsidRPr="00BE7D47">
              <w:rPr>
                <w:rFonts w:asciiTheme="majorBidi" w:hAnsiTheme="majorBidi" w:cstheme="majorBidi"/>
                <w:b/>
                <w:bCs/>
                <w:sz w:val="20"/>
                <w:szCs w:val="20"/>
              </w:rPr>
              <w:t>6</w:t>
            </w:r>
          </w:p>
        </w:tc>
        <w:tc>
          <w:tcPr>
            <w:tcW w:w="2116"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Huri Melike KEMİ</w:t>
            </w:r>
          </w:p>
        </w:tc>
        <w:tc>
          <w:tcPr>
            <w:tcW w:w="1796"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İletişim Sorumlusu</w:t>
            </w:r>
          </w:p>
        </w:tc>
        <w:tc>
          <w:tcPr>
            <w:tcW w:w="2762"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Sosyal Hizmet Bölümü</w:t>
            </w:r>
          </w:p>
        </w:tc>
        <w:tc>
          <w:tcPr>
            <w:tcW w:w="1659"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05349757214</w:t>
            </w:r>
          </w:p>
        </w:tc>
      </w:tr>
      <w:tr w:rsidR="00BE7D47" w:rsidRPr="00BE7D47" w:rsidTr="00BE7D47">
        <w:trPr>
          <w:trHeight w:val="723"/>
        </w:trPr>
        <w:tc>
          <w:tcPr>
            <w:tcW w:w="514" w:type="dxa"/>
            <w:vAlign w:val="center"/>
          </w:tcPr>
          <w:p w:rsidR="00BE7D47" w:rsidRPr="00BE7D47" w:rsidRDefault="00BE7D47" w:rsidP="00BE7D47">
            <w:pPr>
              <w:spacing w:afterLines="120" w:after="288" w:line="360" w:lineRule="auto"/>
              <w:jc w:val="center"/>
              <w:rPr>
                <w:rFonts w:asciiTheme="majorBidi" w:hAnsiTheme="majorBidi" w:cstheme="majorBidi"/>
                <w:b/>
                <w:bCs/>
                <w:sz w:val="20"/>
                <w:szCs w:val="20"/>
              </w:rPr>
            </w:pPr>
            <w:r w:rsidRPr="00BE7D47">
              <w:rPr>
                <w:rFonts w:asciiTheme="majorBidi" w:hAnsiTheme="majorBidi" w:cstheme="majorBidi"/>
                <w:b/>
                <w:bCs/>
                <w:sz w:val="20"/>
                <w:szCs w:val="20"/>
              </w:rPr>
              <w:t>7</w:t>
            </w:r>
          </w:p>
        </w:tc>
        <w:tc>
          <w:tcPr>
            <w:tcW w:w="2116"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Gökçe KASIMOĞLU</w:t>
            </w:r>
          </w:p>
        </w:tc>
        <w:tc>
          <w:tcPr>
            <w:tcW w:w="1796"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Koordinatör</w:t>
            </w:r>
          </w:p>
        </w:tc>
        <w:tc>
          <w:tcPr>
            <w:tcW w:w="2762"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Tıp</w:t>
            </w:r>
          </w:p>
        </w:tc>
        <w:tc>
          <w:tcPr>
            <w:tcW w:w="1659"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05373089244</w:t>
            </w:r>
          </w:p>
        </w:tc>
      </w:tr>
      <w:tr w:rsidR="00BE7D47" w:rsidRPr="00BE7D47" w:rsidTr="00BE7D47">
        <w:trPr>
          <w:trHeight w:val="703"/>
        </w:trPr>
        <w:tc>
          <w:tcPr>
            <w:tcW w:w="514" w:type="dxa"/>
            <w:vAlign w:val="center"/>
          </w:tcPr>
          <w:p w:rsidR="00BE7D47" w:rsidRPr="00BE7D47" w:rsidRDefault="00BE7D47" w:rsidP="00BE7D47">
            <w:pPr>
              <w:spacing w:afterLines="120" w:after="288" w:line="360" w:lineRule="auto"/>
              <w:jc w:val="center"/>
              <w:rPr>
                <w:rFonts w:asciiTheme="majorBidi" w:hAnsiTheme="majorBidi" w:cstheme="majorBidi"/>
                <w:b/>
                <w:bCs/>
                <w:sz w:val="20"/>
                <w:szCs w:val="20"/>
              </w:rPr>
            </w:pPr>
            <w:r w:rsidRPr="00BE7D47">
              <w:rPr>
                <w:rFonts w:asciiTheme="majorBidi" w:hAnsiTheme="majorBidi" w:cstheme="majorBidi"/>
                <w:b/>
                <w:bCs/>
                <w:sz w:val="20"/>
                <w:szCs w:val="20"/>
              </w:rPr>
              <w:t>8</w:t>
            </w:r>
          </w:p>
        </w:tc>
        <w:tc>
          <w:tcPr>
            <w:tcW w:w="2116"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Nurullah ATILGAN</w:t>
            </w:r>
          </w:p>
        </w:tc>
        <w:tc>
          <w:tcPr>
            <w:tcW w:w="1796"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Medya Sorumlusu</w:t>
            </w:r>
          </w:p>
        </w:tc>
        <w:tc>
          <w:tcPr>
            <w:tcW w:w="2762"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Gıda Mühendisliği Bölümü</w:t>
            </w:r>
          </w:p>
        </w:tc>
        <w:tc>
          <w:tcPr>
            <w:tcW w:w="1659"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05309499354</w:t>
            </w:r>
          </w:p>
        </w:tc>
      </w:tr>
      <w:tr w:rsidR="00BE7D47" w:rsidRPr="00BE7D47" w:rsidTr="00BE7D47">
        <w:trPr>
          <w:trHeight w:val="351"/>
        </w:trPr>
        <w:tc>
          <w:tcPr>
            <w:tcW w:w="514" w:type="dxa"/>
            <w:vAlign w:val="center"/>
          </w:tcPr>
          <w:p w:rsidR="00BE7D47" w:rsidRPr="00BE7D47" w:rsidRDefault="00BE7D47" w:rsidP="00BE7D47">
            <w:pPr>
              <w:spacing w:afterLines="120" w:after="288" w:line="360" w:lineRule="auto"/>
              <w:jc w:val="center"/>
              <w:rPr>
                <w:rFonts w:asciiTheme="majorBidi" w:hAnsiTheme="majorBidi" w:cstheme="majorBidi"/>
                <w:b/>
                <w:bCs/>
                <w:sz w:val="20"/>
                <w:szCs w:val="20"/>
              </w:rPr>
            </w:pPr>
            <w:r w:rsidRPr="00BE7D47">
              <w:rPr>
                <w:rFonts w:asciiTheme="majorBidi" w:hAnsiTheme="majorBidi" w:cstheme="majorBidi"/>
                <w:b/>
                <w:bCs/>
                <w:sz w:val="20"/>
                <w:szCs w:val="20"/>
              </w:rPr>
              <w:t>9</w:t>
            </w:r>
          </w:p>
        </w:tc>
        <w:tc>
          <w:tcPr>
            <w:tcW w:w="2116"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Elanur KESKİN</w:t>
            </w:r>
          </w:p>
        </w:tc>
        <w:tc>
          <w:tcPr>
            <w:tcW w:w="1796"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Koordinatör</w:t>
            </w:r>
          </w:p>
        </w:tc>
        <w:tc>
          <w:tcPr>
            <w:tcW w:w="2762"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Hemşirelik Bölümü</w:t>
            </w:r>
          </w:p>
        </w:tc>
        <w:tc>
          <w:tcPr>
            <w:tcW w:w="1659"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05541757860</w:t>
            </w:r>
          </w:p>
        </w:tc>
      </w:tr>
      <w:tr w:rsidR="00BE7D47" w:rsidRPr="00BE7D47" w:rsidTr="00BE7D47">
        <w:trPr>
          <w:trHeight w:val="351"/>
        </w:trPr>
        <w:tc>
          <w:tcPr>
            <w:tcW w:w="514" w:type="dxa"/>
            <w:vAlign w:val="center"/>
          </w:tcPr>
          <w:p w:rsidR="00BE7D47" w:rsidRPr="00BE7D47" w:rsidRDefault="00BE7D47" w:rsidP="00BE7D47">
            <w:pPr>
              <w:spacing w:afterLines="120" w:after="288" w:line="360" w:lineRule="auto"/>
              <w:jc w:val="center"/>
              <w:rPr>
                <w:rFonts w:asciiTheme="majorBidi" w:hAnsiTheme="majorBidi" w:cstheme="majorBidi"/>
                <w:b/>
                <w:bCs/>
                <w:sz w:val="20"/>
                <w:szCs w:val="20"/>
              </w:rPr>
            </w:pPr>
            <w:r w:rsidRPr="00BE7D47">
              <w:rPr>
                <w:rFonts w:asciiTheme="majorBidi" w:hAnsiTheme="majorBidi" w:cstheme="majorBidi"/>
                <w:b/>
                <w:bCs/>
                <w:sz w:val="20"/>
                <w:szCs w:val="20"/>
              </w:rPr>
              <w:t>10</w:t>
            </w:r>
          </w:p>
        </w:tc>
        <w:tc>
          <w:tcPr>
            <w:tcW w:w="2116"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Öznur BAYRAM</w:t>
            </w:r>
          </w:p>
        </w:tc>
        <w:tc>
          <w:tcPr>
            <w:tcW w:w="1796"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Koordinatör</w:t>
            </w:r>
          </w:p>
        </w:tc>
        <w:tc>
          <w:tcPr>
            <w:tcW w:w="2762"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Hemşirelik Bölümü</w:t>
            </w:r>
          </w:p>
        </w:tc>
        <w:tc>
          <w:tcPr>
            <w:tcW w:w="1659"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05377668878</w:t>
            </w:r>
          </w:p>
        </w:tc>
      </w:tr>
      <w:tr w:rsidR="00BE7D47" w:rsidRPr="00BE7D47" w:rsidTr="00BE7D47">
        <w:trPr>
          <w:trHeight w:val="703"/>
        </w:trPr>
        <w:tc>
          <w:tcPr>
            <w:tcW w:w="514" w:type="dxa"/>
            <w:vAlign w:val="center"/>
          </w:tcPr>
          <w:p w:rsidR="00BE7D47" w:rsidRPr="00BE7D47" w:rsidRDefault="00BE7D47" w:rsidP="00BE7D47">
            <w:pPr>
              <w:spacing w:afterLines="120" w:after="288" w:line="360" w:lineRule="auto"/>
              <w:jc w:val="center"/>
              <w:rPr>
                <w:rFonts w:asciiTheme="majorBidi" w:hAnsiTheme="majorBidi" w:cstheme="majorBidi"/>
                <w:b/>
                <w:bCs/>
                <w:sz w:val="20"/>
                <w:szCs w:val="20"/>
              </w:rPr>
            </w:pPr>
            <w:r w:rsidRPr="00BE7D47">
              <w:rPr>
                <w:rFonts w:asciiTheme="majorBidi" w:hAnsiTheme="majorBidi" w:cstheme="majorBidi"/>
                <w:b/>
                <w:bCs/>
                <w:sz w:val="20"/>
                <w:szCs w:val="20"/>
              </w:rPr>
              <w:t>11</w:t>
            </w:r>
          </w:p>
        </w:tc>
        <w:tc>
          <w:tcPr>
            <w:tcW w:w="2116"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Zübeyde KIVRAK</w:t>
            </w:r>
          </w:p>
        </w:tc>
        <w:tc>
          <w:tcPr>
            <w:tcW w:w="1796"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Koordinatör</w:t>
            </w:r>
          </w:p>
        </w:tc>
        <w:tc>
          <w:tcPr>
            <w:tcW w:w="2762"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Türk Dili ve Edebiyatı Bölümü</w:t>
            </w:r>
          </w:p>
        </w:tc>
        <w:tc>
          <w:tcPr>
            <w:tcW w:w="1659"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05510139888</w:t>
            </w:r>
          </w:p>
        </w:tc>
      </w:tr>
      <w:tr w:rsidR="00BE7D47" w:rsidRPr="00BE7D47" w:rsidTr="00BE7D47">
        <w:trPr>
          <w:trHeight w:val="703"/>
        </w:trPr>
        <w:tc>
          <w:tcPr>
            <w:tcW w:w="514" w:type="dxa"/>
            <w:vAlign w:val="center"/>
          </w:tcPr>
          <w:p w:rsidR="00BE7D47" w:rsidRPr="00BE7D47" w:rsidRDefault="00BE7D47" w:rsidP="00BE7D47">
            <w:pPr>
              <w:spacing w:afterLines="120" w:after="288" w:line="360" w:lineRule="auto"/>
              <w:jc w:val="center"/>
              <w:rPr>
                <w:rFonts w:asciiTheme="majorBidi" w:hAnsiTheme="majorBidi" w:cstheme="majorBidi"/>
                <w:b/>
                <w:bCs/>
                <w:sz w:val="20"/>
                <w:szCs w:val="20"/>
              </w:rPr>
            </w:pPr>
            <w:r w:rsidRPr="00BE7D47">
              <w:rPr>
                <w:rFonts w:asciiTheme="majorBidi" w:hAnsiTheme="majorBidi" w:cstheme="majorBidi"/>
                <w:b/>
                <w:bCs/>
                <w:sz w:val="20"/>
                <w:szCs w:val="20"/>
              </w:rPr>
              <w:t>12</w:t>
            </w:r>
          </w:p>
        </w:tc>
        <w:tc>
          <w:tcPr>
            <w:tcW w:w="2116"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Metehan AYGÖRMÜŞ</w:t>
            </w:r>
          </w:p>
        </w:tc>
        <w:tc>
          <w:tcPr>
            <w:tcW w:w="1796"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Koordinatör</w:t>
            </w:r>
          </w:p>
        </w:tc>
        <w:tc>
          <w:tcPr>
            <w:tcW w:w="2762"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Elektrik ve Elektronik Mühendisliği Bölümü</w:t>
            </w:r>
          </w:p>
        </w:tc>
        <w:tc>
          <w:tcPr>
            <w:tcW w:w="1659"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05511294185</w:t>
            </w:r>
          </w:p>
        </w:tc>
      </w:tr>
      <w:tr w:rsidR="00BE7D47" w:rsidRPr="00BE7D47" w:rsidTr="00BE7D47">
        <w:trPr>
          <w:trHeight w:val="703"/>
        </w:trPr>
        <w:tc>
          <w:tcPr>
            <w:tcW w:w="514" w:type="dxa"/>
            <w:vAlign w:val="center"/>
          </w:tcPr>
          <w:p w:rsidR="00BE7D47" w:rsidRPr="00BE7D47" w:rsidRDefault="00BE7D47" w:rsidP="00BE7D47">
            <w:pPr>
              <w:spacing w:afterLines="120" w:after="288" w:line="360" w:lineRule="auto"/>
              <w:jc w:val="center"/>
              <w:rPr>
                <w:rFonts w:asciiTheme="majorBidi" w:hAnsiTheme="majorBidi" w:cstheme="majorBidi"/>
                <w:b/>
                <w:bCs/>
                <w:sz w:val="20"/>
                <w:szCs w:val="20"/>
              </w:rPr>
            </w:pPr>
            <w:r w:rsidRPr="00BE7D47">
              <w:rPr>
                <w:rFonts w:asciiTheme="majorBidi" w:hAnsiTheme="majorBidi" w:cstheme="majorBidi"/>
                <w:b/>
                <w:bCs/>
                <w:sz w:val="20"/>
                <w:szCs w:val="20"/>
              </w:rPr>
              <w:t>13</w:t>
            </w:r>
          </w:p>
        </w:tc>
        <w:tc>
          <w:tcPr>
            <w:tcW w:w="2116"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Ayşenur DEMİRCİ</w:t>
            </w:r>
          </w:p>
        </w:tc>
        <w:tc>
          <w:tcPr>
            <w:tcW w:w="1796"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Koordinatör</w:t>
            </w:r>
          </w:p>
        </w:tc>
        <w:tc>
          <w:tcPr>
            <w:tcW w:w="2762"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Metalurji ve Malzeme Mühendisliği Bölümü</w:t>
            </w:r>
          </w:p>
        </w:tc>
        <w:tc>
          <w:tcPr>
            <w:tcW w:w="1659"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05456143961</w:t>
            </w:r>
          </w:p>
        </w:tc>
      </w:tr>
      <w:tr w:rsidR="00BE7D47" w:rsidRPr="00BE7D47" w:rsidTr="00BE7D47">
        <w:trPr>
          <w:trHeight w:val="703"/>
        </w:trPr>
        <w:tc>
          <w:tcPr>
            <w:tcW w:w="514" w:type="dxa"/>
            <w:vAlign w:val="center"/>
          </w:tcPr>
          <w:p w:rsidR="00BE7D47" w:rsidRPr="00BE7D47" w:rsidRDefault="00BE7D47" w:rsidP="00BE7D47">
            <w:pPr>
              <w:spacing w:afterLines="120" w:after="288" w:line="360" w:lineRule="auto"/>
              <w:jc w:val="center"/>
              <w:rPr>
                <w:rFonts w:asciiTheme="majorBidi" w:hAnsiTheme="majorBidi" w:cstheme="majorBidi"/>
                <w:b/>
                <w:bCs/>
                <w:sz w:val="20"/>
                <w:szCs w:val="20"/>
              </w:rPr>
            </w:pPr>
            <w:r w:rsidRPr="00BE7D47">
              <w:rPr>
                <w:rFonts w:asciiTheme="majorBidi" w:hAnsiTheme="majorBidi" w:cstheme="majorBidi"/>
                <w:b/>
                <w:bCs/>
                <w:sz w:val="20"/>
                <w:szCs w:val="20"/>
              </w:rPr>
              <w:t>14</w:t>
            </w:r>
          </w:p>
        </w:tc>
        <w:tc>
          <w:tcPr>
            <w:tcW w:w="2116"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Dilara GÖZÜTOK</w:t>
            </w:r>
          </w:p>
        </w:tc>
        <w:tc>
          <w:tcPr>
            <w:tcW w:w="1796"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Koordinatör</w:t>
            </w:r>
          </w:p>
        </w:tc>
        <w:tc>
          <w:tcPr>
            <w:tcW w:w="2762"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Çevre Mühendisliği Bölümü</w:t>
            </w:r>
          </w:p>
        </w:tc>
        <w:tc>
          <w:tcPr>
            <w:tcW w:w="1659" w:type="dxa"/>
            <w:vAlign w:val="center"/>
          </w:tcPr>
          <w:p w:rsidR="00BE7D47" w:rsidRPr="00BE7D47" w:rsidRDefault="00BE7D47" w:rsidP="00BE7D47">
            <w:pPr>
              <w:spacing w:afterLines="120" w:after="288" w:line="360" w:lineRule="auto"/>
              <w:jc w:val="center"/>
              <w:rPr>
                <w:rFonts w:asciiTheme="majorBidi" w:hAnsiTheme="majorBidi" w:cstheme="majorBidi"/>
                <w:sz w:val="20"/>
                <w:szCs w:val="20"/>
              </w:rPr>
            </w:pPr>
            <w:r w:rsidRPr="00BE7D47">
              <w:rPr>
                <w:rFonts w:asciiTheme="majorBidi" w:hAnsiTheme="majorBidi" w:cstheme="majorBidi"/>
                <w:sz w:val="20"/>
                <w:szCs w:val="20"/>
              </w:rPr>
              <w:t>05458764353</w:t>
            </w:r>
          </w:p>
        </w:tc>
      </w:tr>
    </w:tbl>
    <w:p w:rsidR="00BE7D47" w:rsidRPr="00AE548F" w:rsidRDefault="00BE7D47" w:rsidP="00BE7D47">
      <w:pPr>
        <w:pStyle w:val="ListeParagraf"/>
        <w:numPr>
          <w:ilvl w:val="0"/>
          <w:numId w:val="2"/>
        </w:numPr>
        <w:spacing w:afterLines="120" w:after="288" w:line="360" w:lineRule="auto"/>
        <w:jc w:val="both"/>
        <w:rPr>
          <w:rFonts w:asciiTheme="majorBidi" w:hAnsiTheme="majorBidi" w:cstheme="majorBidi"/>
          <w:b/>
          <w:bCs/>
          <w:sz w:val="24"/>
          <w:szCs w:val="24"/>
        </w:rPr>
      </w:pPr>
      <w:r w:rsidRPr="00AE548F">
        <w:rPr>
          <w:rFonts w:asciiTheme="majorBidi" w:hAnsiTheme="majorBidi" w:cstheme="majorBidi"/>
          <w:b/>
          <w:bCs/>
          <w:sz w:val="24"/>
          <w:szCs w:val="24"/>
        </w:rPr>
        <w:t>Organizasyon Şeması</w:t>
      </w:r>
      <w:r w:rsidRPr="00AE548F">
        <w:rPr>
          <w:rFonts w:asciiTheme="majorBidi" w:hAnsiTheme="majorBidi" w:cstheme="majorBidi"/>
          <w:sz w:val="24"/>
          <w:szCs w:val="24"/>
        </w:rPr>
        <w:tab/>
      </w:r>
    </w:p>
    <w:p w:rsidR="00BE7D47" w:rsidRPr="003A65DD" w:rsidRDefault="00BE7D47" w:rsidP="00BE7D47">
      <w:pPr>
        <w:spacing w:afterLines="120" w:after="288" w:line="360" w:lineRule="auto"/>
        <w:rPr>
          <w:rFonts w:asciiTheme="majorBidi" w:hAnsiTheme="majorBidi" w:cstheme="majorBidi"/>
          <w:sz w:val="16"/>
          <w:szCs w:val="16"/>
        </w:rPr>
        <w:sectPr w:rsidR="00BE7D47" w:rsidRPr="003A65DD" w:rsidSect="00126A48">
          <w:pgSz w:w="11906" w:h="16838"/>
          <w:pgMar w:top="1417" w:right="1417" w:bottom="1417" w:left="1417" w:header="708" w:footer="708" w:gutter="0"/>
          <w:cols w:space="708"/>
          <w:titlePg/>
          <w:docGrid w:linePitch="360"/>
        </w:sectPr>
      </w:pPr>
    </w:p>
    <w:tbl>
      <w:tblPr>
        <w:tblStyle w:val="TabloKlavuzu"/>
        <w:tblpPr w:leftFromText="141" w:rightFromText="141" w:vertAnchor="page" w:horzAnchor="margin" w:tblpXSpec="center" w:tblpY="2161"/>
        <w:tblW w:w="15307" w:type="dxa"/>
        <w:tblLook w:val="04A0" w:firstRow="1" w:lastRow="0" w:firstColumn="1" w:lastColumn="0" w:noHBand="0" w:noVBand="1"/>
      </w:tblPr>
      <w:tblGrid>
        <w:gridCol w:w="635"/>
        <w:gridCol w:w="1997"/>
        <w:gridCol w:w="1964"/>
        <w:gridCol w:w="426"/>
        <w:gridCol w:w="426"/>
        <w:gridCol w:w="426"/>
        <w:gridCol w:w="426"/>
        <w:gridCol w:w="66"/>
        <w:gridCol w:w="360"/>
        <w:gridCol w:w="426"/>
        <w:gridCol w:w="426"/>
        <w:gridCol w:w="426"/>
        <w:gridCol w:w="267"/>
        <w:gridCol w:w="159"/>
        <w:gridCol w:w="570"/>
        <w:gridCol w:w="570"/>
        <w:gridCol w:w="570"/>
        <w:gridCol w:w="570"/>
        <w:gridCol w:w="32"/>
        <w:gridCol w:w="538"/>
        <w:gridCol w:w="570"/>
        <w:gridCol w:w="570"/>
        <w:gridCol w:w="469"/>
        <w:gridCol w:w="101"/>
        <w:gridCol w:w="570"/>
        <w:gridCol w:w="570"/>
        <w:gridCol w:w="570"/>
        <w:gridCol w:w="570"/>
        <w:gridCol w:w="37"/>
      </w:tblGrid>
      <w:tr w:rsidR="00BE7D47" w:rsidRPr="00AE548F" w:rsidTr="006B25EE">
        <w:trPr>
          <w:trHeight w:val="96"/>
        </w:trPr>
        <w:tc>
          <w:tcPr>
            <w:tcW w:w="635" w:type="dxa"/>
            <w:vMerge w:val="restart"/>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lastRenderedPageBreak/>
              <w:t>No</w:t>
            </w:r>
          </w:p>
        </w:tc>
        <w:tc>
          <w:tcPr>
            <w:tcW w:w="1997" w:type="dxa"/>
            <w:vMerge w:val="restart"/>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İş Paket Tanımı</w:t>
            </w:r>
          </w:p>
        </w:tc>
        <w:tc>
          <w:tcPr>
            <w:tcW w:w="1964" w:type="dxa"/>
            <w:vMerge w:val="restart"/>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Kim(</w:t>
            </w:r>
            <w:proofErr w:type="spellStart"/>
            <w:r w:rsidRPr="00AE548F">
              <w:rPr>
                <w:rFonts w:asciiTheme="majorBidi" w:hAnsiTheme="majorBidi" w:cstheme="majorBidi"/>
                <w:b/>
                <w:bCs/>
                <w:sz w:val="24"/>
                <w:szCs w:val="24"/>
              </w:rPr>
              <w:t>ler</w:t>
            </w:r>
            <w:proofErr w:type="spellEnd"/>
            <w:r w:rsidRPr="00AE548F">
              <w:rPr>
                <w:rFonts w:asciiTheme="majorBidi" w:hAnsiTheme="majorBidi" w:cstheme="majorBidi"/>
                <w:b/>
                <w:bCs/>
                <w:sz w:val="24"/>
                <w:szCs w:val="24"/>
              </w:rPr>
              <w:t>) Tarafından Yapılacak</w:t>
            </w:r>
          </w:p>
        </w:tc>
        <w:tc>
          <w:tcPr>
            <w:tcW w:w="10711" w:type="dxa"/>
            <w:gridSpan w:val="26"/>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Aylar</w:t>
            </w:r>
          </w:p>
        </w:tc>
      </w:tr>
      <w:tr w:rsidR="00BE7D47" w:rsidRPr="00AE548F" w:rsidTr="006B25EE">
        <w:trPr>
          <w:trHeight w:val="95"/>
        </w:trPr>
        <w:tc>
          <w:tcPr>
            <w:tcW w:w="635" w:type="dxa"/>
            <w:vMerge/>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p>
        </w:tc>
        <w:tc>
          <w:tcPr>
            <w:tcW w:w="1997" w:type="dxa"/>
            <w:vMerge/>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p>
        </w:tc>
        <w:tc>
          <w:tcPr>
            <w:tcW w:w="1964" w:type="dxa"/>
            <w:vMerge/>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p>
        </w:tc>
        <w:tc>
          <w:tcPr>
            <w:tcW w:w="1770" w:type="dxa"/>
            <w:gridSpan w:val="5"/>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Ocak</w:t>
            </w:r>
          </w:p>
        </w:tc>
        <w:tc>
          <w:tcPr>
            <w:tcW w:w="1905" w:type="dxa"/>
            <w:gridSpan w:val="5"/>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Şubat</w:t>
            </w:r>
          </w:p>
        </w:tc>
        <w:tc>
          <w:tcPr>
            <w:tcW w:w="2471" w:type="dxa"/>
            <w:gridSpan w:val="6"/>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Mart</w:t>
            </w:r>
          </w:p>
        </w:tc>
        <w:tc>
          <w:tcPr>
            <w:tcW w:w="2147" w:type="dxa"/>
            <w:gridSpan w:val="4"/>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Nisan</w:t>
            </w:r>
          </w:p>
        </w:tc>
        <w:tc>
          <w:tcPr>
            <w:tcW w:w="2417" w:type="dxa"/>
            <w:gridSpan w:val="6"/>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Mayıs</w:t>
            </w:r>
          </w:p>
        </w:tc>
      </w:tr>
      <w:tr w:rsidR="00BE7D47" w:rsidRPr="00AE548F" w:rsidTr="006B25EE">
        <w:trPr>
          <w:trHeight w:val="96"/>
        </w:trPr>
        <w:tc>
          <w:tcPr>
            <w:tcW w:w="635" w:type="dxa"/>
            <w:vMerge/>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p>
        </w:tc>
        <w:tc>
          <w:tcPr>
            <w:tcW w:w="1997" w:type="dxa"/>
            <w:vMerge/>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p>
        </w:tc>
        <w:tc>
          <w:tcPr>
            <w:tcW w:w="1964" w:type="dxa"/>
            <w:vMerge/>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p>
        </w:tc>
        <w:tc>
          <w:tcPr>
            <w:tcW w:w="10711" w:type="dxa"/>
            <w:gridSpan w:val="26"/>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Haftalar</w:t>
            </w:r>
          </w:p>
        </w:tc>
      </w:tr>
      <w:tr w:rsidR="00BE7D47" w:rsidRPr="00AE548F" w:rsidTr="006B25EE">
        <w:trPr>
          <w:gridAfter w:val="1"/>
          <w:wAfter w:w="37" w:type="dxa"/>
          <w:trHeight w:val="95"/>
        </w:trPr>
        <w:tc>
          <w:tcPr>
            <w:tcW w:w="635" w:type="dxa"/>
            <w:vMerge/>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p>
        </w:tc>
        <w:tc>
          <w:tcPr>
            <w:tcW w:w="1997" w:type="dxa"/>
            <w:vMerge/>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p>
        </w:tc>
        <w:tc>
          <w:tcPr>
            <w:tcW w:w="1964" w:type="dxa"/>
            <w:vMerge/>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p>
        </w:tc>
        <w:tc>
          <w:tcPr>
            <w:tcW w:w="426" w:type="dxa"/>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1</w:t>
            </w:r>
          </w:p>
        </w:tc>
        <w:tc>
          <w:tcPr>
            <w:tcW w:w="426" w:type="dxa"/>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2</w:t>
            </w:r>
          </w:p>
        </w:tc>
        <w:tc>
          <w:tcPr>
            <w:tcW w:w="426" w:type="dxa"/>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3</w:t>
            </w:r>
          </w:p>
        </w:tc>
        <w:tc>
          <w:tcPr>
            <w:tcW w:w="426" w:type="dxa"/>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4</w:t>
            </w:r>
          </w:p>
        </w:tc>
        <w:tc>
          <w:tcPr>
            <w:tcW w:w="426" w:type="dxa"/>
            <w:gridSpan w:val="2"/>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5</w:t>
            </w:r>
          </w:p>
        </w:tc>
        <w:tc>
          <w:tcPr>
            <w:tcW w:w="426" w:type="dxa"/>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6</w:t>
            </w:r>
          </w:p>
        </w:tc>
        <w:tc>
          <w:tcPr>
            <w:tcW w:w="426" w:type="dxa"/>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7</w:t>
            </w:r>
          </w:p>
        </w:tc>
        <w:tc>
          <w:tcPr>
            <w:tcW w:w="426" w:type="dxa"/>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8</w:t>
            </w:r>
          </w:p>
        </w:tc>
        <w:tc>
          <w:tcPr>
            <w:tcW w:w="426" w:type="dxa"/>
            <w:gridSpan w:val="2"/>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9</w:t>
            </w:r>
          </w:p>
        </w:tc>
        <w:tc>
          <w:tcPr>
            <w:tcW w:w="570" w:type="dxa"/>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10</w:t>
            </w:r>
          </w:p>
        </w:tc>
        <w:tc>
          <w:tcPr>
            <w:tcW w:w="570" w:type="dxa"/>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11</w:t>
            </w:r>
          </w:p>
        </w:tc>
        <w:tc>
          <w:tcPr>
            <w:tcW w:w="570" w:type="dxa"/>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12</w:t>
            </w:r>
          </w:p>
        </w:tc>
        <w:tc>
          <w:tcPr>
            <w:tcW w:w="570" w:type="dxa"/>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13</w:t>
            </w:r>
          </w:p>
        </w:tc>
        <w:tc>
          <w:tcPr>
            <w:tcW w:w="570" w:type="dxa"/>
            <w:gridSpan w:val="2"/>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14</w:t>
            </w:r>
          </w:p>
        </w:tc>
        <w:tc>
          <w:tcPr>
            <w:tcW w:w="570" w:type="dxa"/>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15</w:t>
            </w:r>
          </w:p>
        </w:tc>
        <w:tc>
          <w:tcPr>
            <w:tcW w:w="570" w:type="dxa"/>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16</w:t>
            </w:r>
          </w:p>
        </w:tc>
        <w:tc>
          <w:tcPr>
            <w:tcW w:w="570" w:type="dxa"/>
            <w:gridSpan w:val="2"/>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17</w:t>
            </w:r>
          </w:p>
        </w:tc>
        <w:tc>
          <w:tcPr>
            <w:tcW w:w="570" w:type="dxa"/>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18</w:t>
            </w:r>
          </w:p>
        </w:tc>
        <w:tc>
          <w:tcPr>
            <w:tcW w:w="570" w:type="dxa"/>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19</w:t>
            </w:r>
          </w:p>
        </w:tc>
        <w:tc>
          <w:tcPr>
            <w:tcW w:w="570" w:type="dxa"/>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20</w:t>
            </w:r>
          </w:p>
        </w:tc>
        <w:tc>
          <w:tcPr>
            <w:tcW w:w="570" w:type="dxa"/>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21</w:t>
            </w:r>
          </w:p>
        </w:tc>
      </w:tr>
      <w:tr w:rsidR="00BE7D47" w:rsidRPr="00AE548F" w:rsidTr="006B25EE">
        <w:trPr>
          <w:gridAfter w:val="1"/>
          <w:wAfter w:w="37" w:type="dxa"/>
          <w:trHeight w:val="382"/>
        </w:trPr>
        <w:tc>
          <w:tcPr>
            <w:tcW w:w="635" w:type="dxa"/>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1</w:t>
            </w:r>
          </w:p>
        </w:tc>
        <w:tc>
          <w:tcPr>
            <w:tcW w:w="1997" w:type="dxa"/>
            <w:vAlign w:val="center"/>
          </w:tcPr>
          <w:p w:rsidR="00BE7D47" w:rsidRPr="00AE548F" w:rsidRDefault="00BE7D47" w:rsidP="00BE7D47">
            <w:pPr>
              <w:spacing w:afterLines="120" w:after="288" w:line="360" w:lineRule="auto"/>
              <w:jc w:val="center"/>
              <w:rPr>
                <w:rFonts w:asciiTheme="majorBidi" w:hAnsiTheme="majorBidi" w:cstheme="majorBidi"/>
                <w:sz w:val="24"/>
                <w:szCs w:val="24"/>
              </w:rPr>
            </w:pPr>
            <w:r w:rsidRPr="00AE548F">
              <w:rPr>
                <w:rFonts w:asciiTheme="majorBidi" w:hAnsiTheme="majorBidi" w:cstheme="majorBidi"/>
                <w:sz w:val="24"/>
                <w:szCs w:val="24"/>
              </w:rPr>
              <w:t>Organizasyon için ön raporun hazırlanması</w:t>
            </w:r>
          </w:p>
        </w:tc>
        <w:tc>
          <w:tcPr>
            <w:tcW w:w="1964" w:type="dxa"/>
            <w:vAlign w:val="center"/>
          </w:tcPr>
          <w:p w:rsidR="00BE7D47" w:rsidRPr="00AE548F" w:rsidRDefault="00BE7D47" w:rsidP="00BE7D47">
            <w:pPr>
              <w:spacing w:afterLines="120" w:after="288" w:line="360" w:lineRule="auto"/>
              <w:jc w:val="center"/>
              <w:rPr>
                <w:rFonts w:asciiTheme="majorBidi" w:hAnsiTheme="majorBidi" w:cstheme="majorBidi"/>
                <w:sz w:val="24"/>
                <w:szCs w:val="24"/>
              </w:rPr>
            </w:pPr>
            <w:r w:rsidRPr="00AE548F">
              <w:rPr>
                <w:rFonts w:asciiTheme="majorBidi" w:hAnsiTheme="majorBidi" w:cstheme="majorBidi"/>
                <w:sz w:val="24"/>
                <w:szCs w:val="24"/>
              </w:rPr>
              <w:t>Organizatörler</w:t>
            </w:r>
          </w:p>
        </w:tc>
        <w:tc>
          <w:tcPr>
            <w:tcW w:w="426" w:type="dxa"/>
            <w:shd w:val="clear" w:color="auto" w:fill="00B050"/>
          </w:tcPr>
          <w:p w:rsidR="00BE7D47" w:rsidRPr="00AE548F" w:rsidRDefault="00BE7D47" w:rsidP="00BE7D47">
            <w:pPr>
              <w:spacing w:afterLines="120" w:after="288" w:line="360" w:lineRule="auto"/>
              <w:rPr>
                <w:rFonts w:asciiTheme="majorBidi" w:hAnsiTheme="majorBidi" w:cstheme="majorBidi"/>
                <w:color w:val="FF0000"/>
                <w:sz w:val="24"/>
                <w:szCs w:val="24"/>
                <w:highlight w:val="green"/>
              </w:rPr>
            </w:pPr>
          </w:p>
        </w:tc>
        <w:tc>
          <w:tcPr>
            <w:tcW w:w="426" w:type="dxa"/>
            <w:shd w:val="clear" w:color="auto" w:fill="00B050"/>
          </w:tcPr>
          <w:p w:rsidR="00BE7D47" w:rsidRPr="00AE548F" w:rsidRDefault="00BE7D47" w:rsidP="00BE7D47">
            <w:pPr>
              <w:spacing w:afterLines="120" w:after="288" w:line="360" w:lineRule="auto"/>
              <w:rPr>
                <w:rFonts w:asciiTheme="majorBidi" w:hAnsiTheme="majorBidi" w:cstheme="majorBidi"/>
                <w:color w:val="FF0000"/>
                <w:sz w:val="24"/>
                <w:szCs w:val="24"/>
                <w:highlight w:val="green"/>
              </w:rPr>
            </w:pPr>
          </w:p>
        </w:tc>
        <w:tc>
          <w:tcPr>
            <w:tcW w:w="426" w:type="dxa"/>
            <w:shd w:val="clear" w:color="auto" w:fill="00B050"/>
          </w:tcPr>
          <w:p w:rsidR="00BE7D47" w:rsidRPr="00AE548F" w:rsidRDefault="00BE7D47" w:rsidP="00BE7D47">
            <w:pPr>
              <w:spacing w:afterLines="120" w:after="288" w:line="360" w:lineRule="auto"/>
              <w:rPr>
                <w:rFonts w:asciiTheme="majorBidi" w:hAnsiTheme="majorBidi" w:cstheme="majorBidi"/>
                <w:color w:val="FF0000"/>
                <w:sz w:val="24"/>
                <w:szCs w:val="24"/>
                <w:highlight w:val="green"/>
              </w:rPr>
            </w:pPr>
          </w:p>
        </w:tc>
        <w:tc>
          <w:tcPr>
            <w:tcW w:w="426" w:type="dxa"/>
            <w:shd w:val="clear" w:color="auto" w:fill="00B050"/>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gridSpan w:val="2"/>
            <w:shd w:val="clear" w:color="auto" w:fill="00B050"/>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shd w:val="clear" w:color="auto" w:fill="00B050"/>
          </w:tcPr>
          <w:p w:rsidR="00BE7D47" w:rsidRPr="00AE548F" w:rsidRDefault="00BE7D47" w:rsidP="00BE7D47">
            <w:pPr>
              <w:spacing w:afterLines="120" w:after="288" w:line="360" w:lineRule="auto"/>
              <w:rPr>
                <w:rFonts w:asciiTheme="majorBidi" w:hAnsiTheme="majorBidi" w:cstheme="majorBidi"/>
                <w:color w:val="00B050"/>
                <w:sz w:val="24"/>
                <w:szCs w:val="24"/>
              </w:rPr>
            </w:pPr>
          </w:p>
        </w:tc>
        <w:tc>
          <w:tcPr>
            <w:tcW w:w="426" w:type="dxa"/>
            <w:shd w:val="clear" w:color="auto" w:fill="00B050"/>
          </w:tcPr>
          <w:p w:rsidR="00BE7D47" w:rsidRPr="00AE548F" w:rsidRDefault="00BE7D47" w:rsidP="00BE7D47">
            <w:pPr>
              <w:spacing w:afterLines="120" w:after="288" w:line="360" w:lineRule="auto"/>
              <w:rPr>
                <w:rFonts w:asciiTheme="majorBidi" w:hAnsiTheme="majorBidi" w:cstheme="majorBidi"/>
                <w:color w:val="00B050"/>
                <w:sz w:val="24"/>
                <w:szCs w:val="24"/>
              </w:rPr>
            </w:pPr>
          </w:p>
        </w:tc>
        <w:tc>
          <w:tcPr>
            <w:tcW w:w="426" w:type="dxa"/>
            <w:shd w:val="clear" w:color="auto" w:fill="00B050"/>
          </w:tcPr>
          <w:p w:rsidR="00BE7D47" w:rsidRPr="00AE548F" w:rsidRDefault="00BE7D47" w:rsidP="00BE7D47">
            <w:pPr>
              <w:spacing w:afterLines="120" w:after="288" w:line="360" w:lineRule="auto"/>
              <w:rPr>
                <w:rFonts w:asciiTheme="majorBidi" w:hAnsiTheme="majorBidi" w:cstheme="majorBidi"/>
                <w:color w:val="00B050"/>
                <w:sz w:val="24"/>
                <w:szCs w:val="24"/>
              </w:rPr>
            </w:pPr>
          </w:p>
        </w:tc>
        <w:tc>
          <w:tcPr>
            <w:tcW w:w="426" w:type="dxa"/>
            <w:gridSpan w:val="2"/>
            <w:shd w:val="clear" w:color="auto" w:fill="00B050"/>
          </w:tcPr>
          <w:p w:rsidR="00BE7D47" w:rsidRPr="00AE548F" w:rsidRDefault="00BE7D47" w:rsidP="00BE7D47">
            <w:pPr>
              <w:spacing w:afterLines="120" w:after="288" w:line="360" w:lineRule="auto"/>
              <w:rPr>
                <w:rFonts w:asciiTheme="majorBidi" w:hAnsiTheme="majorBidi" w:cstheme="majorBidi"/>
                <w:color w:val="00B050"/>
                <w:sz w:val="24"/>
                <w:szCs w:val="24"/>
              </w:rPr>
            </w:pPr>
          </w:p>
        </w:tc>
        <w:tc>
          <w:tcPr>
            <w:tcW w:w="570" w:type="dxa"/>
            <w:shd w:val="clear" w:color="auto" w:fill="00B050"/>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shd w:val="clear" w:color="auto" w:fill="00B050"/>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shd w:val="clear" w:color="auto" w:fill="00B050"/>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shd w:val="clear" w:color="auto" w:fill="00B050"/>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gridSpan w:val="2"/>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gridSpan w:val="2"/>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r>
      <w:tr w:rsidR="00BE7D47" w:rsidRPr="00AE548F" w:rsidTr="006B25EE">
        <w:trPr>
          <w:gridAfter w:val="1"/>
          <w:wAfter w:w="37" w:type="dxa"/>
          <w:trHeight w:val="361"/>
        </w:trPr>
        <w:tc>
          <w:tcPr>
            <w:tcW w:w="635" w:type="dxa"/>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2</w:t>
            </w:r>
          </w:p>
        </w:tc>
        <w:tc>
          <w:tcPr>
            <w:tcW w:w="1997" w:type="dxa"/>
            <w:vAlign w:val="center"/>
          </w:tcPr>
          <w:p w:rsidR="00BE7D47" w:rsidRPr="00AE548F" w:rsidRDefault="00BE7D47" w:rsidP="00BE7D47">
            <w:pPr>
              <w:spacing w:afterLines="120" w:after="288" w:line="360" w:lineRule="auto"/>
              <w:jc w:val="center"/>
              <w:rPr>
                <w:rFonts w:asciiTheme="majorBidi" w:hAnsiTheme="majorBidi" w:cstheme="majorBidi"/>
                <w:sz w:val="24"/>
                <w:szCs w:val="24"/>
              </w:rPr>
            </w:pPr>
            <w:r w:rsidRPr="00AE548F">
              <w:rPr>
                <w:rFonts w:asciiTheme="majorBidi" w:hAnsiTheme="majorBidi" w:cstheme="majorBidi"/>
                <w:sz w:val="24"/>
                <w:szCs w:val="24"/>
              </w:rPr>
              <w:t>İlgili kurum-kuruluşlara başvurulması ve üniversite tarafından onaylanması</w:t>
            </w:r>
          </w:p>
        </w:tc>
        <w:tc>
          <w:tcPr>
            <w:tcW w:w="1964" w:type="dxa"/>
            <w:vAlign w:val="center"/>
          </w:tcPr>
          <w:p w:rsidR="00BE7D47" w:rsidRPr="00AE548F" w:rsidRDefault="00BE7D47" w:rsidP="00BE7D47">
            <w:pPr>
              <w:spacing w:afterLines="120" w:after="288" w:line="360" w:lineRule="auto"/>
              <w:jc w:val="center"/>
              <w:rPr>
                <w:rFonts w:asciiTheme="majorBidi" w:hAnsiTheme="majorBidi" w:cstheme="majorBidi"/>
                <w:sz w:val="24"/>
                <w:szCs w:val="24"/>
              </w:rPr>
            </w:pPr>
            <w:r w:rsidRPr="00AE548F">
              <w:rPr>
                <w:rFonts w:asciiTheme="majorBidi" w:hAnsiTheme="majorBidi" w:cstheme="majorBidi"/>
                <w:sz w:val="24"/>
                <w:szCs w:val="24"/>
              </w:rPr>
              <w:t>Organizatörler</w:t>
            </w: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shd w:val="clear" w:color="auto" w:fill="FFFFFF" w:themeFill="background1"/>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gridSpan w:val="2"/>
            <w:shd w:val="clear" w:color="auto" w:fill="00B050"/>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shd w:val="clear" w:color="auto" w:fill="00B050"/>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shd w:val="clear" w:color="auto" w:fill="00B050"/>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shd w:val="clear" w:color="auto" w:fill="00B050"/>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gridSpan w:val="2"/>
            <w:shd w:val="clear" w:color="auto" w:fill="00B050"/>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shd w:val="clear" w:color="auto" w:fill="00B050"/>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shd w:val="clear" w:color="auto" w:fill="00B050"/>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shd w:val="clear" w:color="auto" w:fill="00B050"/>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shd w:val="clear" w:color="auto" w:fill="00B050"/>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gridSpan w:val="2"/>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gridSpan w:val="2"/>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r>
      <w:tr w:rsidR="00BE7D47" w:rsidRPr="00AE548F" w:rsidTr="006B25EE">
        <w:trPr>
          <w:gridAfter w:val="1"/>
          <w:wAfter w:w="37" w:type="dxa"/>
          <w:trHeight w:val="382"/>
        </w:trPr>
        <w:tc>
          <w:tcPr>
            <w:tcW w:w="635" w:type="dxa"/>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3</w:t>
            </w:r>
          </w:p>
        </w:tc>
        <w:tc>
          <w:tcPr>
            <w:tcW w:w="1997" w:type="dxa"/>
            <w:vAlign w:val="center"/>
          </w:tcPr>
          <w:p w:rsidR="00BE7D47" w:rsidRPr="00AE548F" w:rsidRDefault="00BE7D47" w:rsidP="00BE7D47">
            <w:pPr>
              <w:spacing w:afterLines="120" w:after="288" w:line="360" w:lineRule="auto"/>
              <w:jc w:val="center"/>
              <w:rPr>
                <w:rFonts w:asciiTheme="majorBidi" w:hAnsiTheme="majorBidi" w:cstheme="majorBidi"/>
                <w:sz w:val="24"/>
                <w:szCs w:val="24"/>
              </w:rPr>
            </w:pPr>
            <w:r w:rsidRPr="00AE548F">
              <w:rPr>
                <w:rFonts w:asciiTheme="majorBidi" w:hAnsiTheme="majorBidi" w:cstheme="majorBidi"/>
                <w:sz w:val="24"/>
                <w:szCs w:val="24"/>
              </w:rPr>
              <w:t>Duyuruların Yapılması</w:t>
            </w:r>
          </w:p>
        </w:tc>
        <w:tc>
          <w:tcPr>
            <w:tcW w:w="1964" w:type="dxa"/>
            <w:vAlign w:val="center"/>
          </w:tcPr>
          <w:p w:rsidR="00BE7D47" w:rsidRPr="00AE548F" w:rsidRDefault="00BE7D47" w:rsidP="00BE7D47">
            <w:pPr>
              <w:spacing w:afterLines="120" w:after="288" w:line="360" w:lineRule="auto"/>
              <w:jc w:val="center"/>
              <w:rPr>
                <w:rFonts w:asciiTheme="majorBidi" w:hAnsiTheme="majorBidi" w:cstheme="majorBidi"/>
                <w:sz w:val="24"/>
                <w:szCs w:val="24"/>
              </w:rPr>
            </w:pPr>
            <w:r w:rsidRPr="00AE548F">
              <w:rPr>
                <w:rFonts w:asciiTheme="majorBidi" w:hAnsiTheme="majorBidi" w:cstheme="majorBidi"/>
                <w:sz w:val="24"/>
                <w:szCs w:val="24"/>
              </w:rPr>
              <w:t xml:space="preserve">Topluluklar ve Üniversitenin </w:t>
            </w:r>
            <w:r w:rsidRPr="00AE548F">
              <w:rPr>
                <w:rFonts w:asciiTheme="majorBidi" w:hAnsiTheme="majorBidi" w:cstheme="majorBidi"/>
                <w:sz w:val="24"/>
                <w:szCs w:val="24"/>
              </w:rPr>
              <w:lastRenderedPageBreak/>
              <w:t>bazı duyuru sayfaları</w:t>
            </w: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gridSpan w:val="2"/>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shd w:val="clear" w:color="auto" w:fill="auto"/>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shd w:val="clear" w:color="auto" w:fill="auto"/>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shd w:val="clear" w:color="auto" w:fill="auto"/>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gridSpan w:val="2"/>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shd w:val="clear" w:color="auto" w:fill="FFFFFF" w:themeFill="background1"/>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shd w:val="clear" w:color="auto" w:fill="FFFFFF" w:themeFill="background1"/>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gridSpan w:val="2"/>
            <w:shd w:val="clear" w:color="auto" w:fill="auto"/>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shd w:val="clear" w:color="auto" w:fill="00B050"/>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shd w:val="clear" w:color="auto" w:fill="00B050"/>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gridSpan w:val="2"/>
            <w:shd w:val="clear" w:color="auto" w:fill="00B050"/>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shd w:val="clear" w:color="auto" w:fill="00B050"/>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r>
      <w:tr w:rsidR="00BE7D47" w:rsidRPr="00AE548F" w:rsidTr="006B25EE">
        <w:trPr>
          <w:gridAfter w:val="1"/>
          <w:wAfter w:w="37" w:type="dxa"/>
          <w:trHeight w:val="361"/>
        </w:trPr>
        <w:tc>
          <w:tcPr>
            <w:tcW w:w="635" w:type="dxa"/>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4</w:t>
            </w:r>
          </w:p>
        </w:tc>
        <w:tc>
          <w:tcPr>
            <w:tcW w:w="1997" w:type="dxa"/>
            <w:vAlign w:val="center"/>
          </w:tcPr>
          <w:p w:rsidR="00BE7D47" w:rsidRPr="00AE548F" w:rsidRDefault="00BE7D47" w:rsidP="00BE7D47">
            <w:pPr>
              <w:spacing w:afterLines="120" w:after="288" w:line="360" w:lineRule="auto"/>
              <w:jc w:val="center"/>
              <w:rPr>
                <w:rFonts w:asciiTheme="majorBidi" w:hAnsiTheme="majorBidi" w:cstheme="majorBidi"/>
                <w:sz w:val="24"/>
                <w:szCs w:val="24"/>
              </w:rPr>
            </w:pPr>
            <w:r w:rsidRPr="00AE548F">
              <w:rPr>
                <w:rFonts w:asciiTheme="majorBidi" w:hAnsiTheme="majorBidi" w:cstheme="majorBidi"/>
                <w:sz w:val="24"/>
                <w:szCs w:val="24"/>
              </w:rPr>
              <w:t>Takım Başvurularının Alımı</w:t>
            </w:r>
          </w:p>
        </w:tc>
        <w:tc>
          <w:tcPr>
            <w:tcW w:w="1964" w:type="dxa"/>
            <w:vAlign w:val="center"/>
          </w:tcPr>
          <w:p w:rsidR="00BE7D47" w:rsidRPr="00AE548F" w:rsidRDefault="00BE7D47" w:rsidP="00BE7D47">
            <w:pPr>
              <w:spacing w:afterLines="120" w:after="288" w:line="360" w:lineRule="auto"/>
              <w:jc w:val="center"/>
              <w:rPr>
                <w:rFonts w:asciiTheme="majorBidi" w:hAnsiTheme="majorBidi" w:cstheme="majorBidi"/>
                <w:sz w:val="24"/>
                <w:szCs w:val="24"/>
              </w:rPr>
            </w:pPr>
            <w:r w:rsidRPr="00AE548F">
              <w:rPr>
                <w:rFonts w:asciiTheme="majorBidi" w:hAnsiTheme="majorBidi" w:cstheme="majorBidi"/>
                <w:sz w:val="24"/>
                <w:szCs w:val="24"/>
              </w:rPr>
              <w:t>Organizatörler</w:t>
            </w: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gridSpan w:val="2"/>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shd w:val="clear" w:color="auto" w:fill="auto"/>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shd w:val="clear" w:color="auto" w:fill="auto"/>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shd w:val="clear" w:color="auto" w:fill="auto"/>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gridSpan w:val="2"/>
            <w:shd w:val="clear" w:color="auto" w:fill="auto"/>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shd w:val="clear" w:color="auto" w:fill="auto"/>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shd w:val="clear" w:color="auto" w:fill="auto"/>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shd w:val="clear" w:color="auto" w:fill="auto"/>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gridSpan w:val="2"/>
            <w:shd w:val="clear" w:color="auto" w:fill="auto"/>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shd w:val="clear" w:color="auto" w:fill="00B050"/>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shd w:val="clear" w:color="auto" w:fill="00B050"/>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gridSpan w:val="2"/>
            <w:shd w:val="clear" w:color="auto" w:fill="00B050"/>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shd w:val="clear" w:color="auto" w:fill="00B050"/>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r>
      <w:tr w:rsidR="00BE7D47" w:rsidRPr="00AE548F" w:rsidTr="006B25EE">
        <w:trPr>
          <w:gridAfter w:val="1"/>
          <w:wAfter w:w="37" w:type="dxa"/>
          <w:trHeight w:val="361"/>
        </w:trPr>
        <w:tc>
          <w:tcPr>
            <w:tcW w:w="635" w:type="dxa"/>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5</w:t>
            </w:r>
          </w:p>
        </w:tc>
        <w:tc>
          <w:tcPr>
            <w:tcW w:w="1997" w:type="dxa"/>
            <w:vAlign w:val="center"/>
          </w:tcPr>
          <w:p w:rsidR="00BE7D47" w:rsidRPr="00AE548F" w:rsidRDefault="00BE7D47" w:rsidP="00BE7D47">
            <w:pPr>
              <w:spacing w:afterLines="120" w:after="288" w:line="360" w:lineRule="auto"/>
              <w:jc w:val="center"/>
              <w:rPr>
                <w:rFonts w:asciiTheme="majorBidi" w:hAnsiTheme="majorBidi" w:cstheme="majorBidi"/>
                <w:sz w:val="24"/>
                <w:szCs w:val="24"/>
              </w:rPr>
            </w:pPr>
            <w:r w:rsidRPr="00AE548F">
              <w:rPr>
                <w:rFonts w:asciiTheme="majorBidi" w:hAnsiTheme="majorBidi" w:cstheme="majorBidi"/>
                <w:sz w:val="24"/>
                <w:szCs w:val="24"/>
              </w:rPr>
              <w:t>Ön raporların alımı</w:t>
            </w:r>
          </w:p>
        </w:tc>
        <w:tc>
          <w:tcPr>
            <w:tcW w:w="1964" w:type="dxa"/>
            <w:vAlign w:val="center"/>
          </w:tcPr>
          <w:p w:rsidR="00BE7D47" w:rsidRPr="00AE548F" w:rsidRDefault="00BE7D47" w:rsidP="00BE7D47">
            <w:pPr>
              <w:spacing w:afterLines="120" w:after="288" w:line="360" w:lineRule="auto"/>
              <w:jc w:val="center"/>
              <w:rPr>
                <w:rFonts w:asciiTheme="majorBidi" w:hAnsiTheme="majorBidi" w:cstheme="majorBidi"/>
                <w:sz w:val="24"/>
                <w:szCs w:val="24"/>
              </w:rPr>
            </w:pPr>
            <w:r w:rsidRPr="00AE548F">
              <w:rPr>
                <w:rFonts w:asciiTheme="majorBidi" w:hAnsiTheme="majorBidi" w:cstheme="majorBidi"/>
                <w:sz w:val="24"/>
                <w:szCs w:val="24"/>
              </w:rPr>
              <w:t>Jüriler</w:t>
            </w: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gridSpan w:val="2"/>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gridSpan w:val="2"/>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shd w:val="clear" w:color="auto" w:fill="auto"/>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gridSpan w:val="2"/>
            <w:shd w:val="clear" w:color="auto" w:fill="FFFFFF" w:themeFill="background1"/>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gridSpan w:val="2"/>
            <w:shd w:val="clear" w:color="auto" w:fill="FFFFFF" w:themeFill="background1"/>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shd w:val="clear" w:color="auto" w:fill="00B050"/>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r>
      <w:tr w:rsidR="00BE7D47" w:rsidRPr="00AE548F" w:rsidTr="006B25EE">
        <w:trPr>
          <w:gridAfter w:val="1"/>
          <w:wAfter w:w="37" w:type="dxa"/>
          <w:trHeight w:val="361"/>
        </w:trPr>
        <w:tc>
          <w:tcPr>
            <w:tcW w:w="635" w:type="dxa"/>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6</w:t>
            </w:r>
          </w:p>
        </w:tc>
        <w:tc>
          <w:tcPr>
            <w:tcW w:w="1997" w:type="dxa"/>
            <w:vAlign w:val="center"/>
          </w:tcPr>
          <w:p w:rsidR="00BE7D47" w:rsidRPr="00AE548F" w:rsidRDefault="00BE7D47" w:rsidP="00BE7D47">
            <w:pPr>
              <w:spacing w:afterLines="120" w:after="288" w:line="360" w:lineRule="auto"/>
              <w:jc w:val="center"/>
              <w:rPr>
                <w:rFonts w:asciiTheme="majorBidi" w:hAnsiTheme="majorBidi" w:cstheme="majorBidi"/>
                <w:sz w:val="24"/>
                <w:szCs w:val="24"/>
              </w:rPr>
            </w:pPr>
            <w:r w:rsidRPr="00AE548F">
              <w:rPr>
                <w:rFonts w:asciiTheme="majorBidi" w:hAnsiTheme="majorBidi" w:cstheme="majorBidi"/>
                <w:sz w:val="24"/>
                <w:szCs w:val="24"/>
              </w:rPr>
              <w:t>Detay raporların alımı</w:t>
            </w:r>
          </w:p>
        </w:tc>
        <w:tc>
          <w:tcPr>
            <w:tcW w:w="1964" w:type="dxa"/>
            <w:vAlign w:val="center"/>
          </w:tcPr>
          <w:p w:rsidR="00BE7D47" w:rsidRPr="00AE548F" w:rsidRDefault="00BE7D47" w:rsidP="00BE7D47">
            <w:pPr>
              <w:spacing w:afterLines="120" w:after="288" w:line="360" w:lineRule="auto"/>
              <w:jc w:val="center"/>
              <w:rPr>
                <w:rFonts w:asciiTheme="majorBidi" w:hAnsiTheme="majorBidi" w:cstheme="majorBidi"/>
                <w:sz w:val="24"/>
                <w:szCs w:val="24"/>
              </w:rPr>
            </w:pPr>
            <w:r w:rsidRPr="00AE548F">
              <w:rPr>
                <w:rFonts w:asciiTheme="majorBidi" w:hAnsiTheme="majorBidi" w:cstheme="majorBidi"/>
                <w:sz w:val="24"/>
                <w:szCs w:val="24"/>
              </w:rPr>
              <w:t>Jüriler</w:t>
            </w: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gridSpan w:val="2"/>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gridSpan w:val="2"/>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shd w:val="clear" w:color="auto" w:fill="auto"/>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gridSpan w:val="2"/>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gridSpan w:val="2"/>
            <w:shd w:val="clear" w:color="auto" w:fill="FFFFFF" w:themeFill="background1"/>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shd w:val="clear" w:color="auto" w:fill="auto"/>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shd w:val="clear" w:color="auto" w:fill="00B050"/>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r>
      <w:tr w:rsidR="00BE7D47" w:rsidRPr="00AE548F" w:rsidTr="006B25EE">
        <w:trPr>
          <w:gridAfter w:val="1"/>
          <w:wAfter w:w="37" w:type="dxa"/>
          <w:trHeight w:val="361"/>
        </w:trPr>
        <w:tc>
          <w:tcPr>
            <w:tcW w:w="635" w:type="dxa"/>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7</w:t>
            </w:r>
          </w:p>
        </w:tc>
        <w:tc>
          <w:tcPr>
            <w:tcW w:w="1997" w:type="dxa"/>
            <w:vAlign w:val="center"/>
          </w:tcPr>
          <w:p w:rsidR="00BE7D47" w:rsidRPr="00AE548F" w:rsidRDefault="00BE7D47" w:rsidP="00BE7D47">
            <w:pPr>
              <w:spacing w:afterLines="120" w:after="288" w:line="360" w:lineRule="auto"/>
              <w:jc w:val="center"/>
              <w:rPr>
                <w:rFonts w:asciiTheme="majorBidi" w:hAnsiTheme="majorBidi" w:cstheme="majorBidi"/>
                <w:sz w:val="24"/>
                <w:szCs w:val="24"/>
              </w:rPr>
            </w:pPr>
            <w:r w:rsidRPr="00AE548F">
              <w:rPr>
                <w:rFonts w:asciiTheme="majorBidi" w:hAnsiTheme="majorBidi" w:cstheme="majorBidi"/>
                <w:sz w:val="24"/>
                <w:szCs w:val="24"/>
              </w:rPr>
              <w:t>Finalist Takımların belirlenmesi</w:t>
            </w:r>
          </w:p>
        </w:tc>
        <w:tc>
          <w:tcPr>
            <w:tcW w:w="1964" w:type="dxa"/>
            <w:vAlign w:val="center"/>
          </w:tcPr>
          <w:p w:rsidR="00BE7D47" w:rsidRPr="00AE548F" w:rsidRDefault="00BE7D47" w:rsidP="00BE7D47">
            <w:pPr>
              <w:spacing w:afterLines="120" w:after="288" w:line="360" w:lineRule="auto"/>
              <w:jc w:val="center"/>
              <w:rPr>
                <w:rFonts w:asciiTheme="majorBidi" w:hAnsiTheme="majorBidi" w:cstheme="majorBidi"/>
                <w:sz w:val="24"/>
                <w:szCs w:val="24"/>
              </w:rPr>
            </w:pPr>
            <w:r w:rsidRPr="00AE548F">
              <w:rPr>
                <w:rFonts w:asciiTheme="majorBidi" w:hAnsiTheme="majorBidi" w:cstheme="majorBidi"/>
                <w:sz w:val="24"/>
                <w:szCs w:val="24"/>
              </w:rPr>
              <w:t>Jüriler</w:t>
            </w: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gridSpan w:val="2"/>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gridSpan w:val="2"/>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shd w:val="clear" w:color="auto" w:fill="auto"/>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gridSpan w:val="2"/>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gridSpan w:val="2"/>
            <w:shd w:val="clear" w:color="auto" w:fill="FFFFFF" w:themeFill="background1"/>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shd w:val="clear" w:color="auto" w:fill="00B050"/>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r>
      <w:tr w:rsidR="00BE7D47" w:rsidRPr="00AE548F" w:rsidTr="006B25EE">
        <w:trPr>
          <w:gridAfter w:val="1"/>
          <w:wAfter w:w="37" w:type="dxa"/>
          <w:trHeight w:val="361"/>
        </w:trPr>
        <w:tc>
          <w:tcPr>
            <w:tcW w:w="635" w:type="dxa"/>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8</w:t>
            </w:r>
          </w:p>
        </w:tc>
        <w:tc>
          <w:tcPr>
            <w:tcW w:w="1997" w:type="dxa"/>
            <w:vAlign w:val="center"/>
          </w:tcPr>
          <w:p w:rsidR="00BE7D47" w:rsidRPr="00AE548F" w:rsidRDefault="00BE7D47" w:rsidP="00BE7D47">
            <w:pPr>
              <w:spacing w:afterLines="120" w:after="288" w:line="360" w:lineRule="auto"/>
              <w:jc w:val="center"/>
              <w:rPr>
                <w:rFonts w:asciiTheme="majorBidi" w:hAnsiTheme="majorBidi" w:cstheme="majorBidi"/>
                <w:sz w:val="24"/>
                <w:szCs w:val="24"/>
              </w:rPr>
            </w:pPr>
            <w:r w:rsidRPr="00AE548F">
              <w:rPr>
                <w:rFonts w:asciiTheme="majorBidi" w:hAnsiTheme="majorBidi" w:cstheme="majorBidi"/>
                <w:sz w:val="24"/>
                <w:szCs w:val="24"/>
              </w:rPr>
              <w:t>Kamp (50)</w:t>
            </w:r>
          </w:p>
        </w:tc>
        <w:tc>
          <w:tcPr>
            <w:tcW w:w="1964" w:type="dxa"/>
            <w:vAlign w:val="center"/>
          </w:tcPr>
          <w:p w:rsidR="00BE7D47" w:rsidRPr="00AE548F" w:rsidRDefault="00BE7D47" w:rsidP="00BE7D47">
            <w:pPr>
              <w:spacing w:afterLines="120" w:after="288" w:line="360" w:lineRule="auto"/>
              <w:jc w:val="center"/>
              <w:rPr>
                <w:rFonts w:asciiTheme="majorBidi" w:hAnsiTheme="majorBidi" w:cstheme="majorBidi"/>
                <w:sz w:val="24"/>
                <w:szCs w:val="24"/>
              </w:rPr>
            </w:pPr>
            <w:r w:rsidRPr="00AE548F">
              <w:rPr>
                <w:rFonts w:asciiTheme="majorBidi" w:hAnsiTheme="majorBidi" w:cstheme="majorBidi"/>
                <w:sz w:val="24"/>
                <w:szCs w:val="24"/>
              </w:rPr>
              <w:t>Organizatörler</w:t>
            </w: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gridSpan w:val="2"/>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gridSpan w:val="2"/>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gridSpan w:val="2"/>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gridSpan w:val="2"/>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shd w:val="clear" w:color="auto" w:fill="auto"/>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shd w:val="clear" w:color="auto" w:fill="00B050"/>
          </w:tcPr>
          <w:p w:rsidR="00BE7D47" w:rsidRPr="00AE548F" w:rsidRDefault="00BE7D47" w:rsidP="00BE7D47">
            <w:pPr>
              <w:spacing w:afterLines="120" w:after="288" w:line="360" w:lineRule="auto"/>
              <w:rPr>
                <w:rFonts w:asciiTheme="majorBidi" w:hAnsiTheme="majorBidi" w:cstheme="majorBidi"/>
                <w:sz w:val="24"/>
                <w:szCs w:val="24"/>
              </w:rPr>
            </w:pPr>
          </w:p>
        </w:tc>
      </w:tr>
      <w:tr w:rsidR="00BE7D47" w:rsidRPr="00AE548F" w:rsidTr="006B25EE">
        <w:trPr>
          <w:gridAfter w:val="1"/>
          <w:wAfter w:w="37" w:type="dxa"/>
          <w:trHeight w:val="361"/>
        </w:trPr>
        <w:tc>
          <w:tcPr>
            <w:tcW w:w="635" w:type="dxa"/>
            <w:vAlign w:val="center"/>
          </w:tcPr>
          <w:p w:rsidR="00BE7D47" w:rsidRPr="00AE548F" w:rsidRDefault="00BE7D47" w:rsidP="00BE7D47">
            <w:pPr>
              <w:spacing w:afterLines="120" w:after="288" w:line="360" w:lineRule="auto"/>
              <w:jc w:val="center"/>
              <w:rPr>
                <w:rFonts w:asciiTheme="majorBidi" w:hAnsiTheme="majorBidi" w:cstheme="majorBidi"/>
                <w:b/>
                <w:bCs/>
                <w:sz w:val="24"/>
                <w:szCs w:val="24"/>
              </w:rPr>
            </w:pPr>
            <w:r w:rsidRPr="00AE548F">
              <w:rPr>
                <w:rFonts w:asciiTheme="majorBidi" w:hAnsiTheme="majorBidi" w:cstheme="majorBidi"/>
                <w:b/>
                <w:bCs/>
                <w:sz w:val="24"/>
                <w:szCs w:val="24"/>
              </w:rPr>
              <w:t>9</w:t>
            </w:r>
          </w:p>
        </w:tc>
        <w:tc>
          <w:tcPr>
            <w:tcW w:w="1997" w:type="dxa"/>
            <w:vAlign w:val="center"/>
          </w:tcPr>
          <w:p w:rsidR="00BE7D47" w:rsidRPr="00AE548F" w:rsidRDefault="00BE7D47" w:rsidP="00BE7D47">
            <w:pPr>
              <w:spacing w:afterLines="120" w:after="288" w:line="360" w:lineRule="auto"/>
              <w:jc w:val="center"/>
              <w:rPr>
                <w:rFonts w:asciiTheme="majorBidi" w:hAnsiTheme="majorBidi" w:cstheme="majorBidi"/>
                <w:sz w:val="24"/>
                <w:szCs w:val="24"/>
              </w:rPr>
            </w:pPr>
            <w:r w:rsidRPr="00AE548F">
              <w:rPr>
                <w:rFonts w:asciiTheme="majorBidi" w:hAnsiTheme="majorBidi" w:cstheme="majorBidi"/>
                <w:sz w:val="24"/>
                <w:szCs w:val="24"/>
              </w:rPr>
              <w:t>Ödül Töreni</w:t>
            </w:r>
          </w:p>
        </w:tc>
        <w:tc>
          <w:tcPr>
            <w:tcW w:w="1964" w:type="dxa"/>
            <w:vAlign w:val="center"/>
          </w:tcPr>
          <w:p w:rsidR="00BE7D47" w:rsidRPr="00AE548F" w:rsidRDefault="00BE7D47" w:rsidP="00BE7D47">
            <w:pPr>
              <w:spacing w:afterLines="120" w:after="288" w:line="360" w:lineRule="auto"/>
              <w:jc w:val="center"/>
              <w:rPr>
                <w:rFonts w:asciiTheme="majorBidi" w:hAnsiTheme="majorBidi" w:cstheme="majorBidi"/>
                <w:sz w:val="24"/>
                <w:szCs w:val="24"/>
              </w:rPr>
            </w:pPr>
            <w:r w:rsidRPr="00AE548F">
              <w:rPr>
                <w:rFonts w:asciiTheme="majorBidi" w:hAnsiTheme="majorBidi" w:cstheme="majorBidi"/>
                <w:sz w:val="24"/>
                <w:szCs w:val="24"/>
              </w:rPr>
              <w:t>Organizatörler</w:t>
            </w: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gridSpan w:val="2"/>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426" w:type="dxa"/>
            <w:gridSpan w:val="2"/>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gridSpan w:val="2"/>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gridSpan w:val="2"/>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shd w:val="clear" w:color="auto" w:fill="auto"/>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tcPr>
          <w:p w:rsidR="00BE7D47" w:rsidRPr="00AE548F" w:rsidRDefault="00BE7D47" w:rsidP="00BE7D47">
            <w:pPr>
              <w:spacing w:afterLines="120" w:after="288" w:line="360" w:lineRule="auto"/>
              <w:rPr>
                <w:rFonts w:asciiTheme="majorBidi" w:hAnsiTheme="majorBidi" w:cstheme="majorBidi"/>
                <w:sz w:val="24"/>
                <w:szCs w:val="24"/>
              </w:rPr>
            </w:pPr>
          </w:p>
        </w:tc>
        <w:tc>
          <w:tcPr>
            <w:tcW w:w="570" w:type="dxa"/>
            <w:shd w:val="clear" w:color="auto" w:fill="00B050"/>
          </w:tcPr>
          <w:p w:rsidR="00BE7D47" w:rsidRPr="00AE548F" w:rsidRDefault="00BE7D47" w:rsidP="00BE7D47">
            <w:pPr>
              <w:spacing w:afterLines="120" w:after="288" w:line="360" w:lineRule="auto"/>
              <w:rPr>
                <w:rFonts w:asciiTheme="majorBidi" w:hAnsiTheme="majorBidi" w:cstheme="majorBidi"/>
                <w:sz w:val="24"/>
                <w:szCs w:val="24"/>
              </w:rPr>
            </w:pPr>
          </w:p>
        </w:tc>
      </w:tr>
    </w:tbl>
    <w:p w:rsidR="00BE7D47" w:rsidRPr="00AE548F" w:rsidRDefault="00BE7D47" w:rsidP="00BE7D47">
      <w:pPr>
        <w:pStyle w:val="ListeParagraf"/>
        <w:numPr>
          <w:ilvl w:val="0"/>
          <w:numId w:val="2"/>
        </w:numPr>
        <w:spacing w:afterLines="120" w:after="288" w:line="360" w:lineRule="auto"/>
        <w:jc w:val="both"/>
        <w:rPr>
          <w:rFonts w:asciiTheme="majorBidi" w:hAnsiTheme="majorBidi" w:cstheme="majorBidi"/>
          <w:b/>
          <w:bCs/>
          <w:sz w:val="24"/>
          <w:szCs w:val="24"/>
        </w:rPr>
      </w:pPr>
      <w:r w:rsidRPr="003A65DD">
        <w:rPr>
          <w:rFonts w:asciiTheme="majorBidi" w:hAnsiTheme="majorBidi" w:cstheme="majorBidi"/>
          <w:b/>
          <w:bCs/>
          <w:sz w:val="16"/>
          <w:szCs w:val="16"/>
        </w:rPr>
        <w:t xml:space="preserve"> </w:t>
      </w:r>
      <w:r w:rsidRPr="00AE548F">
        <w:rPr>
          <w:rFonts w:asciiTheme="majorBidi" w:hAnsiTheme="majorBidi" w:cstheme="majorBidi"/>
          <w:b/>
          <w:bCs/>
          <w:sz w:val="24"/>
          <w:szCs w:val="24"/>
        </w:rPr>
        <w:t>Zaman Çizelgesi</w:t>
      </w:r>
    </w:p>
    <w:p w:rsidR="00BE7D47" w:rsidRDefault="00BE7D47" w:rsidP="00BE7D47">
      <w:pPr>
        <w:spacing w:afterLines="120" w:after="288" w:line="360" w:lineRule="auto"/>
        <w:rPr>
          <w:rFonts w:asciiTheme="majorBidi" w:hAnsiTheme="majorBidi" w:cstheme="majorBidi"/>
          <w:sz w:val="16"/>
          <w:szCs w:val="16"/>
        </w:rPr>
      </w:pPr>
    </w:p>
    <w:tbl>
      <w:tblPr>
        <w:tblStyle w:val="TabloKlavuzu"/>
        <w:tblW w:w="14573" w:type="dxa"/>
        <w:tblLook w:val="04A0" w:firstRow="1" w:lastRow="0" w:firstColumn="1" w:lastColumn="0" w:noHBand="0" w:noVBand="1"/>
      </w:tblPr>
      <w:tblGrid>
        <w:gridCol w:w="584"/>
        <w:gridCol w:w="5244"/>
        <w:gridCol w:w="2915"/>
        <w:gridCol w:w="2915"/>
        <w:gridCol w:w="2915"/>
      </w:tblGrid>
      <w:tr w:rsidR="00BE7D47" w:rsidRPr="0014416E" w:rsidTr="006B25EE">
        <w:trPr>
          <w:trHeight w:val="407"/>
        </w:trPr>
        <w:tc>
          <w:tcPr>
            <w:tcW w:w="584" w:type="dxa"/>
            <w:vAlign w:val="center"/>
          </w:tcPr>
          <w:p w:rsidR="00BE7D47" w:rsidRPr="0014416E" w:rsidRDefault="00BE7D47" w:rsidP="00BE7D47">
            <w:pPr>
              <w:spacing w:afterLines="120" w:after="288" w:line="360" w:lineRule="auto"/>
              <w:jc w:val="center"/>
              <w:rPr>
                <w:rFonts w:asciiTheme="majorBidi" w:hAnsiTheme="majorBidi" w:cstheme="majorBidi"/>
                <w:b/>
                <w:bCs/>
                <w:sz w:val="24"/>
                <w:szCs w:val="24"/>
              </w:rPr>
            </w:pPr>
            <w:r w:rsidRPr="0014416E">
              <w:rPr>
                <w:rFonts w:asciiTheme="majorBidi" w:hAnsiTheme="majorBidi" w:cstheme="majorBidi"/>
                <w:b/>
                <w:bCs/>
                <w:sz w:val="24"/>
                <w:szCs w:val="24"/>
              </w:rPr>
              <w:lastRenderedPageBreak/>
              <w:t>No</w:t>
            </w:r>
          </w:p>
        </w:tc>
        <w:tc>
          <w:tcPr>
            <w:tcW w:w="5244" w:type="dxa"/>
            <w:vAlign w:val="center"/>
          </w:tcPr>
          <w:p w:rsidR="00BE7D47" w:rsidRPr="0014416E" w:rsidRDefault="00BE7D47" w:rsidP="00BE7D47">
            <w:pPr>
              <w:spacing w:afterLines="120" w:after="288" w:line="360" w:lineRule="auto"/>
              <w:jc w:val="center"/>
              <w:rPr>
                <w:rFonts w:asciiTheme="majorBidi" w:hAnsiTheme="majorBidi" w:cstheme="majorBidi"/>
                <w:b/>
                <w:bCs/>
                <w:sz w:val="24"/>
                <w:szCs w:val="24"/>
              </w:rPr>
            </w:pPr>
            <w:r w:rsidRPr="0014416E">
              <w:rPr>
                <w:rFonts w:asciiTheme="majorBidi" w:hAnsiTheme="majorBidi" w:cstheme="majorBidi"/>
                <w:b/>
                <w:bCs/>
                <w:sz w:val="24"/>
                <w:szCs w:val="24"/>
              </w:rPr>
              <w:t>Gerekenler</w:t>
            </w:r>
          </w:p>
        </w:tc>
        <w:tc>
          <w:tcPr>
            <w:tcW w:w="2915" w:type="dxa"/>
            <w:vAlign w:val="center"/>
          </w:tcPr>
          <w:p w:rsidR="00BE7D47" w:rsidRPr="0014416E" w:rsidRDefault="00BE7D47" w:rsidP="00BE7D47">
            <w:pPr>
              <w:spacing w:afterLines="120" w:after="288" w:line="360" w:lineRule="auto"/>
              <w:jc w:val="center"/>
              <w:rPr>
                <w:rFonts w:asciiTheme="majorBidi" w:hAnsiTheme="majorBidi" w:cstheme="majorBidi"/>
                <w:b/>
                <w:bCs/>
                <w:sz w:val="24"/>
                <w:szCs w:val="24"/>
              </w:rPr>
            </w:pPr>
            <w:r w:rsidRPr="0014416E">
              <w:rPr>
                <w:rFonts w:asciiTheme="majorBidi" w:hAnsiTheme="majorBidi" w:cstheme="majorBidi"/>
                <w:b/>
                <w:bCs/>
                <w:sz w:val="24"/>
                <w:szCs w:val="24"/>
              </w:rPr>
              <w:t>Temin Durumu</w:t>
            </w:r>
          </w:p>
        </w:tc>
        <w:tc>
          <w:tcPr>
            <w:tcW w:w="2915" w:type="dxa"/>
            <w:vAlign w:val="center"/>
          </w:tcPr>
          <w:p w:rsidR="00BE7D47" w:rsidRPr="0014416E" w:rsidRDefault="00BE7D47" w:rsidP="00BE7D47">
            <w:pPr>
              <w:spacing w:afterLines="120" w:after="288" w:line="360" w:lineRule="auto"/>
              <w:jc w:val="center"/>
              <w:rPr>
                <w:rFonts w:asciiTheme="majorBidi" w:hAnsiTheme="majorBidi" w:cstheme="majorBidi"/>
                <w:b/>
                <w:bCs/>
                <w:sz w:val="24"/>
                <w:szCs w:val="24"/>
              </w:rPr>
            </w:pPr>
          </w:p>
        </w:tc>
        <w:tc>
          <w:tcPr>
            <w:tcW w:w="2915" w:type="dxa"/>
            <w:vAlign w:val="center"/>
          </w:tcPr>
          <w:p w:rsidR="00BE7D47" w:rsidRPr="0014416E" w:rsidRDefault="00BE7D47" w:rsidP="00BE7D47">
            <w:pPr>
              <w:spacing w:afterLines="120" w:after="288" w:line="360" w:lineRule="auto"/>
              <w:jc w:val="center"/>
              <w:rPr>
                <w:rFonts w:asciiTheme="majorBidi" w:hAnsiTheme="majorBidi" w:cstheme="majorBidi"/>
                <w:b/>
                <w:bCs/>
                <w:sz w:val="24"/>
                <w:szCs w:val="24"/>
              </w:rPr>
            </w:pPr>
          </w:p>
        </w:tc>
      </w:tr>
      <w:tr w:rsidR="00BE7D47" w:rsidRPr="0014416E" w:rsidTr="006B25EE">
        <w:trPr>
          <w:trHeight w:val="480"/>
        </w:trPr>
        <w:tc>
          <w:tcPr>
            <w:tcW w:w="584" w:type="dxa"/>
            <w:vAlign w:val="center"/>
          </w:tcPr>
          <w:p w:rsidR="00BE7D47" w:rsidRPr="0014416E" w:rsidRDefault="00BE7D47" w:rsidP="00BE7D47">
            <w:pPr>
              <w:spacing w:afterLines="120" w:after="288" w:line="360" w:lineRule="auto"/>
              <w:jc w:val="center"/>
              <w:rPr>
                <w:rFonts w:asciiTheme="majorBidi" w:hAnsiTheme="majorBidi" w:cstheme="majorBidi"/>
                <w:b/>
                <w:bCs/>
                <w:sz w:val="24"/>
                <w:szCs w:val="24"/>
              </w:rPr>
            </w:pPr>
            <w:r w:rsidRPr="0014416E">
              <w:rPr>
                <w:rFonts w:asciiTheme="majorBidi" w:hAnsiTheme="majorBidi" w:cstheme="majorBidi"/>
                <w:b/>
                <w:bCs/>
                <w:sz w:val="24"/>
                <w:szCs w:val="24"/>
              </w:rPr>
              <w:t>1</w:t>
            </w:r>
          </w:p>
        </w:tc>
        <w:tc>
          <w:tcPr>
            <w:tcW w:w="5244" w:type="dxa"/>
          </w:tcPr>
          <w:p w:rsidR="00BE7D47" w:rsidRPr="0014416E" w:rsidRDefault="00BE7D47" w:rsidP="00BE7D47">
            <w:pPr>
              <w:spacing w:afterLines="120" w:after="288" w:line="360" w:lineRule="auto"/>
              <w:rPr>
                <w:rFonts w:asciiTheme="majorBidi" w:hAnsiTheme="majorBidi" w:cstheme="majorBidi"/>
                <w:b/>
                <w:bCs/>
                <w:sz w:val="24"/>
                <w:szCs w:val="24"/>
              </w:rPr>
            </w:pPr>
            <w:r w:rsidRPr="0014416E">
              <w:rPr>
                <w:rFonts w:asciiTheme="majorBidi" w:hAnsiTheme="majorBidi" w:cstheme="majorBidi"/>
                <w:b/>
                <w:bCs/>
                <w:sz w:val="24"/>
                <w:szCs w:val="24"/>
              </w:rPr>
              <w:t xml:space="preserve">Tanıtım ve Duyuru </w:t>
            </w:r>
          </w:p>
          <w:p w:rsidR="00BE7D47" w:rsidRPr="0014416E" w:rsidRDefault="00BE7D47" w:rsidP="00BE7D47">
            <w:pPr>
              <w:pStyle w:val="ListeParagraf"/>
              <w:numPr>
                <w:ilvl w:val="0"/>
                <w:numId w:val="3"/>
              </w:numPr>
              <w:spacing w:afterLines="120" w:after="288" w:line="360" w:lineRule="auto"/>
              <w:rPr>
                <w:rFonts w:asciiTheme="majorBidi" w:hAnsiTheme="majorBidi" w:cstheme="majorBidi"/>
                <w:sz w:val="24"/>
                <w:szCs w:val="24"/>
              </w:rPr>
            </w:pPr>
            <w:r w:rsidRPr="0014416E">
              <w:rPr>
                <w:rFonts w:asciiTheme="majorBidi" w:hAnsiTheme="majorBidi" w:cstheme="majorBidi"/>
                <w:sz w:val="24"/>
                <w:szCs w:val="24"/>
              </w:rPr>
              <w:t>Afiş, Üniversitenin duyuru kanalları</w:t>
            </w:r>
          </w:p>
          <w:p w:rsidR="00BE7D47" w:rsidRPr="0014416E" w:rsidRDefault="00BE7D47" w:rsidP="00BE7D47">
            <w:pPr>
              <w:pStyle w:val="ListeParagraf"/>
              <w:numPr>
                <w:ilvl w:val="0"/>
                <w:numId w:val="3"/>
              </w:numPr>
              <w:spacing w:afterLines="120" w:after="288" w:line="360" w:lineRule="auto"/>
              <w:rPr>
                <w:rFonts w:asciiTheme="majorBidi" w:hAnsiTheme="majorBidi" w:cstheme="majorBidi"/>
                <w:sz w:val="24"/>
                <w:szCs w:val="24"/>
              </w:rPr>
            </w:pPr>
            <w:r w:rsidRPr="0014416E">
              <w:rPr>
                <w:rFonts w:asciiTheme="majorBidi" w:hAnsiTheme="majorBidi" w:cstheme="majorBidi"/>
                <w:sz w:val="24"/>
                <w:szCs w:val="24"/>
              </w:rPr>
              <w:t xml:space="preserve">2 Tane </w:t>
            </w:r>
            <w:proofErr w:type="spellStart"/>
            <w:r w:rsidRPr="0014416E">
              <w:rPr>
                <w:rFonts w:asciiTheme="majorBidi" w:hAnsiTheme="majorBidi" w:cstheme="majorBidi"/>
                <w:sz w:val="24"/>
                <w:szCs w:val="24"/>
              </w:rPr>
              <w:t>Rool</w:t>
            </w:r>
            <w:proofErr w:type="spellEnd"/>
            <w:r w:rsidRPr="0014416E">
              <w:rPr>
                <w:rFonts w:asciiTheme="majorBidi" w:hAnsiTheme="majorBidi" w:cstheme="majorBidi"/>
                <w:sz w:val="24"/>
                <w:szCs w:val="24"/>
              </w:rPr>
              <w:t xml:space="preserve"> </w:t>
            </w:r>
            <w:proofErr w:type="spellStart"/>
            <w:proofErr w:type="gramStart"/>
            <w:r w:rsidRPr="0014416E">
              <w:rPr>
                <w:rFonts w:asciiTheme="majorBidi" w:hAnsiTheme="majorBidi" w:cstheme="majorBidi"/>
                <w:sz w:val="24"/>
                <w:szCs w:val="24"/>
              </w:rPr>
              <w:t>Up,Tanıtım</w:t>
            </w:r>
            <w:proofErr w:type="spellEnd"/>
            <w:proofErr w:type="gramEnd"/>
            <w:r w:rsidRPr="0014416E">
              <w:rPr>
                <w:rFonts w:asciiTheme="majorBidi" w:hAnsiTheme="majorBidi" w:cstheme="majorBidi"/>
                <w:sz w:val="24"/>
                <w:szCs w:val="24"/>
              </w:rPr>
              <w:t xml:space="preserve"> Mater</w:t>
            </w:r>
          </w:p>
        </w:tc>
        <w:tc>
          <w:tcPr>
            <w:tcW w:w="2915" w:type="dxa"/>
          </w:tcPr>
          <w:p w:rsidR="00BE7D47" w:rsidRPr="0014416E" w:rsidRDefault="00BE7D47" w:rsidP="00BE7D47">
            <w:pPr>
              <w:spacing w:afterLines="120" w:after="288" w:line="360" w:lineRule="auto"/>
              <w:rPr>
                <w:rFonts w:asciiTheme="majorBidi" w:hAnsiTheme="majorBidi" w:cstheme="majorBidi"/>
                <w:sz w:val="24"/>
                <w:szCs w:val="24"/>
              </w:rPr>
            </w:pPr>
            <w:r w:rsidRPr="0014416E">
              <w:rPr>
                <w:rFonts w:asciiTheme="majorBidi" w:hAnsiTheme="majorBidi" w:cstheme="majorBidi"/>
                <w:sz w:val="24"/>
                <w:szCs w:val="24"/>
              </w:rPr>
              <w:t>Temin edildi.</w:t>
            </w:r>
          </w:p>
        </w:tc>
        <w:tc>
          <w:tcPr>
            <w:tcW w:w="2915" w:type="dxa"/>
          </w:tcPr>
          <w:p w:rsidR="00BE7D47" w:rsidRPr="0014416E" w:rsidRDefault="00BE7D47" w:rsidP="00BE7D47">
            <w:pPr>
              <w:spacing w:afterLines="120" w:after="288" w:line="360" w:lineRule="auto"/>
              <w:rPr>
                <w:rFonts w:asciiTheme="majorBidi" w:hAnsiTheme="majorBidi" w:cstheme="majorBidi"/>
                <w:sz w:val="24"/>
                <w:szCs w:val="24"/>
              </w:rPr>
            </w:pPr>
          </w:p>
        </w:tc>
        <w:tc>
          <w:tcPr>
            <w:tcW w:w="2915" w:type="dxa"/>
          </w:tcPr>
          <w:p w:rsidR="00BE7D47" w:rsidRPr="0014416E" w:rsidRDefault="00BE7D47" w:rsidP="00BE7D47">
            <w:pPr>
              <w:spacing w:afterLines="120" w:after="288" w:line="360" w:lineRule="auto"/>
              <w:rPr>
                <w:rFonts w:asciiTheme="majorBidi" w:hAnsiTheme="majorBidi" w:cstheme="majorBidi"/>
                <w:sz w:val="24"/>
                <w:szCs w:val="24"/>
              </w:rPr>
            </w:pPr>
          </w:p>
        </w:tc>
      </w:tr>
      <w:tr w:rsidR="00BE7D47" w:rsidRPr="0014416E" w:rsidTr="006B25EE">
        <w:trPr>
          <w:trHeight w:val="478"/>
        </w:trPr>
        <w:tc>
          <w:tcPr>
            <w:tcW w:w="584" w:type="dxa"/>
            <w:vAlign w:val="center"/>
          </w:tcPr>
          <w:p w:rsidR="00BE7D47" w:rsidRPr="0014416E" w:rsidRDefault="00BE7D47" w:rsidP="00BE7D47">
            <w:pPr>
              <w:spacing w:afterLines="120" w:after="288" w:line="360" w:lineRule="auto"/>
              <w:jc w:val="center"/>
              <w:rPr>
                <w:rFonts w:asciiTheme="majorBidi" w:hAnsiTheme="majorBidi" w:cstheme="majorBidi"/>
                <w:b/>
                <w:bCs/>
                <w:sz w:val="24"/>
                <w:szCs w:val="24"/>
              </w:rPr>
            </w:pPr>
            <w:r w:rsidRPr="0014416E">
              <w:rPr>
                <w:rFonts w:asciiTheme="majorBidi" w:hAnsiTheme="majorBidi" w:cstheme="majorBidi"/>
                <w:b/>
                <w:bCs/>
                <w:sz w:val="24"/>
                <w:szCs w:val="24"/>
              </w:rPr>
              <w:t>2</w:t>
            </w:r>
          </w:p>
        </w:tc>
        <w:tc>
          <w:tcPr>
            <w:tcW w:w="5244" w:type="dxa"/>
          </w:tcPr>
          <w:p w:rsidR="00BE7D47" w:rsidRPr="0014416E" w:rsidRDefault="00BE7D47" w:rsidP="00BE7D47">
            <w:pPr>
              <w:spacing w:afterLines="120" w:after="288" w:line="360" w:lineRule="auto"/>
              <w:rPr>
                <w:rFonts w:asciiTheme="majorBidi" w:hAnsiTheme="majorBidi" w:cstheme="majorBidi"/>
                <w:b/>
                <w:bCs/>
                <w:sz w:val="24"/>
                <w:szCs w:val="24"/>
              </w:rPr>
            </w:pPr>
            <w:r w:rsidRPr="0014416E">
              <w:rPr>
                <w:rFonts w:asciiTheme="majorBidi" w:hAnsiTheme="majorBidi" w:cstheme="majorBidi"/>
                <w:b/>
                <w:bCs/>
                <w:sz w:val="24"/>
                <w:szCs w:val="24"/>
              </w:rPr>
              <w:t>Yarışma süresinde Katılımcılar İçin Verilecekler:</w:t>
            </w:r>
          </w:p>
          <w:p w:rsidR="00BE7D47" w:rsidRPr="0014416E" w:rsidRDefault="00BE7D47" w:rsidP="00BE7D47">
            <w:pPr>
              <w:pStyle w:val="ListeParagraf"/>
              <w:numPr>
                <w:ilvl w:val="0"/>
                <w:numId w:val="3"/>
              </w:numPr>
              <w:spacing w:afterLines="120" w:after="288" w:line="360" w:lineRule="auto"/>
              <w:rPr>
                <w:rFonts w:asciiTheme="majorBidi" w:hAnsiTheme="majorBidi" w:cstheme="majorBidi"/>
                <w:sz w:val="24"/>
                <w:szCs w:val="24"/>
              </w:rPr>
            </w:pPr>
            <w:r w:rsidRPr="0014416E">
              <w:rPr>
                <w:rFonts w:asciiTheme="majorBidi" w:hAnsiTheme="majorBidi" w:cstheme="majorBidi"/>
                <w:sz w:val="24"/>
                <w:szCs w:val="24"/>
              </w:rPr>
              <w:t xml:space="preserve">Bez Çanta </w:t>
            </w:r>
          </w:p>
          <w:p w:rsidR="00BE7D47" w:rsidRPr="0014416E" w:rsidRDefault="00BE7D47" w:rsidP="00BE7D47">
            <w:pPr>
              <w:pStyle w:val="ListeParagraf"/>
              <w:numPr>
                <w:ilvl w:val="0"/>
                <w:numId w:val="3"/>
              </w:numPr>
              <w:spacing w:afterLines="120" w:after="288" w:line="360" w:lineRule="auto"/>
              <w:rPr>
                <w:rFonts w:asciiTheme="majorBidi" w:hAnsiTheme="majorBidi" w:cstheme="majorBidi"/>
                <w:sz w:val="24"/>
                <w:szCs w:val="24"/>
              </w:rPr>
            </w:pPr>
            <w:r w:rsidRPr="0014416E">
              <w:rPr>
                <w:rFonts w:asciiTheme="majorBidi" w:hAnsiTheme="majorBidi" w:cstheme="majorBidi"/>
                <w:sz w:val="24"/>
                <w:szCs w:val="24"/>
              </w:rPr>
              <w:t>İkramlar</w:t>
            </w:r>
          </w:p>
        </w:tc>
        <w:tc>
          <w:tcPr>
            <w:tcW w:w="2915" w:type="dxa"/>
          </w:tcPr>
          <w:p w:rsidR="00BE7D47" w:rsidRPr="0014416E" w:rsidRDefault="00BE7D47" w:rsidP="00BE7D47">
            <w:pPr>
              <w:spacing w:afterLines="120" w:after="288" w:line="360" w:lineRule="auto"/>
              <w:rPr>
                <w:rFonts w:asciiTheme="majorBidi" w:hAnsiTheme="majorBidi" w:cstheme="majorBidi"/>
                <w:sz w:val="24"/>
                <w:szCs w:val="24"/>
              </w:rPr>
            </w:pPr>
            <w:r>
              <w:rPr>
                <w:rFonts w:asciiTheme="majorBidi" w:hAnsiTheme="majorBidi" w:cstheme="majorBidi"/>
                <w:sz w:val="24"/>
                <w:szCs w:val="24"/>
              </w:rPr>
              <w:t>Temin edildi</w:t>
            </w:r>
          </w:p>
        </w:tc>
        <w:tc>
          <w:tcPr>
            <w:tcW w:w="2915" w:type="dxa"/>
          </w:tcPr>
          <w:p w:rsidR="00BE7D47" w:rsidRPr="0014416E" w:rsidRDefault="00BE7D47" w:rsidP="00BE7D47">
            <w:pPr>
              <w:spacing w:afterLines="120" w:after="288" w:line="360" w:lineRule="auto"/>
              <w:rPr>
                <w:rFonts w:asciiTheme="majorBidi" w:hAnsiTheme="majorBidi" w:cstheme="majorBidi"/>
                <w:sz w:val="24"/>
                <w:szCs w:val="24"/>
              </w:rPr>
            </w:pPr>
          </w:p>
        </w:tc>
        <w:tc>
          <w:tcPr>
            <w:tcW w:w="2915" w:type="dxa"/>
          </w:tcPr>
          <w:p w:rsidR="00BE7D47" w:rsidRPr="0014416E" w:rsidRDefault="00BE7D47" w:rsidP="00BE7D47">
            <w:pPr>
              <w:spacing w:afterLines="120" w:after="288" w:line="360" w:lineRule="auto"/>
              <w:rPr>
                <w:rFonts w:asciiTheme="majorBidi" w:hAnsiTheme="majorBidi" w:cstheme="majorBidi"/>
                <w:sz w:val="24"/>
                <w:szCs w:val="24"/>
              </w:rPr>
            </w:pPr>
          </w:p>
        </w:tc>
      </w:tr>
      <w:tr w:rsidR="00BE7D47" w:rsidRPr="0014416E" w:rsidTr="006B25EE">
        <w:trPr>
          <w:trHeight w:val="539"/>
        </w:trPr>
        <w:tc>
          <w:tcPr>
            <w:tcW w:w="584" w:type="dxa"/>
            <w:vMerge w:val="restart"/>
            <w:vAlign w:val="center"/>
          </w:tcPr>
          <w:p w:rsidR="00BE7D47" w:rsidRPr="0014416E" w:rsidRDefault="00BE7D47" w:rsidP="00BE7D47">
            <w:pPr>
              <w:spacing w:afterLines="120" w:after="288" w:line="360" w:lineRule="auto"/>
              <w:jc w:val="center"/>
              <w:rPr>
                <w:rFonts w:asciiTheme="majorBidi" w:hAnsiTheme="majorBidi" w:cstheme="majorBidi"/>
                <w:b/>
                <w:bCs/>
                <w:sz w:val="24"/>
                <w:szCs w:val="24"/>
              </w:rPr>
            </w:pPr>
            <w:r w:rsidRPr="0014416E">
              <w:rPr>
                <w:rFonts w:asciiTheme="majorBidi" w:hAnsiTheme="majorBidi" w:cstheme="majorBidi"/>
                <w:b/>
                <w:bCs/>
                <w:sz w:val="24"/>
                <w:szCs w:val="24"/>
              </w:rPr>
              <w:t>3</w:t>
            </w:r>
          </w:p>
        </w:tc>
        <w:tc>
          <w:tcPr>
            <w:tcW w:w="5244" w:type="dxa"/>
          </w:tcPr>
          <w:p w:rsidR="00BE7D47" w:rsidRPr="0014416E" w:rsidRDefault="00BE7D47" w:rsidP="00BE7D47">
            <w:pPr>
              <w:spacing w:afterLines="120" w:after="288" w:line="360" w:lineRule="auto"/>
              <w:rPr>
                <w:rFonts w:asciiTheme="majorBidi" w:hAnsiTheme="majorBidi" w:cstheme="majorBidi"/>
                <w:b/>
                <w:bCs/>
                <w:sz w:val="24"/>
                <w:szCs w:val="24"/>
              </w:rPr>
            </w:pPr>
            <w:r w:rsidRPr="0014416E">
              <w:rPr>
                <w:rFonts w:asciiTheme="majorBidi" w:hAnsiTheme="majorBidi" w:cstheme="majorBidi"/>
                <w:sz w:val="24"/>
                <w:szCs w:val="24"/>
              </w:rPr>
              <w:t xml:space="preserve">  </w:t>
            </w:r>
            <w:r w:rsidRPr="0014416E">
              <w:rPr>
                <w:rFonts w:asciiTheme="majorBidi" w:hAnsiTheme="majorBidi" w:cstheme="majorBidi"/>
                <w:b/>
                <w:bCs/>
                <w:sz w:val="24"/>
                <w:szCs w:val="24"/>
              </w:rPr>
              <w:t>Maddi Ödül:</w:t>
            </w:r>
          </w:p>
          <w:p w:rsidR="00BE7D47" w:rsidRPr="0014416E" w:rsidRDefault="00BE7D47" w:rsidP="00BE7D47">
            <w:pPr>
              <w:spacing w:afterLines="120" w:after="288" w:line="360" w:lineRule="auto"/>
              <w:rPr>
                <w:rFonts w:asciiTheme="majorBidi" w:hAnsiTheme="majorBidi" w:cstheme="majorBidi"/>
                <w:sz w:val="24"/>
                <w:szCs w:val="24"/>
              </w:rPr>
            </w:pPr>
            <w:r w:rsidRPr="0014416E">
              <w:rPr>
                <w:rFonts w:asciiTheme="majorBidi" w:hAnsiTheme="majorBidi" w:cstheme="majorBidi"/>
                <w:sz w:val="24"/>
                <w:szCs w:val="24"/>
              </w:rPr>
              <w:t>Birinci için 5.000 TL, Birincilik Belgesi</w:t>
            </w:r>
          </w:p>
          <w:p w:rsidR="00BE7D47" w:rsidRPr="0014416E" w:rsidRDefault="00BE7D47" w:rsidP="00BE7D47">
            <w:pPr>
              <w:spacing w:afterLines="120" w:after="288" w:line="360" w:lineRule="auto"/>
              <w:rPr>
                <w:rFonts w:asciiTheme="majorBidi" w:hAnsiTheme="majorBidi" w:cstheme="majorBidi"/>
                <w:sz w:val="24"/>
                <w:szCs w:val="24"/>
              </w:rPr>
            </w:pPr>
            <w:r w:rsidRPr="0014416E">
              <w:rPr>
                <w:rFonts w:asciiTheme="majorBidi" w:hAnsiTheme="majorBidi" w:cstheme="majorBidi"/>
                <w:sz w:val="24"/>
                <w:szCs w:val="24"/>
              </w:rPr>
              <w:t>İkinci için 3.000 TL, İkincilik Belgesi</w:t>
            </w:r>
          </w:p>
          <w:p w:rsidR="00BE7D47" w:rsidRPr="0014416E" w:rsidRDefault="00BE7D47" w:rsidP="00BE7D47">
            <w:pPr>
              <w:spacing w:afterLines="120" w:after="288" w:line="360" w:lineRule="auto"/>
              <w:rPr>
                <w:rFonts w:asciiTheme="majorBidi" w:hAnsiTheme="majorBidi" w:cstheme="majorBidi"/>
                <w:sz w:val="24"/>
                <w:szCs w:val="24"/>
              </w:rPr>
            </w:pPr>
            <w:r w:rsidRPr="0014416E">
              <w:rPr>
                <w:rFonts w:asciiTheme="majorBidi" w:hAnsiTheme="majorBidi" w:cstheme="majorBidi"/>
                <w:sz w:val="24"/>
                <w:szCs w:val="24"/>
              </w:rPr>
              <w:t>Üçüncü için 2.000 TL, Üçüncülük Belgesi</w:t>
            </w:r>
          </w:p>
          <w:p w:rsidR="00BE7D47" w:rsidRPr="0014416E" w:rsidRDefault="00BE7D47" w:rsidP="00BE7D47">
            <w:pPr>
              <w:spacing w:afterLines="120" w:after="288" w:line="360" w:lineRule="auto"/>
              <w:rPr>
                <w:rFonts w:asciiTheme="majorBidi" w:hAnsiTheme="majorBidi" w:cstheme="majorBidi"/>
                <w:sz w:val="24"/>
                <w:szCs w:val="24"/>
              </w:rPr>
            </w:pPr>
            <w:r w:rsidRPr="0014416E">
              <w:rPr>
                <w:rFonts w:asciiTheme="majorBidi" w:hAnsiTheme="majorBidi" w:cstheme="majorBidi"/>
                <w:sz w:val="24"/>
                <w:szCs w:val="24"/>
              </w:rPr>
              <w:t>Toplam: 10.000 TL</w:t>
            </w:r>
          </w:p>
        </w:tc>
        <w:tc>
          <w:tcPr>
            <w:tcW w:w="2915" w:type="dxa"/>
          </w:tcPr>
          <w:p w:rsidR="00BE7D47" w:rsidRPr="0014416E" w:rsidRDefault="00BE7D47" w:rsidP="00BE7D47">
            <w:pPr>
              <w:spacing w:afterLines="120" w:after="288" w:line="360" w:lineRule="auto"/>
              <w:rPr>
                <w:rFonts w:asciiTheme="majorBidi" w:hAnsiTheme="majorBidi" w:cstheme="majorBidi"/>
                <w:sz w:val="24"/>
                <w:szCs w:val="24"/>
              </w:rPr>
            </w:pPr>
            <w:r w:rsidRPr="0014416E">
              <w:rPr>
                <w:rFonts w:asciiTheme="majorBidi" w:hAnsiTheme="majorBidi" w:cstheme="majorBidi"/>
                <w:sz w:val="24"/>
                <w:szCs w:val="24"/>
              </w:rPr>
              <w:t>Temin edildi</w:t>
            </w:r>
          </w:p>
        </w:tc>
        <w:tc>
          <w:tcPr>
            <w:tcW w:w="2915" w:type="dxa"/>
          </w:tcPr>
          <w:p w:rsidR="00BE7D47" w:rsidRPr="0014416E" w:rsidRDefault="00BE7D47" w:rsidP="00BE7D47">
            <w:pPr>
              <w:spacing w:afterLines="120" w:after="288" w:line="360" w:lineRule="auto"/>
              <w:rPr>
                <w:rFonts w:asciiTheme="majorBidi" w:hAnsiTheme="majorBidi" w:cstheme="majorBidi"/>
                <w:sz w:val="24"/>
                <w:szCs w:val="24"/>
              </w:rPr>
            </w:pPr>
          </w:p>
        </w:tc>
        <w:tc>
          <w:tcPr>
            <w:tcW w:w="2915" w:type="dxa"/>
          </w:tcPr>
          <w:p w:rsidR="00BE7D47" w:rsidRPr="0014416E" w:rsidRDefault="00BE7D47" w:rsidP="00BE7D47">
            <w:pPr>
              <w:spacing w:afterLines="120" w:after="288" w:line="360" w:lineRule="auto"/>
              <w:rPr>
                <w:rFonts w:asciiTheme="majorBidi" w:hAnsiTheme="majorBidi" w:cstheme="majorBidi"/>
                <w:sz w:val="24"/>
                <w:szCs w:val="24"/>
              </w:rPr>
            </w:pPr>
          </w:p>
        </w:tc>
      </w:tr>
      <w:tr w:rsidR="00BE7D47" w:rsidRPr="0014416E" w:rsidTr="006B25EE">
        <w:trPr>
          <w:trHeight w:val="537"/>
        </w:trPr>
        <w:tc>
          <w:tcPr>
            <w:tcW w:w="584" w:type="dxa"/>
            <w:vMerge/>
            <w:vAlign w:val="center"/>
          </w:tcPr>
          <w:p w:rsidR="00BE7D47" w:rsidRPr="0014416E" w:rsidRDefault="00BE7D47" w:rsidP="00BE7D47">
            <w:pPr>
              <w:spacing w:afterLines="120" w:after="288" w:line="360" w:lineRule="auto"/>
              <w:jc w:val="center"/>
              <w:rPr>
                <w:rFonts w:asciiTheme="majorBidi" w:hAnsiTheme="majorBidi" w:cstheme="majorBidi"/>
                <w:b/>
                <w:bCs/>
                <w:sz w:val="24"/>
                <w:szCs w:val="24"/>
              </w:rPr>
            </w:pPr>
          </w:p>
        </w:tc>
        <w:tc>
          <w:tcPr>
            <w:tcW w:w="5244" w:type="dxa"/>
          </w:tcPr>
          <w:p w:rsidR="00BE7D47" w:rsidRPr="0014416E" w:rsidRDefault="00BE7D47" w:rsidP="00BE7D47">
            <w:pPr>
              <w:spacing w:afterLines="120" w:after="288" w:line="360" w:lineRule="auto"/>
              <w:rPr>
                <w:rFonts w:asciiTheme="majorBidi" w:hAnsiTheme="majorBidi" w:cstheme="majorBidi"/>
                <w:sz w:val="24"/>
                <w:szCs w:val="24"/>
              </w:rPr>
            </w:pPr>
            <w:r w:rsidRPr="0014416E">
              <w:rPr>
                <w:rFonts w:asciiTheme="majorBidi" w:hAnsiTheme="majorBidi" w:cstheme="majorBidi"/>
                <w:b/>
                <w:bCs/>
                <w:sz w:val="24"/>
                <w:szCs w:val="24"/>
              </w:rPr>
              <w:t>Mansiyon Ödüller:</w:t>
            </w:r>
          </w:p>
          <w:p w:rsidR="00BE7D47" w:rsidRPr="0014416E" w:rsidRDefault="00BE7D47" w:rsidP="00BE7D47">
            <w:pPr>
              <w:pStyle w:val="ListeParagraf"/>
              <w:numPr>
                <w:ilvl w:val="0"/>
                <w:numId w:val="3"/>
              </w:numPr>
              <w:spacing w:afterLines="120" w:after="288" w:line="360" w:lineRule="auto"/>
              <w:rPr>
                <w:rFonts w:asciiTheme="majorBidi" w:hAnsiTheme="majorBidi" w:cstheme="majorBidi"/>
                <w:sz w:val="24"/>
                <w:szCs w:val="24"/>
              </w:rPr>
            </w:pPr>
            <w:r w:rsidRPr="0014416E">
              <w:rPr>
                <w:rFonts w:asciiTheme="majorBidi" w:hAnsiTheme="majorBidi" w:cstheme="majorBidi"/>
                <w:sz w:val="24"/>
                <w:szCs w:val="24"/>
              </w:rPr>
              <w:lastRenderedPageBreak/>
              <w:t>Dil Kur Eğitimi</w:t>
            </w:r>
          </w:p>
          <w:p w:rsidR="00BE7D47" w:rsidRDefault="00BE7D47" w:rsidP="00BE7D47">
            <w:pPr>
              <w:pStyle w:val="ListeParagraf"/>
              <w:numPr>
                <w:ilvl w:val="0"/>
                <w:numId w:val="3"/>
              </w:numPr>
              <w:spacing w:afterLines="120" w:after="288" w:line="360" w:lineRule="auto"/>
              <w:rPr>
                <w:rFonts w:asciiTheme="majorBidi" w:hAnsiTheme="majorBidi" w:cstheme="majorBidi"/>
                <w:sz w:val="24"/>
                <w:szCs w:val="24"/>
              </w:rPr>
            </w:pPr>
            <w:r w:rsidRPr="0014416E">
              <w:rPr>
                <w:rFonts w:asciiTheme="majorBidi" w:hAnsiTheme="majorBidi" w:cstheme="majorBidi"/>
                <w:sz w:val="24"/>
                <w:szCs w:val="24"/>
              </w:rPr>
              <w:t xml:space="preserve">Staj </w:t>
            </w:r>
            <w:proofErr w:type="gramStart"/>
            <w:r w:rsidRPr="0014416E">
              <w:rPr>
                <w:rFonts w:asciiTheme="majorBidi" w:hAnsiTheme="majorBidi" w:cstheme="majorBidi"/>
                <w:sz w:val="24"/>
                <w:szCs w:val="24"/>
              </w:rPr>
              <w:t>İmkanı</w:t>
            </w:r>
            <w:proofErr w:type="gramEnd"/>
          </w:p>
          <w:p w:rsidR="00BE7D47" w:rsidRPr="0014416E" w:rsidRDefault="00BE7D47" w:rsidP="00BE7D47">
            <w:pPr>
              <w:pStyle w:val="ListeParagraf"/>
              <w:numPr>
                <w:ilvl w:val="0"/>
                <w:numId w:val="3"/>
              </w:numPr>
              <w:spacing w:afterLines="120" w:after="288" w:line="360" w:lineRule="auto"/>
              <w:rPr>
                <w:rFonts w:asciiTheme="majorBidi" w:hAnsiTheme="majorBidi" w:cstheme="majorBidi"/>
                <w:sz w:val="24"/>
                <w:szCs w:val="24"/>
              </w:rPr>
            </w:pPr>
            <w:r>
              <w:rPr>
                <w:rFonts w:asciiTheme="majorBidi" w:hAnsiTheme="majorBidi" w:cstheme="majorBidi"/>
                <w:sz w:val="24"/>
                <w:szCs w:val="24"/>
              </w:rPr>
              <w:t>Hediye Çeki</w:t>
            </w:r>
          </w:p>
        </w:tc>
        <w:tc>
          <w:tcPr>
            <w:tcW w:w="2915" w:type="dxa"/>
          </w:tcPr>
          <w:p w:rsidR="00BE7D47" w:rsidRPr="0014416E" w:rsidRDefault="00BE7D47" w:rsidP="00BE7D47">
            <w:pPr>
              <w:spacing w:afterLines="120" w:after="288" w:line="360" w:lineRule="auto"/>
              <w:rPr>
                <w:rFonts w:asciiTheme="majorBidi" w:hAnsiTheme="majorBidi" w:cstheme="majorBidi"/>
                <w:sz w:val="24"/>
                <w:szCs w:val="24"/>
              </w:rPr>
            </w:pPr>
            <w:r>
              <w:rPr>
                <w:rFonts w:asciiTheme="majorBidi" w:hAnsiTheme="majorBidi" w:cstheme="majorBidi"/>
                <w:sz w:val="24"/>
                <w:szCs w:val="24"/>
              </w:rPr>
              <w:lastRenderedPageBreak/>
              <w:t>Temin edildi</w:t>
            </w:r>
          </w:p>
        </w:tc>
        <w:tc>
          <w:tcPr>
            <w:tcW w:w="2915" w:type="dxa"/>
          </w:tcPr>
          <w:p w:rsidR="00BE7D47" w:rsidRPr="0014416E" w:rsidRDefault="00BE7D47" w:rsidP="00BE7D47">
            <w:pPr>
              <w:spacing w:afterLines="120" w:after="288" w:line="360" w:lineRule="auto"/>
              <w:rPr>
                <w:rFonts w:asciiTheme="majorBidi" w:hAnsiTheme="majorBidi" w:cstheme="majorBidi"/>
                <w:sz w:val="24"/>
                <w:szCs w:val="24"/>
              </w:rPr>
            </w:pPr>
          </w:p>
        </w:tc>
        <w:tc>
          <w:tcPr>
            <w:tcW w:w="2915" w:type="dxa"/>
          </w:tcPr>
          <w:p w:rsidR="00BE7D47" w:rsidRPr="0014416E" w:rsidRDefault="00BE7D47" w:rsidP="00BE7D47">
            <w:pPr>
              <w:spacing w:afterLines="120" w:after="288" w:line="360" w:lineRule="auto"/>
              <w:rPr>
                <w:rFonts w:asciiTheme="majorBidi" w:hAnsiTheme="majorBidi" w:cstheme="majorBidi"/>
                <w:sz w:val="24"/>
                <w:szCs w:val="24"/>
              </w:rPr>
            </w:pPr>
          </w:p>
        </w:tc>
      </w:tr>
      <w:tr w:rsidR="00BE7D47" w:rsidRPr="0014416E" w:rsidTr="006B25EE">
        <w:trPr>
          <w:trHeight w:val="657"/>
        </w:trPr>
        <w:tc>
          <w:tcPr>
            <w:tcW w:w="584" w:type="dxa"/>
            <w:vMerge/>
            <w:vAlign w:val="center"/>
          </w:tcPr>
          <w:p w:rsidR="00BE7D47" w:rsidRPr="0014416E" w:rsidRDefault="00BE7D47" w:rsidP="00BE7D47">
            <w:pPr>
              <w:spacing w:afterLines="120" w:after="288" w:line="360" w:lineRule="auto"/>
              <w:jc w:val="center"/>
              <w:rPr>
                <w:rFonts w:asciiTheme="majorBidi" w:hAnsiTheme="majorBidi" w:cstheme="majorBidi"/>
                <w:b/>
                <w:bCs/>
                <w:sz w:val="24"/>
                <w:szCs w:val="24"/>
              </w:rPr>
            </w:pPr>
          </w:p>
        </w:tc>
        <w:tc>
          <w:tcPr>
            <w:tcW w:w="5244" w:type="dxa"/>
          </w:tcPr>
          <w:p w:rsidR="00BE7D47" w:rsidRPr="0014416E" w:rsidRDefault="00BE7D47" w:rsidP="00BE7D47">
            <w:pPr>
              <w:spacing w:afterLines="120" w:after="288" w:line="360" w:lineRule="auto"/>
              <w:rPr>
                <w:rFonts w:asciiTheme="majorBidi" w:hAnsiTheme="majorBidi" w:cstheme="majorBidi"/>
                <w:b/>
                <w:bCs/>
                <w:sz w:val="24"/>
                <w:szCs w:val="24"/>
              </w:rPr>
            </w:pPr>
            <w:r w:rsidRPr="0014416E">
              <w:rPr>
                <w:rFonts w:asciiTheme="majorBidi" w:hAnsiTheme="majorBidi" w:cstheme="majorBidi"/>
                <w:b/>
                <w:bCs/>
                <w:sz w:val="24"/>
                <w:szCs w:val="24"/>
              </w:rPr>
              <w:t>Onur Ödüller:</w:t>
            </w:r>
          </w:p>
          <w:p w:rsidR="00BE7D47" w:rsidRPr="0014416E" w:rsidRDefault="00BE7D47" w:rsidP="00BE7D47">
            <w:pPr>
              <w:pStyle w:val="ListeParagraf"/>
              <w:numPr>
                <w:ilvl w:val="0"/>
                <w:numId w:val="3"/>
              </w:numPr>
              <w:spacing w:afterLines="120" w:after="288" w:line="360" w:lineRule="auto"/>
              <w:rPr>
                <w:rFonts w:asciiTheme="majorBidi" w:hAnsiTheme="majorBidi" w:cstheme="majorBidi"/>
                <w:sz w:val="24"/>
                <w:szCs w:val="24"/>
              </w:rPr>
            </w:pPr>
            <w:r w:rsidRPr="0014416E">
              <w:rPr>
                <w:rFonts w:asciiTheme="majorBidi" w:hAnsiTheme="majorBidi" w:cstheme="majorBidi"/>
                <w:sz w:val="24"/>
                <w:szCs w:val="24"/>
              </w:rPr>
              <w:t>Girişimci Proje Ödülü</w:t>
            </w:r>
          </w:p>
          <w:p w:rsidR="00BE7D47" w:rsidRPr="0014416E" w:rsidRDefault="00BE7D47" w:rsidP="00BE7D47">
            <w:pPr>
              <w:pStyle w:val="ListeParagraf"/>
              <w:numPr>
                <w:ilvl w:val="0"/>
                <w:numId w:val="3"/>
              </w:numPr>
              <w:spacing w:afterLines="120" w:after="288" w:line="360" w:lineRule="auto"/>
              <w:rPr>
                <w:rFonts w:asciiTheme="majorBidi" w:hAnsiTheme="majorBidi" w:cstheme="majorBidi"/>
                <w:sz w:val="24"/>
                <w:szCs w:val="24"/>
              </w:rPr>
            </w:pPr>
            <w:r w:rsidRPr="0014416E">
              <w:rPr>
                <w:rFonts w:asciiTheme="majorBidi" w:hAnsiTheme="majorBidi" w:cstheme="majorBidi"/>
                <w:sz w:val="24"/>
                <w:szCs w:val="24"/>
              </w:rPr>
              <w:t>İnovatif Proje Ödülü</w:t>
            </w:r>
          </w:p>
          <w:p w:rsidR="00BE7D47" w:rsidRPr="0014416E" w:rsidRDefault="00BE7D47" w:rsidP="00BE7D47">
            <w:pPr>
              <w:pStyle w:val="ListeParagraf"/>
              <w:numPr>
                <w:ilvl w:val="0"/>
                <w:numId w:val="3"/>
              </w:numPr>
              <w:spacing w:afterLines="120" w:after="288" w:line="360" w:lineRule="auto"/>
              <w:rPr>
                <w:rFonts w:asciiTheme="majorBidi" w:hAnsiTheme="majorBidi" w:cstheme="majorBidi"/>
                <w:sz w:val="24"/>
                <w:szCs w:val="24"/>
              </w:rPr>
            </w:pPr>
            <w:r w:rsidRPr="0014416E">
              <w:rPr>
                <w:rFonts w:asciiTheme="majorBidi" w:hAnsiTheme="majorBidi" w:cstheme="majorBidi"/>
                <w:sz w:val="24"/>
                <w:szCs w:val="24"/>
              </w:rPr>
              <w:t>Sosyal Sorumluluk Proje Ödülü</w:t>
            </w:r>
          </w:p>
          <w:p w:rsidR="00BE7D47" w:rsidRPr="0014416E" w:rsidRDefault="00BE7D47" w:rsidP="00BE7D47">
            <w:pPr>
              <w:pStyle w:val="ListeParagraf"/>
              <w:numPr>
                <w:ilvl w:val="0"/>
                <w:numId w:val="3"/>
              </w:numPr>
              <w:spacing w:afterLines="120" w:after="288" w:line="360" w:lineRule="auto"/>
              <w:rPr>
                <w:rFonts w:asciiTheme="majorBidi" w:hAnsiTheme="majorBidi" w:cstheme="majorBidi"/>
                <w:sz w:val="24"/>
                <w:szCs w:val="24"/>
              </w:rPr>
            </w:pPr>
            <w:r w:rsidRPr="0014416E">
              <w:rPr>
                <w:rFonts w:asciiTheme="majorBidi" w:hAnsiTheme="majorBidi" w:cstheme="majorBidi"/>
                <w:sz w:val="24"/>
                <w:szCs w:val="24"/>
              </w:rPr>
              <w:t>Çevreci Proje Ödülü</w:t>
            </w:r>
          </w:p>
        </w:tc>
        <w:tc>
          <w:tcPr>
            <w:tcW w:w="2915" w:type="dxa"/>
          </w:tcPr>
          <w:p w:rsidR="00BE7D47" w:rsidRPr="0014416E" w:rsidRDefault="00BE7D47" w:rsidP="00BE7D47">
            <w:pPr>
              <w:spacing w:afterLines="120" w:after="288" w:line="360" w:lineRule="auto"/>
              <w:rPr>
                <w:rFonts w:asciiTheme="majorBidi" w:hAnsiTheme="majorBidi" w:cstheme="majorBidi"/>
                <w:sz w:val="24"/>
                <w:szCs w:val="24"/>
              </w:rPr>
            </w:pPr>
            <w:r>
              <w:rPr>
                <w:rFonts w:asciiTheme="majorBidi" w:hAnsiTheme="majorBidi" w:cstheme="majorBidi"/>
                <w:sz w:val="24"/>
                <w:szCs w:val="24"/>
              </w:rPr>
              <w:t>Temin edildi</w:t>
            </w:r>
          </w:p>
        </w:tc>
        <w:tc>
          <w:tcPr>
            <w:tcW w:w="2915" w:type="dxa"/>
          </w:tcPr>
          <w:p w:rsidR="00BE7D47" w:rsidRPr="0014416E" w:rsidRDefault="00BE7D47" w:rsidP="00BE7D47">
            <w:pPr>
              <w:spacing w:afterLines="120" w:after="288" w:line="360" w:lineRule="auto"/>
              <w:rPr>
                <w:rFonts w:asciiTheme="majorBidi" w:hAnsiTheme="majorBidi" w:cstheme="majorBidi"/>
                <w:sz w:val="24"/>
                <w:szCs w:val="24"/>
              </w:rPr>
            </w:pPr>
          </w:p>
        </w:tc>
        <w:tc>
          <w:tcPr>
            <w:tcW w:w="2915" w:type="dxa"/>
          </w:tcPr>
          <w:p w:rsidR="00BE7D47" w:rsidRPr="0014416E" w:rsidRDefault="00BE7D47" w:rsidP="00BE7D47">
            <w:pPr>
              <w:spacing w:afterLines="120" w:after="288" w:line="360" w:lineRule="auto"/>
              <w:rPr>
                <w:rFonts w:asciiTheme="majorBidi" w:hAnsiTheme="majorBidi" w:cstheme="majorBidi"/>
                <w:sz w:val="24"/>
                <w:szCs w:val="24"/>
              </w:rPr>
            </w:pPr>
          </w:p>
        </w:tc>
      </w:tr>
      <w:tr w:rsidR="00BE7D47" w:rsidRPr="0014416E" w:rsidTr="006B25EE">
        <w:trPr>
          <w:trHeight w:val="375"/>
        </w:trPr>
        <w:tc>
          <w:tcPr>
            <w:tcW w:w="584" w:type="dxa"/>
            <w:vMerge/>
            <w:vAlign w:val="center"/>
          </w:tcPr>
          <w:p w:rsidR="00BE7D47" w:rsidRPr="0014416E" w:rsidRDefault="00BE7D47" w:rsidP="00BE7D47">
            <w:pPr>
              <w:spacing w:afterLines="120" w:after="288" w:line="360" w:lineRule="auto"/>
              <w:jc w:val="center"/>
              <w:rPr>
                <w:rFonts w:asciiTheme="majorBidi" w:hAnsiTheme="majorBidi" w:cstheme="majorBidi"/>
                <w:b/>
                <w:bCs/>
                <w:sz w:val="24"/>
                <w:szCs w:val="24"/>
              </w:rPr>
            </w:pPr>
          </w:p>
        </w:tc>
        <w:tc>
          <w:tcPr>
            <w:tcW w:w="5244" w:type="dxa"/>
          </w:tcPr>
          <w:p w:rsidR="00BE7D47" w:rsidRPr="0014416E" w:rsidRDefault="00BE7D47" w:rsidP="00BE7D47">
            <w:pPr>
              <w:spacing w:afterLines="120" w:after="288" w:line="360" w:lineRule="auto"/>
              <w:rPr>
                <w:rFonts w:asciiTheme="majorBidi" w:hAnsiTheme="majorBidi" w:cstheme="majorBidi"/>
                <w:sz w:val="24"/>
                <w:szCs w:val="24"/>
              </w:rPr>
            </w:pPr>
            <w:r w:rsidRPr="0014416E">
              <w:rPr>
                <w:rFonts w:asciiTheme="majorBidi" w:hAnsiTheme="majorBidi" w:cstheme="majorBidi"/>
                <w:b/>
                <w:bCs/>
                <w:sz w:val="24"/>
                <w:szCs w:val="24"/>
              </w:rPr>
              <w:t>Teşvik Ödüller:</w:t>
            </w:r>
          </w:p>
        </w:tc>
        <w:tc>
          <w:tcPr>
            <w:tcW w:w="2915" w:type="dxa"/>
          </w:tcPr>
          <w:p w:rsidR="00BE7D47" w:rsidRPr="0014416E" w:rsidRDefault="00BE7D47" w:rsidP="00BE7D47">
            <w:pPr>
              <w:spacing w:afterLines="120" w:after="288" w:line="360" w:lineRule="auto"/>
              <w:rPr>
                <w:rFonts w:asciiTheme="majorBidi" w:hAnsiTheme="majorBidi" w:cstheme="majorBidi"/>
                <w:sz w:val="24"/>
                <w:szCs w:val="24"/>
              </w:rPr>
            </w:pPr>
            <w:r>
              <w:rPr>
                <w:rFonts w:asciiTheme="majorBidi" w:hAnsiTheme="majorBidi" w:cstheme="majorBidi"/>
                <w:sz w:val="24"/>
                <w:szCs w:val="24"/>
              </w:rPr>
              <w:t>Temin edildi</w:t>
            </w:r>
          </w:p>
        </w:tc>
        <w:tc>
          <w:tcPr>
            <w:tcW w:w="2915" w:type="dxa"/>
          </w:tcPr>
          <w:p w:rsidR="00BE7D47" w:rsidRPr="0014416E" w:rsidRDefault="00BE7D47" w:rsidP="00BE7D47">
            <w:pPr>
              <w:spacing w:afterLines="120" w:after="288" w:line="360" w:lineRule="auto"/>
              <w:rPr>
                <w:rFonts w:asciiTheme="majorBidi" w:hAnsiTheme="majorBidi" w:cstheme="majorBidi"/>
                <w:sz w:val="24"/>
                <w:szCs w:val="24"/>
              </w:rPr>
            </w:pPr>
          </w:p>
        </w:tc>
        <w:tc>
          <w:tcPr>
            <w:tcW w:w="2915" w:type="dxa"/>
          </w:tcPr>
          <w:p w:rsidR="00BE7D47" w:rsidRPr="0014416E" w:rsidRDefault="00BE7D47" w:rsidP="00BE7D47">
            <w:pPr>
              <w:spacing w:afterLines="120" w:after="288" w:line="360" w:lineRule="auto"/>
              <w:rPr>
                <w:rFonts w:asciiTheme="majorBidi" w:hAnsiTheme="majorBidi" w:cstheme="majorBidi"/>
                <w:sz w:val="24"/>
                <w:szCs w:val="24"/>
              </w:rPr>
            </w:pPr>
          </w:p>
        </w:tc>
      </w:tr>
      <w:tr w:rsidR="00BE7D47" w:rsidRPr="0014416E" w:rsidTr="006B25EE">
        <w:trPr>
          <w:trHeight w:val="285"/>
        </w:trPr>
        <w:tc>
          <w:tcPr>
            <w:tcW w:w="584" w:type="dxa"/>
            <w:vAlign w:val="center"/>
          </w:tcPr>
          <w:p w:rsidR="00BE7D47" w:rsidRPr="0014416E" w:rsidRDefault="00BE7D47" w:rsidP="00BE7D47">
            <w:pPr>
              <w:spacing w:afterLines="120" w:after="288" w:line="360" w:lineRule="auto"/>
              <w:jc w:val="center"/>
              <w:rPr>
                <w:rFonts w:asciiTheme="majorBidi" w:hAnsiTheme="majorBidi" w:cstheme="majorBidi"/>
                <w:b/>
                <w:bCs/>
                <w:sz w:val="24"/>
                <w:szCs w:val="24"/>
              </w:rPr>
            </w:pPr>
            <w:r>
              <w:rPr>
                <w:rFonts w:asciiTheme="majorBidi" w:hAnsiTheme="majorBidi" w:cstheme="majorBidi"/>
                <w:b/>
                <w:bCs/>
                <w:sz w:val="24"/>
                <w:szCs w:val="24"/>
              </w:rPr>
              <w:t>4</w:t>
            </w:r>
          </w:p>
        </w:tc>
        <w:tc>
          <w:tcPr>
            <w:tcW w:w="5244" w:type="dxa"/>
          </w:tcPr>
          <w:p w:rsidR="00BE7D47" w:rsidRPr="0014416E" w:rsidRDefault="00BE7D47" w:rsidP="00BE7D47">
            <w:pPr>
              <w:spacing w:afterLines="120" w:after="288" w:line="360" w:lineRule="auto"/>
              <w:rPr>
                <w:rFonts w:asciiTheme="majorBidi" w:hAnsiTheme="majorBidi" w:cstheme="majorBidi"/>
                <w:b/>
                <w:bCs/>
                <w:sz w:val="24"/>
                <w:szCs w:val="24"/>
              </w:rPr>
            </w:pPr>
            <w:r w:rsidRPr="0014416E">
              <w:rPr>
                <w:rFonts w:asciiTheme="majorBidi" w:hAnsiTheme="majorBidi" w:cstheme="majorBidi"/>
                <w:b/>
                <w:bCs/>
                <w:sz w:val="24"/>
                <w:szCs w:val="24"/>
              </w:rPr>
              <w:t xml:space="preserve">Yarışma Yeri </w:t>
            </w:r>
          </w:p>
        </w:tc>
        <w:tc>
          <w:tcPr>
            <w:tcW w:w="2915" w:type="dxa"/>
          </w:tcPr>
          <w:p w:rsidR="00BE7D47" w:rsidRPr="0014416E" w:rsidRDefault="00BE7D47" w:rsidP="00BE7D47">
            <w:pPr>
              <w:spacing w:afterLines="120" w:after="288" w:line="360" w:lineRule="auto"/>
              <w:rPr>
                <w:rFonts w:asciiTheme="majorBidi" w:hAnsiTheme="majorBidi" w:cstheme="majorBidi"/>
                <w:sz w:val="24"/>
                <w:szCs w:val="24"/>
              </w:rPr>
            </w:pPr>
          </w:p>
        </w:tc>
        <w:tc>
          <w:tcPr>
            <w:tcW w:w="2915" w:type="dxa"/>
          </w:tcPr>
          <w:p w:rsidR="00BE7D47" w:rsidRPr="0014416E" w:rsidRDefault="00BE7D47" w:rsidP="00BE7D47">
            <w:pPr>
              <w:spacing w:afterLines="120" w:after="288" w:line="360" w:lineRule="auto"/>
              <w:rPr>
                <w:rFonts w:asciiTheme="majorBidi" w:hAnsiTheme="majorBidi" w:cstheme="majorBidi"/>
                <w:sz w:val="24"/>
                <w:szCs w:val="24"/>
              </w:rPr>
            </w:pPr>
          </w:p>
        </w:tc>
        <w:tc>
          <w:tcPr>
            <w:tcW w:w="2915" w:type="dxa"/>
          </w:tcPr>
          <w:p w:rsidR="00BE7D47" w:rsidRPr="0014416E" w:rsidRDefault="00BE7D47" w:rsidP="00BE7D47">
            <w:pPr>
              <w:spacing w:afterLines="120" w:after="288" w:line="360" w:lineRule="auto"/>
              <w:rPr>
                <w:rFonts w:asciiTheme="majorBidi" w:hAnsiTheme="majorBidi" w:cstheme="majorBidi"/>
                <w:sz w:val="24"/>
                <w:szCs w:val="24"/>
              </w:rPr>
            </w:pPr>
          </w:p>
        </w:tc>
      </w:tr>
      <w:tr w:rsidR="00BE7D47" w:rsidRPr="0014416E" w:rsidTr="006B25EE">
        <w:trPr>
          <w:trHeight w:val="285"/>
        </w:trPr>
        <w:tc>
          <w:tcPr>
            <w:tcW w:w="584" w:type="dxa"/>
            <w:vAlign w:val="center"/>
          </w:tcPr>
          <w:p w:rsidR="00BE7D47" w:rsidRPr="0014416E" w:rsidRDefault="00BE7D47" w:rsidP="00BE7D47">
            <w:pPr>
              <w:spacing w:afterLines="120" w:after="288" w:line="360" w:lineRule="auto"/>
              <w:jc w:val="center"/>
              <w:rPr>
                <w:rFonts w:asciiTheme="majorBidi" w:hAnsiTheme="majorBidi" w:cstheme="majorBidi"/>
                <w:b/>
                <w:bCs/>
                <w:sz w:val="24"/>
                <w:szCs w:val="24"/>
              </w:rPr>
            </w:pPr>
            <w:r>
              <w:rPr>
                <w:rFonts w:asciiTheme="majorBidi" w:hAnsiTheme="majorBidi" w:cstheme="majorBidi"/>
                <w:b/>
                <w:bCs/>
                <w:sz w:val="24"/>
                <w:szCs w:val="24"/>
              </w:rPr>
              <w:t>5</w:t>
            </w:r>
          </w:p>
        </w:tc>
        <w:tc>
          <w:tcPr>
            <w:tcW w:w="5244" w:type="dxa"/>
          </w:tcPr>
          <w:p w:rsidR="00BE7D47" w:rsidRPr="0014416E" w:rsidRDefault="00BE7D47" w:rsidP="00BE7D47">
            <w:pPr>
              <w:spacing w:afterLines="120" w:after="288" w:line="360" w:lineRule="auto"/>
              <w:rPr>
                <w:rFonts w:asciiTheme="majorBidi" w:hAnsiTheme="majorBidi" w:cstheme="majorBidi"/>
                <w:b/>
                <w:bCs/>
                <w:sz w:val="24"/>
                <w:szCs w:val="24"/>
              </w:rPr>
            </w:pPr>
            <w:r w:rsidRPr="0014416E">
              <w:rPr>
                <w:rFonts w:asciiTheme="majorBidi" w:hAnsiTheme="majorBidi" w:cstheme="majorBidi"/>
                <w:b/>
                <w:bCs/>
                <w:sz w:val="24"/>
                <w:szCs w:val="24"/>
              </w:rPr>
              <w:t>Ödül Törenin Yeri</w:t>
            </w:r>
          </w:p>
        </w:tc>
        <w:tc>
          <w:tcPr>
            <w:tcW w:w="2915" w:type="dxa"/>
          </w:tcPr>
          <w:p w:rsidR="00BE7D47" w:rsidRPr="0014416E" w:rsidRDefault="00BE7D47" w:rsidP="00BE7D47">
            <w:pPr>
              <w:spacing w:afterLines="120" w:after="288" w:line="360" w:lineRule="auto"/>
              <w:rPr>
                <w:rFonts w:asciiTheme="majorBidi" w:hAnsiTheme="majorBidi" w:cstheme="majorBidi"/>
                <w:sz w:val="24"/>
                <w:szCs w:val="24"/>
              </w:rPr>
            </w:pPr>
          </w:p>
        </w:tc>
        <w:tc>
          <w:tcPr>
            <w:tcW w:w="2915" w:type="dxa"/>
          </w:tcPr>
          <w:p w:rsidR="00BE7D47" w:rsidRPr="0014416E" w:rsidRDefault="00BE7D47" w:rsidP="00BE7D47">
            <w:pPr>
              <w:spacing w:afterLines="120" w:after="288" w:line="360" w:lineRule="auto"/>
              <w:rPr>
                <w:rFonts w:asciiTheme="majorBidi" w:hAnsiTheme="majorBidi" w:cstheme="majorBidi"/>
                <w:sz w:val="24"/>
                <w:szCs w:val="24"/>
              </w:rPr>
            </w:pPr>
          </w:p>
        </w:tc>
        <w:tc>
          <w:tcPr>
            <w:tcW w:w="2915" w:type="dxa"/>
          </w:tcPr>
          <w:p w:rsidR="00BE7D47" w:rsidRPr="0014416E" w:rsidRDefault="00BE7D47" w:rsidP="00BE7D47">
            <w:pPr>
              <w:spacing w:afterLines="120" w:after="288" w:line="360" w:lineRule="auto"/>
              <w:rPr>
                <w:rFonts w:asciiTheme="majorBidi" w:hAnsiTheme="majorBidi" w:cstheme="majorBidi"/>
                <w:sz w:val="24"/>
                <w:szCs w:val="24"/>
              </w:rPr>
            </w:pPr>
          </w:p>
        </w:tc>
      </w:tr>
      <w:tr w:rsidR="00BE7D47" w:rsidRPr="0014416E" w:rsidTr="006B25EE">
        <w:trPr>
          <w:trHeight w:val="285"/>
        </w:trPr>
        <w:tc>
          <w:tcPr>
            <w:tcW w:w="584" w:type="dxa"/>
            <w:vAlign w:val="center"/>
          </w:tcPr>
          <w:p w:rsidR="00BE7D47" w:rsidRPr="0014416E" w:rsidRDefault="00BE7D47" w:rsidP="00BE7D47">
            <w:pPr>
              <w:spacing w:afterLines="120" w:after="288" w:line="360" w:lineRule="auto"/>
              <w:jc w:val="center"/>
              <w:rPr>
                <w:rFonts w:asciiTheme="majorBidi" w:hAnsiTheme="majorBidi" w:cstheme="majorBidi"/>
                <w:b/>
                <w:bCs/>
                <w:sz w:val="24"/>
                <w:szCs w:val="24"/>
              </w:rPr>
            </w:pPr>
            <w:r>
              <w:rPr>
                <w:rFonts w:asciiTheme="majorBidi" w:hAnsiTheme="majorBidi" w:cstheme="majorBidi"/>
                <w:b/>
                <w:bCs/>
                <w:sz w:val="24"/>
                <w:szCs w:val="24"/>
              </w:rPr>
              <w:t>6</w:t>
            </w:r>
          </w:p>
        </w:tc>
        <w:tc>
          <w:tcPr>
            <w:tcW w:w="5244" w:type="dxa"/>
          </w:tcPr>
          <w:p w:rsidR="00BE7D47" w:rsidRPr="0014416E" w:rsidRDefault="00BE7D47" w:rsidP="00BE7D47">
            <w:pPr>
              <w:spacing w:afterLines="120" w:after="288" w:line="360" w:lineRule="auto"/>
              <w:rPr>
                <w:rFonts w:asciiTheme="majorBidi" w:hAnsiTheme="majorBidi" w:cstheme="majorBidi"/>
                <w:b/>
                <w:bCs/>
                <w:sz w:val="24"/>
                <w:szCs w:val="24"/>
              </w:rPr>
            </w:pPr>
            <w:r w:rsidRPr="0014416E">
              <w:rPr>
                <w:rFonts w:asciiTheme="majorBidi" w:hAnsiTheme="majorBidi" w:cstheme="majorBidi"/>
                <w:b/>
                <w:bCs/>
                <w:sz w:val="24"/>
                <w:szCs w:val="24"/>
              </w:rPr>
              <w:t>Ödül Töreninde 100 -150 Kişilik Yemek</w:t>
            </w:r>
          </w:p>
        </w:tc>
        <w:tc>
          <w:tcPr>
            <w:tcW w:w="2915" w:type="dxa"/>
          </w:tcPr>
          <w:p w:rsidR="00BE7D47" w:rsidRPr="0014416E" w:rsidRDefault="00BE7D47" w:rsidP="00BE7D47">
            <w:pPr>
              <w:spacing w:afterLines="120" w:after="288" w:line="360" w:lineRule="auto"/>
              <w:rPr>
                <w:rFonts w:asciiTheme="majorBidi" w:hAnsiTheme="majorBidi" w:cstheme="majorBidi"/>
                <w:sz w:val="24"/>
                <w:szCs w:val="24"/>
              </w:rPr>
            </w:pPr>
          </w:p>
        </w:tc>
        <w:tc>
          <w:tcPr>
            <w:tcW w:w="2915" w:type="dxa"/>
          </w:tcPr>
          <w:p w:rsidR="00BE7D47" w:rsidRPr="0014416E" w:rsidRDefault="00BE7D47" w:rsidP="00BE7D47">
            <w:pPr>
              <w:spacing w:afterLines="120" w:after="288" w:line="360" w:lineRule="auto"/>
              <w:rPr>
                <w:rFonts w:asciiTheme="majorBidi" w:hAnsiTheme="majorBidi" w:cstheme="majorBidi"/>
                <w:sz w:val="24"/>
                <w:szCs w:val="24"/>
              </w:rPr>
            </w:pPr>
          </w:p>
        </w:tc>
        <w:tc>
          <w:tcPr>
            <w:tcW w:w="2915" w:type="dxa"/>
          </w:tcPr>
          <w:p w:rsidR="00BE7D47" w:rsidRPr="0014416E" w:rsidRDefault="00BE7D47" w:rsidP="00BE7D47">
            <w:pPr>
              <w:spacing w:afterLines="120" w:after="288" w:line="360" w:lineRule="auto"/>
              <w:rPr>
                <w:rFonts w:asciiTheme="majorBidi" w:hAnsiTheme="majorBidi" w:cstheme="majorBidi"/>
                <w:sz w:val="24"/>
                <w:szCs w:val="24"/>
              </w:rPr>
            </w:pPr>
          </w:p>
        </w:tc>
      </w:tr>
    </w:tbl>
    <w:p w:rsidR="00BE7D47" w:rsidRPr="003A65DD" w:rsidRDefault="00BE7D47" w:rsidP="00BE7D47">
      <w:pPr>
        <w:spacing w:afterLines="120" w:after="288" w:line="360" w:lineRule="auto"/>
        <w:rPr>
          <w:rFonts w:asciiTheme="majorBidi" w:hAnsiTheme="majorBidi" w:cstheme="majorBidi"/>
          <w:sz w:val="16"/>
          <w:szCs w:val="16"/>
        </w:rPr>
        <w:sectPr w:rsidR="00BE7D47" w:rsidRPr="003A65DD" w:rsidSect="007C3D0A">
          <w:pgSz w:w="16838" w:h="11906" w:orient="landscape"/>
          <w:pgMar w:top="1417" w:right="1417" w:bottom="1417" w:left="1417" w:header="708" w:footer="708" w:gutter="0"/>
          <w:cols w:space="708"/>
          <w:titlePg/>
          <w:docGrid w:linePitch="360"/>
        </w:sectPr>
      </w:pPr>
    </w:p>
    <w:p w:rsidR="00BE7D47" w:rsidRPr="00AE548F" w:rsidRDefault="00BE7D47" w:rsidP="00BE7D47">
      <w:pPr>
        <w:pStyle w:val="ListeParagraf"/>
        <w:numPr>
          <w:ilvl w:val="0"/>
          <w:numId w:val="3"/>
        </w:numPr>
        <w:spacing w:afterLines="120" w:after="288" w:line="360" w:lineRule="auto"/>
        <w:jc w:val="both"/>
        <w:rPr>
          <w:rFonts w:asciiTheme="majorBidi" w:hAnsiTheme="majorBidi" w:cstheme="majorBidi"/>
          <w:b/>
          <w:bCs/>
          <w:sz w:val="24"/>
          <w:szCs w:val="24"/>
        </w:rPr>
      </w:pPr>
      <w:r w:rsidRPr="00AE548F">
        <w:rPr>
          <w:rFonts w:asciiTheme="majorBidi" w:hAnsiTheme="majorBidi" w:cstheme="majorBidi"/>
          <w:b/>
          <w:bCs/>
          <w:sz w:val="24"/>
          <w:szCs w:val="24"/>
        </w:rPr>
        <w:lastRenderedPageBreak/>
        <w:t xml:space="preserve">Medya Grubu </w:t>
      </w:r>
    </w:p>
    <w:p w:rsidR="00BE7D47" w:rsidRPr="00AE548F" w:rsidRDefault="00BE7D47" w:rsidP="00BE7D47">
      <w:pPr>
        <w:pStyle w:val="ListeParagraf"/>
        <w:spacing w:afterLines="120" w:after="288" w:line="360" w:lineRule="auto"/>
        <w:jc w:val="both"/>
        <w:rPr>
          <w:rFonts w:asciiTheme="majorBidi" w:hAnsiTheme="majorBidi" w:cstheme="majorBidi"/>
          <w:sz w:val="24"/>
          <w:szCs w:val="24"/>
        </w:rPr>
      </w:pPr>
      <w:r w:rsidRPr="00AE548F">
        <w:rPr>
          <w:rFonts w:asciiTheme="majorBidi" w:hAnsiTheme="majorBidi" w:cstheme="majorBidi"/>
          <w:sz w:val="24"/>
          <w:szCs w:val="24"/>
        </w:rPr>
        <w:t>Koordinatörler arasından medya kullanımına hâkim olanlar tarafından oluşturulmuştur.</w:t>
      </w:r>
    </w:p>
    <w:p w:rsidR="00BE7D47" w:rsidRPr="00AE548F" w:rsidRDefault="00BE7D47" w:rsidP="00BE7D47">
      <w:pPr>
        <w:pStyle w:val="ListeParagraf"/>
        <w:spacing w:afterLines="120" w:after="288" w:line="360" w:lineRule="auto"/>
        <w:jc w:val="both"/>
        <w:rPr>
          <w:rFonts w:asciiTheme="majorBidi" w:hAnsiTheme="majorBidi" w:cstheme="majorBidi"/>
          <w:sz w:val="24"/>
          <w:szCs w:val="24"/>
        </w:rPr>
      </w:pPr>
    </w:p>
    <w:p w:rsidR="00BE7D47" w:rsidRPr="00AE548F" w:rsidRDefault="00BE7D47" w:rsidP="00BE7D47">
      <w:pPr>
        <w:pStyle w:val="ListeParagraf"/>
        <w:numPr>
          <w:ilvl w:val="0"/>
          <w:numId w:val="1"/>
        </w:numPr>
        <w:spacing w:afterLines="120" w:after="288" w:line="360" w:lineRule="auto"/>
        <w:jc w:val="both"/>
        <w:rPr>
          <w:rFonts w:asciiTheme="majorBidi" w:hAnsiTheme="majorBidi" w:cstheme="majorBidi"/>
          <w:b/>
          <w:bCs/>
          <w:sz w:val="24"/>
          <w:szCs w:val="24"/>
        </w:rPr>
      </w:pPr>
      <w:r w:rsidRPr="00AE548F">
        <w:rPr>
          <w:rFonts w:asciiTheme="majorBidi" w:hAnsiTheme="majorBidi" w:cstheme="majorBidi"/>
          <w:b/>
          <w:bCs/>
          <w:sz w:val="24"/>
          <w:szCs w:val="24"/>
        </w:rPr>
        <w:t>Mentorlar</w:t>
      </w:r>
    </w:p>
    <w:p w:rsidR="00BE7D47" w:rsidRPr="00AE548F" w:rsidRDefault="00BE7D47" w:rsidP="00BE7D47">
      <w:pPr>
        <w:pStyle w:val="ListeParagraf"/>
        <w:spacing w:afterLines="120" w:after="288" w:line="360" w:lineRule="auto"/>
        <w:jc w:val="both"/>
        <w:rPr>
          <w:rFonts w:asciiTheme="majorBidi" w:hAnsiTheme="majorBidi" w:cstheme="majorBidi"/>
          <w:sz w:val="24"/>
          <w:szCs w:val="24"/>
        </w:rPr>
      </w:pPr>
      <w:r w:rsidRPr="00AE548F">
        <w:rPr>
          <w:rFonts w:asciiTheme="majorBidi" w:hAnsiTheme="majorBidi" w:cstheme="majorBidi"/>
          <w:sz w:val="24"/>
          <w:szCs w:val="24"/>
        </w:rPr>
        <w:t>Proje konusu geniş kapsamlı olduğu için farklı bölümlerdeki öğrencilerinden oluşturulan koordinatörler arasından herkes kendi alanına uygun projelere mentorluk yapacaklardır.</w:t>
      </w:r>
    </w:p>
    <w:p w:rsidR="00BE7D47" w:rsidRPr="00AE548F" w:rsidRDefault="00BE7D47" w:rsidP="00BE7D47">
      <w:pPr>
        <w:pStyle w:val="ListeParagraf"/>
        <w:spacing w:afterLines="120" w:after="288" w:line="360" w:lineRule="auto"/>
        <w:jc w:val="both"/>
        <w:rPr>
          <w:rFonts w:asciiTheme="majorBidi" w:hAnsiTheme="majorBidi" w:cstheme="majorBidi"/>
          <w:sz w:val="24"/>
          <w:szCs w:val="24"/>
        </w:rPr>
      </w:pPr>
    </w:p>
    <w:p w:rsidR="00BE7D47" w:rsidRPr="00AE548F" w:rsidRDefault="00BE7D47" w:rsidP="00BE7D47">
      <w:pPr>
        <w:pStyle w:val="ListeParagraf"/>
        <w:numPr>
          <w:ilvl w:val="0"/>
          <w:numId w:val="1"/>
        </w:numPr>
        <w:spacing w:afterLines="120" w:after="288" w:line="360" w:lineRule="auto"/>
        <w:jc w:val="both"/>
        <w:rPr>
          <w:rFonts w:asciiTheme="majorBidi" w:hAnsiTheme="majorBidi" w:cstheme="majorBidi"/>
          <w:b/>
          <w:bCs/>
          <w:sz w:val="24"/>
          <w:szCs w:val="24"/>
        </w:rPr>
      </w:pPr>
      <w:r w:rsidRPr="00AE548F">
        <w:rPr>
          <w:rFonts w:asciiTheme="majorBidi" w:hAnsiTheme="majorBidi" w:cstheme="majorBidi"/>
          <w:b/>
          <w:bCs/>
          <w:sz w:val="24"/>
          <w:szCs w:val="24"/>
        </w:rPr>
        <w:t>Jüri Üyeleri</w:t>
      </w:r>
    </w:p>
    <w:p w:rsidR="00BE7D47" w:rsidRPr="00AE548F" w:rsidRDefault="00BE7D47" w:rsidP="00BE7D47">
      <w:pPr>
        <w:pStyle w:val="ListeParagraf"/>
        <w:spacing w:afterLines="120" w:after="288" w:line="360" w:lineRule="auto"/>
        <w:jc w:val="both"/>
        <w:rPr>
          <w:rFonts w:asciiTheme="majorBidi" w:hAnsiTheme="majorBidi" w:cstheme="majorBidi"/>
          <w:sz w:val="24"/>
          <w:szCs w:val="24"/>
        </w:rPr>
      </w:pPr>
      <w:r w:rsidRPr="00AE548F">
        <w:rPr>
          <w:rFonts w:asciiTheme="majorBidi" w:hAnsiTheme="majorBidi" w:cstheme="majorBidi"/>
          <w:sz w:val="24"/>
          <w:szCs w:val="24"/>
        </w:rPr>
        <w:t>Rektörlük, dekanlıklar, SKS ve bazı kurum/kuruluşlardan oluşturulacaktır.</w:t>
      </w:r>
    </w:p>
    <w:p w:rsidR="00BE7D47" w:rsidRPr="00AE548F" w:rsidRDefault="00BE7D47" w:rsidP="00BE7D47">
      <w:pPr>
        <w:pStyle w:val="ListeParagraf"/>
        <w:spacing w:afterLines="120" w:after="288" w:line="360" w:lineRule="auto"/>
        <w:jc w:val="both"/>
        <w:rPr>
          <w:rFonts w:asciiTheme="majorBidi" w:hAnsiTheme="majorBidi" w:cstheme="majorBidi"/>
          <w:sz w:val="24"/>
          <w:szCs w:val="24"/>
        </w:rPr>
      </w:pPr>
    </w:p>
    <w:p w:rsidR="00BE7D47" w:rsidRPr="00AE548F" w:rsidRDefault="00BE7D47" w:rsidP="00BE7D47">
      <w:pPr>
        <w:pStyle w:val="ListeParagraf"/>
        <w:numPr>
          <w:ilvl w:val="0"/>
          <w:numId w:val="1"/>
        </w:numPr>
        <w:spacing w:afterLines="120" w:after="288" w:line="360" w:lineRule="auto"/>
        <w:jc w:val="both"/>
        <w:rPr>
          <w:rFonts w:asciiTheme="majorBidi" w:hAnsiTheme="majorBidi" w:cstheme="majorBidi"/>
          <w:b/>
          <w:bCs/>
          <w:sz w:val="24"/>
          <w:szCs w:val="24"/>
        </w:rPr>
      </w:pPr>
      <w:r w:rsidRPr="00AE548F">
        <w:rPr>
          <w:rFonts w:asciiTheme="majorBidi" w:hAnsiTheme="majorBidi" w:cstheme="majorBidi"/>
          <w:b/>
          <w:bCs/>
          <w:sz w:val="24"/>
          <w:szCs w:val="24"/>
        </w:rPr>
        <w:t>Eğitmenler</w:t>
      </w:r>
    </w:p>
    <w:p w:rsidR="00BE7D47" w:rsidRPr="00F80D8D" w:rsidRDefault="00BE7D47" w:rsidP="00BE7D47">
      <w:pPr>
        <w:pStyle w:val="ListeParagraf"/>
        <w:spacing w:afterLines="120" w:after="288" w:line="360" w:lineRule="auto"/>
        <w:jc w:val="both"/>
        <w:rPr>
          <w:rFonts w:asciiTheme="majorBidi" w:hAnsiTheme="majorBidi" w:cstheme="majorBidi"/>
          <w:sz w:val="24"/>
          <w:szCs w:val="24"/>
        </w:rPr>
      </w:pPr>
      <w:r w:rsidRPr="00AE548F">
        <w:rPr>
          <w:rFonts w:asciiTheme="majorBidi" w:hAnsiTheme="majorBidi" w:cstheme="majorBidi"/>
          <w:sz w:val="24"/>
          <w:szCs w:val="24"/>
        </w:rPr>
        <w:t>Üniversitemizdeki yetkin hocalar.</w:t>
      </w:r>
    </w:p>
    <w:p w:rsidR="00BE7D47" w:rsidRPr="00AE548F" w:rsidRDefault="00BE7D47" w:rsidP="00BE7D47">
      <w:pPr>
        <w:spacing w:afterLines="120" w:after="288" w:line="360" w:lineRule="auto"/>
        <w:rPr>
          <w:rFonts w:asciiTheme="majorBidi" w:hAnsiTheme="majorBidi" w:cstheme="majorBidi"/>
          <w:b/>
          <w:bCs/>
          <w:sz w:val="24"/>
          <w:szCs w:val="24"/>
        </w:rPr>
      </w:pPr>
      <w:r w:rsidRPr="00AE548F">
        <w:rPr>
          <w:rFonts w:asciiTheme="majorBidi" w:hAnsiTheme="majorBidi" w:cstheme="majorBidi"/>
          <w:b/>
          <w:bCs/>
          <w:sz w:val="24"/>
          <w:szCs w:val="24"/>
        </w:rPr>
        <w:t>Takım ve Katılımcı Sayısı</w:t>
      </w:r>
    </w:p>
    <w:p w:rsidR="00BE7D47" w:rsidRPr="00AE548F" w:rsidRDefault="00BE7D47" w:rsidP="00BE7D47">
      <w:pPr>
        <w:pStyle w:val="ListeParagraf"/>
        <w:spacing w:afterLines="120" w:after="288" w:line="360" w:lineRule="auto"/>
        <w:jc w:val="both"/>
        <w:rPr>
          <w:rFonts w:asciiTheme="majorBidi" w:hAnsiTheme="majorBidi" w:cstheme="majorBidi"/>
          <w:sz w:val="24"/>
          <w:szCs w:val="24"/>
        </w:rPr>
      </w:pPr>
      <w:r w:rsidRPr="00AE548F">
        <w:rPr>
          <w:rFonts w:asciiTheme="majorBidi" w:hAnsiTheme="majorBidi" w:cstheme="majorBidi"/>
          <w:sz w:val="24"/>
          <w:szCs w:val="24"/>
        </w:rPr>
        <w:t>İlk başta başvuruların hepsi alınıp, sonrasında ön rapor ve detaylı raporu istenilip proje konularına/yapılabilirliğine göre değerlendirilip 10-15 arasında finalist takımlar belirlenecektir.</w:t>
      </w:r>
    </w:p>
    <w:p w:rsidR="00BE7D47" w:rsidRPr="00AE548F" w:rsidRDefault="00BE7D47" w:rsidP="00BE7D47">
      <w:pPr>
        <w:spacing w:afterLines="120" w:after="288" w:line="360" w:lineRule="auto"/>
        <w:rPr>
          <w:rFonts w:asciiTheme="majorBidi" w:hAnsiTheme="majorBidi" w:cstheme="majorBidi"/>
          <w:b/>
          <w:bCs/>
          <w:sz w:val="24"/>
          <w:szCs w:val="24"/>
        </w:rPr>
      </w:pPr>
      <w:r w:rsidRPr="00AE548F">
        <w:rPr>
          <w:rFonts w:asciiTheme="majorBidi" w:hAnsiTheme="majorBidi" w:cstheme="majorBidi"/>
          <w:b/>
          <w:bCs/>
          <w:sz w:val="24"/>
          <w:szCs w:val="24"/>
        </w:rPr>
        <w:t>Tanıtım (Medya/afiş)</w:t>
      </w:r>
    </w:p>
    <w:p w:rsidR="00BE7D47" w:rsidRPr="00AE548F" w:rsidRDefault="00BE7D47" w:rsidP="00BE7D47">
      <w:pPr>
        <w:pStyle w:val="ListeParagraf"/>
        <w:numPr>
          <w:ilvl w:val="0"/>
          <w:numId w:val="1"/>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Pano + Afiş</w:t>
      </w:r>
    </w:p>
    <w:p w:rsidR="00BE7D47" w:rsidRPr="00AE548F" w:rsidRDefault="00BE7D47" w:rsidP="00BE7D47">
      <w:pPr>
        <w:pStyle w:val="ListeParagraf"/>
        <w:numPr>
          <w:ilvl w:val="0"/>
          <w:numId w:val="1"/>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Üniversitenin duruyu kanalları</w:t>
      </w:r>
    </w:p>
    <w:p w:rsidR="00BE7D47" w:rsidRPr="00F80D8D" w:rsidRDefault="00BE7D47" w:rsidP="00BE7D47">
      <w:pPr>
        <w:pStyle w:val="ListeParagraf"/>
        <w:numPr>
          <w:ilvl w:val="0"/>
          <w:numId w:val="1"/>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 xml:space="preserve">E-Mail </w:t>
      </w:r>
    </w:p>
    <w:p w:rsidR="00BE7D47" w:rsidRPr="00AE548F" w:rsidRDefault="00BE7D47" w:rsidP="00BE7D47">
      <w:pPr>
        <w:spacing w:afterLines="120" w:after="288" w:line="360" w:lineRule="auto"/>
        <w:rPr>
          <w:rFonts w:asciiTheme="majorBidi" w:hAnsiTheme="majorBidi" w:cstheme="majorBidi"/>
          <w:b/>
          <w:bCs/>
          <w:sz w:val="24"/>
          <w:szCs w:val="24"/>
        </w:rPr>
      </w:pPr>
      <w:r w:rsidRPr="00AE548F">
        <w:rPr>
          <w:rFonts w:asciiTheme="majorBidi" w:hAnsiTheme="majorBidi" w:cstheme="majorBidi"/>
          <w:b/>
          <w:bCs/>
          <w:sz w:val="24"/>
          <w:szCs w:val="24"/>
        </w:rPr>
        <w:t>Verilecek Eğitimler</w:t>
      </w:r>
    </w:p>
    <w:p w:rsidR="00BE7D47" w:rsidRPr="00AE548F" w:rsidRDefault="00BE7D47" w:rsidP="00BE7D47">
      <w:pPr>
        <w:pStyle w:val="ListeParagraf"/>
        <w:numPr>
          <w:ilvl w:val="0"/>
          <w:numId w:val="1"/>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Proje Hazırlama ve Yazım Eğitimi</w:t>
      </w:r>
    </w:p>
    <w:p w:rsidR="00BE7D47" w:rsidRPr="00AE548F" w:rsidRDefault="00BE7D47" w:rsidP="00BE7D47">
      <w:pPr>
        <w:pStyle w:val="ListeParagraf"/>
        <w:numPr>
          <w:ilvl w:val="0"/>
          <w:numId w:val="1"/>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Projelerde Maliyet Hesaplama Eğitimi</w:t>
      </w:r>
    </w:p>
    <w:p w:rsidR="00BE7D47" w:rsidRPr="00AE548F" w:rsidRDefault="00BE7D47" w:rsidP="00BE7D47">
      <w:pPr>
        <w:pStyle w:val="ListeParagraf"/>
        <w:numPr>
          <w:ilvl w:val="0"/>
          <w:numId w:val="1"/>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Yalın Kanvas Eğitimi</w:t>
      </w:r>
    </w:p>
    <w:p w:rsidR="00BE7D47" w:rsidRPr="00AE548F" w:rsidRDefault="00BE7D47" w:rsidP="00BE7D47">
      <w:pPr>
        <w:spacing w:afterLines="120" w:after="288" w:line="360" w:lineRule="auto"/>
        <w:rPr>
          <w:rFonts w:asciiTheme="majorBidi" w:hAnsiTheme="majorBidi" w:cstheme="majorBidi"/>
          <w:b/>
          <w:bCs/>
          <w:sz w:val="24"/>
          <w:szCs w:val="24"/>
        </w:rPr>
      </w:pPr>
      <w:r w:rsidRPr="00AE548F">
        <w:rPr>
          <w:rFonts w:asciiTheme="majorBidi" w:hAnsiTheme="majorBidi" w:cstheme="majorBidi"/>
          <w:b/>
          <w:bCs/>
          <w:sz w:val="24"/>
          <w:szCs w:val="24"/>
        </w:rPr>
        <w:t>Ödül</w:t>
      </w:r>
    </w:p>
    <w:p w:rsidR="00BE7D47" w:rsidRPr="00AE548F" w:rsidRDefault="00BE7D47" w:rsidP="00BE7D47">
      <w:pPr>
        <w:pStyle w:val="ListeParagraf"/>
        <w:numPr>
          <w:ilvl w:val="0"/>
          <w:numId w:val="1"/>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Nakdi Ödül</w:t>
      </w:r>
    </w:p>
    <w:p w:rsidR="00BE7D47" w:rsidRPr="00AE548F" w:rsidRDefault="00BE7D47" w:rsidP="00BE7D47">
      <w:pPr>
        <w:pStyle w:val="ListeParagraf"/>
        <w:numPr>
          <w:ilvl w:val="0"/>
          <w:numId w:val="1"/>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Mansiyon Ödüller</w:t>
      </w:r>
    </w:p>
    <w:p w:rsidR="00BE7D47" w:rsidRPr="00AE548F" w:rsidRDefault="00BE7D47" w:rsidP="00BE7D47">
      <w:pPr>
        <w:pStyle w:val="ListeParagraf"/>
        <w:numPr>
          <w:ilvl w:val="0"/>
          <w:numId w:val="1"/>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lastRenderedPageBreak/>
        <w:t>Onur Ödülleri</w:t>
      </w:r>
    </w:p>
    <w:p w:rsidR="00BE7D47" w:rsidRPr="00AE548F" w:rsidRDefault="00BE7D47" w:rsidP="00BE7D47">
      <w:pPr>
        <w:pStyle w:val="ListeParagraf"/>
        <w:numPr>
          <w:ilvl w:val="0"/>
          <w:numId w:val="1"/>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Teşvik Ödülleri</w:t>
      </w:r>
    </w:p>
    <w:p w:rsidR="00BE7D47" w:rsidRPr="00AE548F" w:rsidRDefault="00BE7D47" w:rsidP="00BE7D47">
      <w:pPr>
        <w:spacing w:afterLines="120" w:after="288" w:line="360" w:lineRule="auto"/>
        <w:rPr>
          <w:rFonts w:asciiTheme="majorBidi" w:hAnsiTheme="majorBidi" w:cstheme="majorBidi"/>
          <w:b/>
          <w:bCs/>
          <w:sz w:val="24"/>
          <w:szCs w:val="24"/>
        </w:rPr>
      </w:pPr>
      <w:r w:rsidRPr="00AE548F">
        <w:rPr>
          <w:rFonts w:asciiTheme="majorBidi" w:hAnsiTheme="majorBidi" w:cstheme="majorBidi"/>
          <w:b/>
          <w:bCs/>
          <w:sz w:val="24"/>
          <w:szCs w:val="24"/>
        </w:rPr>
        <w:t xml:space="preserve">Formlar </w:t>
      </w:r>
    </w:p>
    <w:p w:rsidR="00BE7D47" w:rsidRPr="00AE548F" w:rsidRDefault="00BE7D47" w:rsidP="00BE7D47">
      <w:pPr>
        <w:pStyle w:val="ListeParagraf"/>
        <w:numPr>
          <w:ilvl w:val="0"/>
          <w:numId w:val="8"/>
        </w:numPr>
        <w:spacing w:afterLines="120" w:after="288" w:line="360" w:lineRule="auto"/>
        <w:rPr>
          <w:rFonts w:asciiTheme="majorBidi" w:hAnsiTheme="majorBidi" w:cstheme="majorBidi"/>
          <w:sz w:val="24"/>
          <w:szCs w:val="24"/>
        </w:rPr>
      </w:pPr>
      <w:proofErr w:type="spellStart"/>
      <w:r w:rsidRPr="00AE548F">
        <w:rPr>
          <w:rFonts w:asciiTheme="majorBidi" w:hAnsiTheme="majorBidi" w:cstheme="majorBidi"/>
          <w:sz w:val="24"/>
          <w:szCs w:val="24"/>
          <w:lang w:val="en-US"/>
        </w:rPr>
        <w:t>Başvuru</w:t>
      </w:r>
      <w:proofErr w:type="spellEnd"/>
      <w:r w:rsidRPr="00AE548F">
        <w:rPr>
          <w:rFonts w:asciiTheme="majorBidi" w:hAnsiTheme="majorBidi" w:cstheme="majorBidi"/>
          <w:sz w:val="24"/>
          <w:szCs w:val="24"/>
        </w:rPr>
        <w:t xml:space="preserve"> Formu</w:t>
      </w:r>
    </w:p>
    <w:p w:rsidR="00BE7D47" w:rsidRPr="00AE548F" w:rsidRDefault="00BE7D47" w:rsidP="00BE7D47">
      <w:pPr>
        <w:pStyle w:val="ListeParagraf"/>
        <w:numPr>
          <w:ilvl w:val="0"/>
          <w:numId w:val="8"/>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Proje Ön Değerlendirme Formu</w:t>
      </w:r>
    </w:p>
    <w:p w:rsidR="00BE7D47" w:rsidRPr="00AE548F" w:rsidRDefault="00BE7D47" w:rsidP="00BE7D47">
      <w:pPr>
        <w:pStyle w:val="ListeParagraf"/>
        <w:numPr>
          <w:ilvl w:val="0"/>
          <w:numId w:val="8"/>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Proje Detaylı Değerlendirme Formu</w:t>
      </w:r>
    </w:p>
    <w:p w:rsidR="00BE7D47" w:rsidRPr="00F80D8D" w:rsidRDefault="00BE7D47" w:rsidP="00BE7D47">
      <w:pPr>
        <w:pStyle w:val="ListeParagraf"/>
        <w:numPr>
          <w:ilvl w:val="0"/>
          <w:numId w:val="8"/>
        </w:numPr>
        <w:spacing w:afterLines="120" w:after="288" w:line="360" w:lineRule="auto"/>
        <w:rPr>
          <w:rFonts w:asciiTheme="majorBidi" w:hAnsiTheme="majorBidi" w:cstheme="majorBidi"/>
          <w:sz w:val="24"/>
          <w:szCs w:val="24"/>
        </w:rPr>
      </w:pPr>
      <w:r w:rsidRPr="00AE548F">
        <w:rPr>
          <w:rFonts w:asciiTheme="majorBidi" w:hAnsiTheme="majorBidi" w:cstheme="majorBidi"/>
          <w:sz w:val="24"/>
          <w:szCs w:val="24"/>
        </w:rPr>
        <w:t>Jüri Değerlendirme Formu</w:t>
      </w:r>
    </w:p>
    <w:p w:rsidR="00BE7D47" w:rsidRPr="00AE548F" w:rsidRDefault="00BE7D47" w:rsidP="00BE7D47">
      <w:pPr>
        <w:spacing w:afterLines="120" w:after="288" w:line="360" w:lineRule="auto"/>
        <w:jc w:val="both"/>
        <w:rPr>
          <w:rFonts w:asciiTheme="majorBidi" w:hAnsiTheme="majorBidi" w:cstheme="majorBidi"/>
          <w:b/>
          <w:bCs/>
          <w:sz w:val="24"/>
          <w:szCs w:val="24"/>
        </w:rPr>
      </w:pPr>
      <w:r w:rsidRPr="00AE548F">
        <w:rPr>
          <w:rFonts w:asciiTheme="majorBidi" w:hAnsiTheme="majorBidi" w:cstheme="majorBidi"/>
          <w:b/>
          <w:bCs/>
          <w:sz w:val="24"/>
          <w:szCs w:val="24"/>
        </w:rPr>
        <w:t xml:space="preserve">Kamp için Planlanan </w:t>
      </w:r>
      <w:proofErr w:type="gramStart"/>
      <w:r>
        <w:rPr>
          <w:rFonts w:asciiTheme="majorBidi" w:hAnsiTheme="majorBidi" w:cstheme="majorBidi"/>
          <w:b/>
          <w:bCs/>
          <w:sz w:val="24"/>
          <w:szCs w:val="24"/>
        </w:rPr>
        <w:t>Mekan</w:t>
      </w:r>
      <w:proofErr w:type="gramEnd"/>
      <w:r w:rsidRPr="00AE548F">
        <w:rPr>
          <w:rFonts w:asciiTheme="majorBidi" w:hAnsiTheme="majorBidi" w:cstheme="majorBidi"/>
          <w:b/>
          <w:bCs/>
          <w:sz w:val="24"/>
          <w:szCs w:val="24"/>
        </w:rPr>
        <w:t xml:space="preserve">; </w:t>
      </w:r>
    </w:p>
    <w:p w:rsidR="00BE7D47" w:rsidRDefault="00BE7D47" w:rsidP="00BE7D47">
      <w:pPr>
        <w:pStyle w:val="ListeParagraf"/>
        <w:numPr>
          <w:ilvl w:val="0"/>
          <w:numId w:val="1"/>
        </w:numPr>
        <w:spacing w:afterLines="120" w:after="288" w:line="360" w:lineRule="auto"/>
        <w:jc w:val="both"/>
        <w:rPr>
          <w:rFonts w:asciiTheme="majorBidi" w:hAnsiTheme="majorBidi" w:cstheme="majorBidi"/>
          <w:sz w:val="24"/>
          <w:szCs w:val="24"/>
        </w:rPr>
      </w:pPr>
      <w:r w:rsidRPr="00AE548F">
        <w:rPr>
          <w:rFonts w:asciiTheme="majorBidi" w:hAnsiTheme="majorBidi" w:cstheme="majorBidi"/>
          <w:sz w:val="24"/>
          <w:szCs w:val="24"/>
        </w:rPr>
        <w:t>Personel Yemekhanes</w:t>
      </w:r>
      <w:r>
        <w:rPr>
          <w:rFonts w:asciiTheme="majorBidi" w:hAnsiTheme="majorBidi" w:cstheme="majorBidi"/>
          <w:sz w:val="24"/>
          <w:szCs w:val="24"/>
        </w:rPr>
        <w:t>i</w:t>
      </w:r>
    </w:p>
    <w:p w:rsidR="003F4F1D" w:rsidRPr="00BE7D47" w:rsidRDefault="00BE7D47" w:rsidP="00BE7D47">
      <w:pPr>
        <w:pStyle w:val="ListeParagraf"/>
        <w:numPr>
          <w:ilvl w:val="0"/>
          <w:numId w:val="1"/>
        </w:numPr>
        <w:spacing w:afterLines="120" w:after="288" w:line="360" w:lineRule="auto"/>
        <w:jc w:val="both"/>
        <w:rPr>
          <w:rFonts w:asciiTheme="majorBidi" w:hAnsiTheme="majorBidi" w:cstheme="majorBidi"/>
          <w:sz w:val="24"/>
          <w:szCs w:val="24"/>
        </w:rPr>
      </w:pPr>
      <w:r>
        <w:rPr>
          <w:rFonts w:asciiTheme="majorBidi" w:hAnsiTheme="majorBidi" w:cstheme="majorBidi"/>
          <w:sz w:val="24"/>
          <w:szCs w:val="24"/>
        </w:rPr>
        <w:t>Merkez Kafeterya</w:t>
      </w:r>
    </w:p>
    <w:sectPr w:rsidR="003F4F1D" w:rsidRPr="00BE7D47" w:rsidSect="00126A4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3F7A" w:rsidRDefault="00663F7A" w:rsidP="00BE7D47">
      <w:pPr>
        <w:spacing w:after="0" w:line="240" w:lineRule="auto"/>
      </w:pPr>
      <w:r>
        <w:separator/>
      </w:r>
    </w:p>
  </w:endnote>
  <w:endnote w:type="continuationSeparator" w:id="0">
    <w:p w:rsidR="00663F7A" w:rsidRDefault="00663F7A" w:rsidP="00BE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3F7A" w:rsidRDefault="00663F7A" w:rsidP="00BE7D47">
      <w:pPr>
        <w:spacing w:after="0" w:line="240" w:lineRule="auto"/>
      </w:pPr>
      <w:r>
        <w:separator/>
      </w:r>
    </w:p>
  </w:footnote>
  <w:footnote w:type="continuationSeparator" w:id="0">
    <w:p w:rsidR="00663F7A" w:rsidRDefault="00663F7A" w:rsidP="00BE7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6A48" w:rsidRDefault="00000000" w:rsidP="00126A48">
    <w:pPr>
      <w:pStyle w:val="stBilgi"/>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E42"/>
    <w:multiLevelType w:val="hybridMultilevel"/>
    <w:tmpl w:val="7BB07E3A"/>
    <w:lvl w:ilvl="0" w:tplc="822E7C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131804"/>
    <w:multiLevelType w:val="hybridMultilevel"/>
    <w:tmpl w:val="0AD4EA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A607D6"/>
    <w:multiLevelType w:val="hybridMultilevel"/>
    <w:tmpl w:val="FE767AB4"/>
    <w:lvl w:ilvl="0" w:tplc="597EB4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BC1758"/>
    <w:multiLevelType w:val="hybridMultilevel"/>
    <w:tmpl w:val="61B8412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60FE34DE"/>
    <w:multiLevelType w:val="hybridMultilevel"/>
    <w:tmpl w:val="74B01D58"/>
    <w:lvl w:ilvl="0" w:tplc="183E6CC2">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3CE17DE"/>
    <w:multiLevelType w:val="hybridMultilevel"/>
    <w:tmpl w:val="434A005A"/>
    <w:lvl w:ilvl="0" w:tplc="4016DB4A">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6AEB012D"/>
    <w:multiLevelType w:val="hybridMultilevel"/>
    <w:tmpl w:val="7660C15C"/>
    <w:lvl w:ilvl="0" w:tplc="BADAC96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C5A6E04"/>
    <w:multiLevelType w:val="multilevel"/>
    <w:tmpl w:val="111EEA0E"/>
    <w:lvl w:ilvl="0">
      <w:start w:val="1"/>
      <w:numFmt w:val="decimal"/>
      <w:lvlText w:val="%1."/>
      <w:lvlJc w:val="left"/>
      <w:pPr>
        <w:ind w:left="720" w:hanging="360"/>
      </w:pPr>
      <w:rPr>
        <w:rFonts w:hint="default"/>
        <w:sz w:val="4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392575118">
    <w:abstractNumId w:val="2"/>
  </w:num>
  <w:num w:numId="2" w16cid:durableId="611521067">
    <w:abstractNumId w:val="7"/>
  </w:num>
  <w:num w:numId="3" w16cid:durableId="1089696374">
    <w:abstractNumId w:val="6"/>
  </w:num>
  <w:num w:numId="4" w16cid:durableId="2003579491">
    <w:abstractNumId w:val="1"/>
  </w:num>
  <w:num w:numId="5" w16cid:durableId="1118375507">
    <w:abstractNumId w:val="0"/>
  </w:num>
  <w:num w:numId="6" w16cid:durableId="1060400103">
    <w:abstractNumId w:val="5"/>
  </w:num>
  <w:num w:numId="7" w16cid:durableId="1139498315">
    <w:abstractNumId w:val="3"/>
  </w:num>
  <w:num w:numId="8" w16cid:durableId="1592159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47"/>
    <w:rsid w:val="003F4F1D"/>
    <w:rsid w:val="00663F7A"/>
    <w:rsid w:val="00BE7D47"/>
    <w:rsid w:val="00F972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4C249"/>
  <w15:chartTrackingRefBased/>
  <w15:docId w15:val="{1492A72B-0E0C-4511-80CF-9606612C7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47"/>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E7D47"/>
    <w:pPr>
      <w:ind w:left="720"/>
      <w:contextualSpacing/>
    </w:pPr>
  </w:style>
  <w:style w:type="table" w:styleId="TabloKlavuzu">
    <w:name w:val="Table Grid"/>
    <w:basedOn w:val="NormalTablo"/>
    <w:uiPriority w:val="39"/>
    <w:rsid w:val="00BE7D4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BE7D47"/>
    <w:rPr>
      <w:sz w:val="16"/>
      <w:szCs w:val="16"/>
    </w:rPr>
  </w:style>
  <w:style w:type="paragraph" w:styleId="stBilgi">
    <w:name w:val="header"/>
    <w:basedOn w:val="Normal"/>
    <w:link w:val="stBilgiChar"/>
    <w:uiPriority w:val="99"/>
    <w:unhideWhenUsed/>
    <w:rsid w:val="00BE7D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7D47"/>
    <w:rPr>
      <w:kern w:val="0"/>
      <w14:ligatures w14:val="none"/>
    </w:rPr>
  </w:style>
  <w:style w:type="paragraph" w:styleId="AltBilgi">
    <w:name w:val="footer"/>
    <w:basedOn w:val="Normal"/>
    <w:link w:val="AltBilgiChar"/>
    <w:uiPriority w:val="99"/>
    <w:unhideWhenUsed/>
    <w:rsid w:val="00BE7D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7D47"/>
    <w:rPr>
      <w:kern w:val="0"/>
      <w14:ligatures w14:val="none"/>
    </w:rPr>
  </w:style>
  <w:style w:type="paragraph" w:styleId="KonuBal">
    <w:name w:val="Title"/>
    <w:basedOn w:val="Normal"/>
    <w:next w:val="Normal"/>
    <w:link w:val="KonuBalChar"/>
    <w:uiPriority w:val="10"/>
    <w:qFormat/>
    <w:rsid w:val="00BE7D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E7D47"/>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1987</Words>
  <Characters>11326</Characters>
  <Application>Microsoft Office Word</Application>
  <DocSecurity>0</DocSecurity>
  <Lines>94</Lines>
  <Paragraphs>26</Paragraphs>
  <ScaleCrop>false</ScaleCrop>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ÇALIŞKAN</dc:creator>
  <cp:keywords/>
  <dc:description/>
  <cp:lastModifiedBy>Özlem ÇALIŞKAN</cp:lastModifiedBy>
  <cp:revision>1</cp:revision>
  <dcterms:created xsi:type="dcterms:W3CDTF">2023-04-19T22:42:00Z</dcterms:created>
  <dcterms:modified xsi:type="dcterms:W3CDTF">2023-04-19T22:50:00Z</dcterms:modified>
</cp:coreProperties>
</file>